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1C" w:rsidRPr="003B361C" w:rsidRDefault="003B361C" w:rsidP="003B361C">
      <w:pPr>
        <w:rPr>
          <w:b/>
          <w:bCs/>
          <w:lang w:val="en-US"/>
        </w:rPr>
      </w:pPr>
      <w:r w:rsidRPr="003B361C">
        <w:rPr>
          <w:b/>
          <w:bCs/>
          <w:lang w:val="en-US"/>
        </w:rPr>
        <w:t>Translated version of CPA report.pdf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0" w:name="1"/>
            <w:r w:rsidRPr="003B361C">
              <w:rPr>
                <w:b/>
                <w:bCs/>
              </w:rPr>
              <w:t>Page 1</w:t>
            </w:r>
            <w:bookmarkEnd w:id="0"/>
          </w:p>
        </w:tc>
      </w:tr>
    </w:tbl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Report</w:t>
      </w:r>
      <w:r w:rsidR="001D6962" w:rsidRPr="001D6962">
        <w:rPr>
          <w:lang w:val="en-US"/>
        </w:rPr>
        <w:t xml:space="preserve"> </w:t>
      </w:r>
      <w:r w:rsidRPr="001D6962">
        <w:rPr>
          <w:lang w:val="en-US"/>
        </w:rPr>
        <w:t>Substrate Materials for intersectoral</w:t>
      </w:r>
      <w:r w:rsidR="001D6962" w:rsidRPr="001D6962">
        <w:rPr>
          <w:lang w:val="en-US"/>
        </w:rPr>
        <w:t xml:space="preserve"> </w:t>
      </w:r>
      <w:r w:rsidRPr="001D6962">
        <w:rPr>
          <w:lang w:val="en-US"/>
        </w:rPr>
        <w:t>biogas strategy</w:t>
      </w:r>
    </w:p>
    <w:p w:rsidR="003B361C" w:rsidRPr="003B361C" w:rsidRDefault="003B361C" w:rsidP="003B361C">
      <w:r w:rsidRPr="003B361C">
        <w:rPr>
          <w:b/>
          <w:bCs/>
        </w:rPr>
        <w:t>Foreword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Climate Report (Meld. St. 21 (2011-2012)), the Government decided that it should develop a national,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cross-sectoral strategy to increase the production and use of biogas in Norway. In November 2012 was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Climate and Pollution Agency (CPA) in the Ministry of the Environment to prepare a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support material to this strategy.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is a renewable source of energy that can be produced from resources that are seen as by-products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or waste. This report briefly describes how biogas can be produced and applied to various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purpose and how the residual product of biogas production - organic fertilizer - can be utilized. Furthermore, we provide a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overview of the status of biogas production and use in Norway, before we look at the possibilities of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increase production beyond current levels. Because it's remaining potential in the short term is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utilization of organic waste and manure, it is these two raw materials we have looked at.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We compile cost and benefit effects for the production and use of biogas, focusing on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use of biogas as fuel and feed into an existing natural gas network. Finally, we describe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existing measures and barriers, before pointing to possible new instruments to trigger the various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parts of the potential.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report was prepared for the period November 2012-April 2013 by CPA with professional input from a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reference group consisting of Transnova, Enova, the Norwegian Public Roads Administration (VD), Norwegian Agricultural Authority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(SLF), Customs and Excise (TAD) and the Norwegian Water Resources and Energy Directorate (NVE). In addition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conducted a survey to identify barriers and measures and to update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cost figures, as well as a proposal meeting with about 50 participants from industry and individual meetings with several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actors. Bioforsk v / Senior Tormod Briseid, Institute of Transport Economics (TOI) v / researcher RolfHagman and Waste Norway v / Henrik Lystad and Roy Ulvang has also provided technical input.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We thank everyone involved for valuable discussions and suggestions!</w:t>
      </w:r>
    </w:p>
    <w:p w:rsidR="003B361C" w:rsidRPr="003B361C" w:rsidRDefault="003B361C" w:rsidP="003B361C">
      <w:r w:rsidRPr="003B361C">
        <w:t>Oslo, April 2013</w:t>
      </w:r>
    </w:p>
    <w:p w:rsidR="003B361C" w:rsidRPr="003B361C" w:rsidRDefault="003B361C" w:rsidP="003B361C">
      <w:r w:rsidRPr="003B361C">
        <w:t>Audun Rosland</w:t>
      </w:r>
    </w:p>
    <w:p w:rsidR="003B361C" w:rsidRPr="003B361C" w:rsidRDefault="003B361C" w:rsidP="003B361C">
      <w:r w:rsidRPr="003B361C">
        <w:t>Deputy</w:t>
      </w:r>
    </w:p>
    <w:p w:rsidR="001D6962" w:rsidRDefault="001D6962" w:rsidP="003B361C">
      <w:pPr>
        <w:rPr>
          <w:b/>
          <w:bCs/>
        </w:rPr>
      </w:pPr>
    </w:p>
    <w:p w:rsidR="001D6962" w:rsidRDefault="001D6962" w:rsidP="003B361C">
      <w:pPr>
        <w:rPr>
          <w:b/>
          <w:bCs/>
        </w:rPr>
      </w:pPr>
    </w:p>
    <w:p w:rsidR="001D6962" w:rsidRDefault="001D6962" w:rsidP="003B361C">
      <w:pPr>
        <w:rPr>
          <w:b/>
          <w:bCs/>
        </w:rPr>
      </w:pPr>
    </w:p>
    <w:p w:rsidR="001D6962" w:rsidRDefault="001D6962" w:rsidP="003B361C">
      <w:pPr>
        <w:rPr>
          <w:b/>
          <w:bCs/>
        </w:rPr>
      </w:pP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Contents</w:t>
      </w:r>
    </w:p>
    <w:p w:rsidR="003B361C" w:rsidRPr="001D6962" w:rsidRDefault="003B361C" w:rsidP="003B361C">
      <w:pPr>
        <w:rPr>
          <w:lang w:val="en-US"/>
        </w:rPr>
      </w:pPr>
      <w:hyperlink r:id="rId5" w:anchor="29" w:history="1">
        <w:r w:rsidRPr="001D6962">
          <w:rPr>
            <w:rStyle w:val="Hyperlink"/>
            <w:lang w:val="en-US"/>
          </w:rPr>
          <w:t>Chapter 1 - General</w:t>
        </w:r>
      </w:hyperlink>
      <w:r w:rsidRPr="001D6962">
        <w:rPr>
          <w:lang w:val="en-US"/>
        </w:rPr>
        <w:t> </w:t>
      </w:r>
      <w:hyperlink r:id="rId6" w:anchor="29" w:history="1">
        <w:r w:rsidRPr="001D6962">
          <w:rPr>
            <w:rStyle w:val="Hyperlink"/>
            <w:lang w:val="en-US"/>
          </w:rPr>
          <w:t>29</w:t>
        </w:r>
      </w:hyperlink>
    </w:p>
    <w:p w:rsidR="003B361C" w:rsidRPr="001D6962" w:rsidRDefault="003B361C" w:rsidP="003B361C">
      <w:pPr>
        <w:rPr>
          <w:lang w:val="en-US"/>
        </w:rPr>
      </w:pPr>
      <w:hyperlink r:id="rId7" w:anchor="29" w:history="1">
        <w:r w:rsidRPr="001D6962">
          <w:rPr>
            <w:rStyle w:val="Hyperlink"/>
            <w:lang w:val="en-US"/>
          </w:rPr>
          <w:t>How are</w:t>
        </w:r>
      </w:hyperlink>
      <w:r w:rsidRPr="001D6962">
        <w:rPr>
          <w:lang w:val="en-US"/>
        </w:rPr>
        <w:t> </w:t>
      </w:r>
      <w:hyperlink r:id="rId8" w:anchor="29" w:history="1">
        <w:r w:rsidRPr="001D6962">
          <w:rPr>
            <w:rStyle w:val="Hyperlink"/>
            <w:lang w:val="en-US"/>
          </w:rPr>
          <w:t>29</w:t>
        </w:r>
      </w:hyperlink>
    </w:p>
    <w:p w:rsidR="003B361C" w:rsidRPr="003B361C" w:rsidRDefault="003B361C" w:rsidP="003B361C">
      <w:pPr>
        <w:rPr>
          <w:lang w:val="en-US"/>
        </w:rPr>
      </w:pPr>
      <w:hyperlink r:id="rId9" w:anchor="30" w:history="1">
        <w:r w:rsidRPr="003B361C">
          <w:rPr>
            <w:rStyle w:val="Hyperlink"/>
            <w:lang w:val="en-US"/>
          </w:rPr>
          <w:t xml:space="preserve">Advantages in the production and use of biogas </w:t>
        </w:r>
        <w:r w:rsidR="001D6962">
          <w:rPr>
            <w:rStyle w:val="Hyperlink"/>
            <w:lang w:val="en-US"/>
          </w:rPr>
          <w:t>and organic fertilizer</w:t>
        </w:r>
        <w:r w:rsidRPr="003B361C">
          <w:rPr>
            <w:rStyle w:val="Hyperlink"/>
            <w:lang w:val="en-US"/>
          </w:rPr>
          <w:t>............................ .................</w:t>
        </w:r>
      </w:hyperlink>
      <w:r w:rsidRPr="003B361C">
        <w:rPr>
          <w:lang w:val="en-US"/>
        </w:rPr>
        <w:t> </w:t>
      </w:r>
      <w:hyperlink r:id="rId10" w:anchor="30" w:history="1">
        <w:r w:rsidRPr="003B361C">
          <w:rPr>
            <w:rStyle w:val="Hyperlink"/>
            <w:lang w:val="en-US"/>
          </w:rPr>
          <w:t>30</w:t>
        </w:r>
      </w:hyperlink>
    </w:p>
    <w:p w:rsidR="003B361C" w:rsidRPr="003B361C" w:rsidRDefault="003B361C" w:rsidP="003B361C">
      <w:pPr>
        <w:rPr>
          <w:lang w:val="en-US"/>
        </w:rPr>
      </w:pPr>
      <w:hyperlink r:id="rId11" w:anchor="33" w:history="1">
        <w:r w:rsidRPr="003B361C">
          <w:rPr>
            <w:rStyle w:val="Hyperlink"/>
            <w:lang w:val="en-US"/>
          </w:rPr>
          <w:t>Distribution system for</w:t>
        </w:r>
      </w:hyperlink>
      <w:r w:rsidRPr="003B361C">
        <w:rPr>
          <w:lang w:val="en-US"/>
        </w:rPr>
        <w:t> </w:t>
      </w:r>
      <w:hyperlink r:id="rId12" w:anchor="33" w:history="1">
        <w:r w:rsidRPr="003B361C">
          <w:rPr>
            <w:rStyle w:val="Hyperlink"/>
            <w:lang w:val="en-US"/>
          </w:rPr>
          <w:t>33</w:t>
        </w:r>
      </w:hyperlink>
    </w:p>
    <w:p w:rsidR="003B361C" w:rsidRPr="003B361C" w:rsidRDefault="003B361C" w:rsidP="003B361C">
      <w:pPr>
        <w:rPr>
          <w:lang w:val="en-US"/>
        </w:rPr>
      </w:pPr>
      <w:hyperlink r:id="rId13" w:anchor="33" w:history="1">
        <w:r w:rsidRPr="003B361C">
          <w:rPr>
            <w:rStyle w:val="Hyperlink"/>
            <w:lang w:val="en-US"/>
          </w:rPr>
          <w:t>How can biogas</w:t>
        </w:r>
      </w:hyperlink>
      <w:r w:rsidRPr="003B361C">
        <w:rPr>
          <w:lang w:val="en-US"/>
        </w:rPr>
        <w:t> </w:t>
      </w:r>
      <w:hyperlink r:id="rId14" w:anchor="33" w:history="1">
        <w:r w:rsidRPr="003B361C">
          <w:rPr>
            <w:rStyle w:val="Hyperlink"/>
            <w:lang w:val="en-US"/>
          </w:rPr>
          <w:t>33</w:t>
        </w:r>
      </w:hyperlink>
    </w:p>
    <w:p w:rsidR="003B361C" w:rsidRPr="003B361C" w:rsidRDefault="003B361C" w:rsidP="003B361C">
      <w:pPr>
        <w:rPr>
          <w:lang w:val="en-US"/>
        </w:rPr>
      </w:pPr>
      <w:hyperlink r:id="rId15" w:anchor="38" w:history="1">
        <w:r w:rsidRPr="003B361C">
          <w:rPr>
            <w:rStyle w:val="Hyperlink"/>
            <w:lang w:val="en-US"/>
          </w:rPr>
          <w:t>How can bio fertilizer used .............................................. ................................................</w:t>
        </w:r>
      </w:hyperlink>
      <w:r w:rsidRPr="003B361C">
        <w:rPr>
          <w:lang w:val="en-US"/>
        </w:rPr>
        <w:t> </w:t>
      </w:r>
      <w:hyperlink r:id="rId16" w:anchor="38" w:history="1">
        <w:r w:rsidRPr="003B361C">
          <w:rPr>
            <w:rStyle w:val="Hyperlink"/>
            <w:lang w:val="en-US"/>
          </w:rPr>
          <w:t>38</w:t>
        </w:r>
      </w:hyperlink>
    </w:p>
    <w:p w:rsidR="003B361C" w:rsidRPr="003B361C" w:rsidRDefault="003B361C" w:rsidP="003B361C">
      <w:pPr>
        <w:rPr>
          <w:lang w:val="en-US"/>
        </w:rPr>
      </w:pPr>
      <w:hyperlink r:id="rId17" w:anchor="39" w:history="1">
        <w:r w:rsidRPr="003B361C">
          <w:rPr>
            <w:rStyle w:val="Hyperlink"/>
            <w:lang w:val="en-US"/>
          </w:rPr>
          <w:t>Value Chain</w:t>
        </w:r>
      </w:hyperlink>
      <w:r w:rsidRPr="003B361C">
        <w:rPr>
          <w:lang w:val="en-US"/>
        </w:rPr>
        <w:t> </w:t>
      </w:r>
      <w:hyperlink r:id="rId18" w:anchor="39" w:history="1">
        <w:r w:rsidRPr="003B361C">
          <w:rPr>
            <w:rStyle w:val="Hyperlink"/>
            <w:lang w:val="en-US"/>
          </w:rPr>
          <w:t>39</w:t>
        </w:r>
      </w:hyperlink>
    </w:p>
    <w:p w:rsidR="003B361C" w:rsidRPr="003B361C" w:rsidRDefault="003B361C" w:rsidP="003B361C">
      <w:pPr>
        <w:rPr>
          <w:lang w:val="en-US"/>
        </w:rPr>
      </w:pPr>
      <w:hyperlink r:id="rId19" w:anchor="40" w:history="1">
        <w:r w:rsidRPr="003B361C">
          <w:rPr>
            <w:rStyle w:val="Hyperlink"/>
            <w:lang w:val="en-US"/>
          </w:rPr>
          <w:t>"Optimal production and use of biogas" - what does that mean?.......................</w:t>
        </w:r>
      </w:hyperlink>
      <w:r w:rsidRPr="003B361C">
        <w:rPr>
          <w:lang w:val="en-US"/>
        </w:rPr>
        <w:t> </w:t>
      </w:r>
      <w:hyperlink r:id="rId20" w:anchor="40" w:history="1">
        <w:r w:rsidRPr="003B361C">
          <w:rPr>
            <w:rStyle w:val="Hyperlink"/>
            <w:lang w:val="en-US"/>
          </w:rPr>
          <w:t>40</w:t>
        </w:r>
      </w:hyperlink>
    </w:p>
    <w:p w:rsidR="003B361C" w:rsidRPr="003B361C" w:rsidRDefault="003B361C" w:rsidP="003B361C">
      <w:pPr>
        <w:rPr>
          <w:lang w:val="en-US"/>
        </w:rPr>
      </w:pPr>
      <w:hyperlink r:id="rId21" w:anchor="44" w:history="1">
        <w:r w:rsidRPr="003B361C">
          <w:rPr>
            <w:rStyle w:val="Hyperlink"/>
            <w:lang w:val="en-US"/>
          </w:rPr>
          <w:t>Biogas and Renewable Energy Directive</w:t>
        </w:r>
      </w:hyperlink>
      <w:r w:rsidRPr="003B361C">
        <w:rPr>
          <w:lang w:val="en-US"/>
        </w:rPr>
        <w:t> </w:t>
      </w:r>
      <w:hyperlink r:id="rId22" w:anchor="44" w:history="1">
        <w:r w:rsidRPr="003B361C">
          <w:rPr>
            <w:rStyle w:val="Hyperlink"/>
            <w:lang w:val="en-US"/>
          </w:rPr>
          <w:t>44</w:t>
        </w:r>
      </w:hyperlink>
    </w:p>
    <w:p w:rsidR="003B361C" w:rsidRPr="003B361C" w:rsidRDefault="003B361C" w:rsidP="003B361C">
      <w:pPr>
        <w:rPr>
          <w:lang w:val="en-US"/>
        </w:rPr>
      </w:pPr>
      <w:hyperlink r:id="rId23" w:anchor="47" w:history="1">
        <w:r w:rsidRPr="003B361C">
          <w:rPr>
            <w:rStyle w:val="Hyperlink"/>
            <w:lang w:val="en-US"/>
          </w:rPr>
          <w:t>Chapter 2 - Status of biogas</w:t>
        </w:r>
      </w:hyperlink>
      <w:r w:rsidRPr="003B361C">
        <w:rPr>
          <w:lang w:val="en-US"/>
        </w:rPr>
        <w:t> </w:t>
      </w:r>
      <w:hyperlink r:id="rId24" w:anchor="47" w:history="1">
        <w:r w:rsidRPr="003B361C">
          <w:rPr>
            <w:rStyle w:val="Hyperlink"/>
            <w:lang w:val="en-US"/>
          </w:rPr>
          <w:t>47</w:t>
        </w:r>
      </w:hyperlink>
      <w:r w:rsidR="001D6962" w:rsidRPr="001D6962">
        <w:rPr>
          <w:lang w:val="en-US"/>
        </w:rPr>
        <w:t xml:space="preserve"> </w:t>
      </w:r>
      <w:hyperlink r:id="rId25" w:anchor="48" w:history="1">
        <w:r w:rsidRPr="003B361C">
          <w:rPr>
            <w:rStyle w:val="Hyperlink"/>
            <w:lang w:val="en-US"/>
          </w:rPr>
          <w:t>48</w:t>
        </w:r>
      </w:hyperlink>
    </w:p>
    <w:p w:rsidR="003B361C" w:rsidRPr="003B361C" w:rsidRDefault="003B361C" w:rsidP="003B361C">
      <w:pPr>
        <w:rPr>
          <w:lang w:val="en-US"/>
        </w:rPr>
      </w:pPr>
      <w:hyperlink r:id="rId26" w:anchor="48" w:history="1">
        <w:r w:rsidRPr="003B361C">
          <w:rPr>
            <w:rStyle w:val="Hyperlink"/>
            <w:lang w:val="en-US"/>
          </w:rPr>
          <w:t>Collection Construction - landfill gas .......................... .................................................. .</w:t>
        </w:r>
      </w:hyperlink>
      <w:r w:rsidRPr="003B361C">
        <w:rPr>
          <w:lang w:val="en-US"/>
        </w:rPr>
        <w:t> </w:t>
      </w:r>
      <w:hyperlink r:id="rId27" w:anchor="48" w:history="1">
        <w:r w:rsidRPr="003B361C">
          <w:rPr>
            <w:rStyle w:val="Hyperlink"/>
            <w:lang w:val="en-US"/>
          </w:rPr>
          <w:t>48</w:t>
        </w:r>
      </w:hyperlink>
    </w:p>
    <w:p w:rsidR="003B361C" w:rsidRPr="003B361C" w:rsidRDefault="003B361C" w:rsidP="003B361C">
      <w:pPr>
        <w:rPr>
          <w:lang w:val="en-US"/>
        </w:rPr>
      </w:pPr>
      <w:hyperlink r:id="rId28" w:anchor="49" w:history="1">
        <w:r w:rsidRPr="003B361C">
          <w:rPr>
            <w:rStyle w:val="Hyperlink"/>
            <w:lang w:val="en-US"/>
          </w:rPr>
          <w:t>Production plants -</w:t>
        </w:r>
      </w:hyperlink>
      <w:r w:rsidRPr="003B361C">
        <w:rPr>
          <w:lang w:val="en-US"/>
        </w:rPr>
        <w:t> </w:t>
      </w:r>
      <w:hyperlink r:id="rId29" w:anchor="49" w:history="1">
        <w:r w:rsidRPr="003B361C">
          <w:rPr>
            <w:rStyle w:val="Hyperlink"/>
            <w:lang w:val="en-US"/>
          </w:rPr>
          <w:t>49</w:t>
        </w:r>
      </w:hyperlink>
    </w:p>
    <w:p w:rsidR="003B361C" w:rsidRPr="003B361C" w:rsidRDefault="003B361C" w:rsidP="003B361C">
      <w:pPr>
        <w:rPr>
          <w:lang w:val="en-US"/>
        </w:rPr>
      </w:pPr>
      <w:hyperlink r:id="rId30" w:anchor="52" w:history="1">
        <w:r w:rsidRPr="003B361C">
          <w:rPr>
            <w:rStyle w:val="Hyperlink"/>
            <w:lang w:val="en-US"/>
          </w:rPr>
          <w:t>Production plants - Planned</w:t>
        </w:r>
      </w:hyperlink>
      <w:r w:rsidRPr="003B361C">
        <w:rPr>
          <w:lang w:val="en-US"/>
        </w:rPr>
        <w:t> </w:t>
      </w:r>
      <w:hyperlink r:id="rId31" w:anchor="52" w:history="1">
        <w:r w:rsidRPr="003B361C">
          <w:rPr>
            <w:rStyle w:val="Hyperlink"/>
            <w:lang w:val="en-US"/>
          </w:rPr>
          <w:t>52</w:t>
        </w:r>
      </w:hyperlink>
    </w:p>
    <w:p w:rsidR="003B361C" w:rsidRPr="003B361C" w:rsidRDefault="003B361C" w:rsidP="003B361C">
      <w:pPr>
        <w:rPr>
          <w:lang w:val="en-US"/>
        </w:rPr>
      </w:pPr>
      <w:hyperlink r:id="rId32" w:anchor="52" w:history="1">
        <w:r w:rsidRPr="003B361C">
          <w:rPr>
            <w:rStyle w:val="Hyperlink"/>
            <w:lang w:val="en-US"/>
          </w:rPr>
          <w:t>Export of organic waste for biogas production in Denmark and Sweden ...................................</w:t>
        </w:r>
      </w:hyperlink>
      <w:r w:rsidRPr="003B361C">
        <w:rPr>
          <w:lang w:val="en-US"/>
        </w:rPr>
        <w:t> </w:t>
      </w:r>
      <w:hyperlink r:id="rId33" w:anchor="52" w:history="1">
        <w:r w:rsidRPr="003B361C">
          <w:rPr>
            <w:rStyle w:val="Hyperlink"/>
            <w:lang w:val="en-US"/>
          </w:rPr>
          <w:t>52</w:t>
        </w:r>
      </w:hyperlink>
    </w:p>
    <w:p w:rsidR="003B361C" w:rsidRPr="003B361C" w:rsidRDefault="003B361C" w:rsidP="003B361C">
      <w:pPr>
        <w:rPr>
          <w:lang w:val="en-US"/>
        </w:rPr>
      </w:pPr>
      <w:hyperlink r:id="rId34" w:anchor="54" w:history="1">
        <w:r w:rsidRPr="003B361C">
          <w:rPr>
            <w:rStyle w:val="Hyperlink"/>
            <w:lang w:val="en-US"/>
          </w:rPr>
          <w:t>Use of</w:t>
        </w:r>
      </w:hyperlink>
      <w:r w:rsidRPr="003B361C">
        <w:rPr>
          <w:lang w:val="en-US"/>
        </w:rPr>
        <w:t> </w:t>
      </w:r>
      <w:hyperlink r:id="rId35" w:anchor="54" w:history="1">
        <w:r w:rsidRPr="003B361C">
          <w:rPr>
            <w:rStyle w:val="Hyperlink"/>
            <w:lang w:val="en-US"/>
          </w:rPr>
          <w:t>54</w:t>
        </w:r>
      </w:hyperlink>
    </w:p>
    <w:p w:rsidR="003B361C" w:rsidRPr="003B361C" w:rsidRDefault="003B361C" w:rsidP="003B361C">
      <w:pPr>
        <w:rPr>
          <w:lang w:val="en-US"/>
        </w:rPr>
      </w:pPr>
      <w:hyperlink r:id="rId36" w:anchor="54" w:history="1">
        <w:r w:rsidRPr="003B361C">
          <w:rPr>
            <w:rStyle w:val="Hyperlink"/>
            <w:lang w:val="en-US"/>
          </w:rPr>
          <w:t>Other</w:t>
        </w:r>
      </w:hyperlink>
      <w:r w:rsidRPr="003B361C">
        <w:rPr>
          <w:lang w:val="en-US"/>
        </w:rPr>
        <w:t> </w:t>
      </w:r>
      <w:hyperlink r:id="rId37" w:anchor="54" w:history="1">
        <w:r w:rsidRPr="003B361C">
          <w:rPr>
            <w:rStyle w:val="Hyperlink"/>
            <w:lang w:val="en-US"/>
          </w:rPr>
          <w:t>54</w:t>
        </w:r>
      </w:hyperlink>
    </w:p>
    <w:p w:rsidR="003B361C" w:rsidRPr="003B361C" w:rsidRDefault="003B361C" w:rsidP="003B361C">
      <w:pPr>
        <w:rPr>
          <w:lang w:val="en-US"/>
        </w:rPr>
      </w:pPr>
      <w:hyperlink r:id="rId38" w:anchor="57" w:history="1">
        <w:r w:rsidRPr="003B361C">
          <w:rPr>
            <w:rStyle w:val="Hyperlink"/>
            <w:lang w:val="en-US"/>
          </w:rPr>
          <w:t>Chapter 3 - Potential for production and use of biogas in Norway ..............................</w:t>
        </w:r>
      </w:hyperlink>
      <w:r w:rsidRPr="003B361C">
        <w:rPr>
          <w:lang w:val="en-US"/>
        </w:rPr>
        <w:t> </w:t>
      </w:r>
      <w:hyperlink r:id="rId39" w:anchor="57" w:history="1">
        <w:r w:rsidRPr="003B361C">
          <w:rPr>
            <w:rStyle w:val="Hyperlink"/>
            <w:lang w:val="en-US"/>
          </w:rPr>
          <w:t>57</w:t>
        </w:r>
      </w:hyperlink>
    </w:p>
    <w:p w:rsidR="003B361C" w:rsidRPr="003B361C" w:rsidRDefault="003B361C" w:rsidP="003B361C">
      <w:pPr>
        <w:rPr>
          <w:lang w:val="en-US"/>
        </w:rPr>
      </w:pPr>
      <w:hyperlink r:id="rId40" w:anchor="57" w:history="1">
        <w:r w:rsidRPr="003B361C">
          <w:rPr>
            <w:rStyle w:val="Hyperlink"/>
            <w:lang w:val="en-US"/>
          </w:rPr>
          <w:t>Potential for biogas production in Norway .........................................................................</w:t>
        </w:r>
      </w:hyperlink>
      <w:r w:rsidRPr="003B361C">
        <w:rPr>
          <w:lang w:val="en-US"/>
        </w:rPr>
        <w:t> </w:t>
      </w:r>
      <w:hyperlink r:id="rId41" w:anchor="57" w:history="1">
        <w:r w:rsidRPr="003B361C">
          <w:rPr>
            <w:rStyle w:val="Hyperlink"/>
            <w:lang w:val="en-US"/>
          </w:rPr>
          <w:t>57</w:t>
        </w:r>
      </w:hyperlink>
    </w:p>
    <w:p w:rsidR="003B361C" w:rsidRPr="003B361C" w:rsidRDefault="003B361C" w:rsidP="003B361C">
      <w:pPr>
        <w:rPr>
          <w:lang w:val="en-US"/>
        </w:rPr>
      </w:pPr>
      <w:hyperlink r:id="rId42" w:anchor="57" w:history="1">
        <w:r w:rsidRPr="003B361C">
          <w:rPr>
            <w:rStyle w:val="Hyperlink"/>
            <w:lang w:val="en-US"/>
          </w:rPr>
          <w:t>Definition of potential and methodology .....................................................................</w:t>
        </w:r>
      </w:hyperlink>
      <w:r w:rsidRPr="003B361C">
        <w:rPr>
          <w:lang w:val="en-US"/>
        </w:rPr>
        <w:t> </w:t>
      </w:r>
      <w:hyperlink r:id="rId43" w:anchor="57" w:history="1">
        <w:r w:rsidRPr="003B361C">
          <w:rPr>
            <w:rStyle w:val="Hyperlink"/>
            <w:lang w:val="en-US"/>
          </w:rPr>
          <w:t>57</w:t>
        </w:r>
      </w:hyperlink>
    </w:p>
    <w:p w:rsidR="003B361C" w:rsidRPr="003B361C" w:rsidRDefault="003B361C" w:rsidP="003B361C">
      <w:pPr>
        <w:rPr>
          <w:lang w:val="en-US"/>
        </w:rPr>
      </w:pPr>
      <w:hyperlink r:id="rId44" w:anchor="58" w:history="1">
        <w:r w:rsidRPr="003B361C">
          <w:rPr>
            <w:rStyle w:val="Hyperlink"/>
            <w:lang w:val="en-US"/>
          </w:rPr>
          <w:t>The realistic potential for biogas production in Norway by 2020 ........................................</w:t>
        </w:r>
      </w:hyperlink>
      <w:r w:rsidRPr="003B361C">
        <w:rPr>
          <w:lang w:val="en-US"/>
        </w:rPr>
        <w:t> </w:t>
      </w:r>
      <w:hyperlink r:id="rId45" w:anchor="58" w:history="1">
        <w:r w:rsidRPr="003B361C">
          <w:rPr>
            <w:rStyle w:val="Hyperlink"/>
            <w:lang w:val="en-US"/>
          </w:rPr>
          <w:t>58</w:t>
        </w:r>
      </w:hyperlink>
    </w:p>
    <w:p w:rsidR="003B361C" w:rsidRPr="003B361C" w:rsidRDefault="003B361C" w:rsidP="003B361C">
      <w:pPr>
        <w:rPr>
          <w:lang w:val="en-US"/>
        </w:rPr>
      </w:pPr>
      <w:hyperlink r:id="rId46" w:anchor="61" w:history="1">
        <w:r w:rsidRPr="003B361C">
          <w:rPr>
            <w:rStyle w:val="Hyperlink"/>
            <w:lang w:val="en-US"/>
          </w:rPr>
          <w:t>The potential long-</w:t>
        </w:r>
      </w:hyperlink>
      <w:r w:rsidRPr="003B361C">
        <w:rPr>
          <w:lang w:val="en-US"/>
        </w:rPr>
        <w:t> </w:t>
      </w:r>
      <w:hyperlink r:id="rId47" w:anchor="61" w:history="1">
        <w:r w:rsidRPr="003B361C">
          <w:rPr>
            <w:rStyle w:val="Hyperlink"/>
            <w:lang w:val="en-US"/>
          </w:rPr>
          <w:t>61</w:t>
        </w:r>
      </w:hyperlink>
    </w:p>
    <w:p w:rsidR="003B361C" w:rsidRPr="003B361C" w:rsidRDefault="003B361C" w:rsidP="003B361C">
      <w:pPr>
        <w:rPr>
          <w:lang w:val="en-US"/>
        </w:rPr>
      </w:pPr>
      <w:hyperlink r:id="rId48" w:anchor="62" w:history="1">
        <w:r w:rsidRPr="003B361C">
          <w:rPr>
            <w:rStyle w:val="Hyperlink"/>
            <w:lang w:val="en-US"/>
          </w:rPr>
          <w:t>Climate impact of the utilization of different feedstock .................... .......................................</w:t>
        </w:r>
      </w:hyperlink>
      <w:r w:rsidRPr="003B361C">
        <w:rPr>
          <w:lang w:val="en-US"/>
        </w:rPr>
        <w:t> </w:t>
      </w:r>
      <w:hyperlink r:id="rId49" w:anchor="62" w:history="1">
        <w:r w:rsidRPr="003B361C">
          <w:rPr>
            <w:rStyle w:val="Hyperlink"/>
            <w:lang w:val="en-US"/>
          </w:rPr>
          <w:t>62</w:t>
        </w:r>
      </w:hyperlink>
    </w:p>
    <w:p w:rsidR="003B361C" w:rsidRPr="003B361C" w:rsidRDefault="003B361C" w:rsidP="003B361C">
      <w:pPr>
        <w:rPr>
          <w:lang w:val="en-US"/>
        </w:rPr>
      </w:pPr>
      <w:hyperlink r:id="rId50" w:anchor="63" w:history="1">
        <w:r w:rsidRPr="003B361C">
          <w:rPr>
            <w:rStyle w:val="Hyperlink"/>
            <w:lang w:val="en-US"/>
          </w:rPr>
          <w:t>Regional distribution of</w:t>
        </w:r>
      </w:hyperlink>
      <w:r w:rsidRPr="003B361C">
        <w:rPr>
          <w:lang w:val="en-US"/>
        </w:rPr>
        <w:t> </w:t>
      </w:r>
      <w:hyperlink r:id="rId51" w:anchor="63" w:history="1">
        <w:r w:rsidRPr="003B361C">
          <w:rPr>
            <w:rStyle w:val="Hyperlink"/>
            <w:lang w:val="en-US"/>
          </w:rPr>
          <w:t>63</w:t>
        </w:r>
      </w:hyperlink>
    </w:p>
    <w:p w:rsidR="003B361C" w:rsidRPr="003B361C" w:rsidRDefault="003B361C" w:rsidP="003B361C">
      <w:hyperlink r:id="rId52" w:anchor="73" w:history="1">
        <w:r w:rsidRPr="003B361C">
          <w:rPr>
            <w:rStyle w:val="Hyperlink"/>
            <w:lang w:val="en-US"/>
          </w:rPr>
          <w:t>Chapter 4 - Economic evaluations of the production and use of biogas ...................................</w:t>
        </w:r>
      </w:hyperlink>
      <w:r w:rsidRPr="003B361C">
        <w:rPr>
          <w:lang w:val="en-US"/>
        </w:rPr>
        <w:t> </w:t>
      </w:r>
      <w:hyperlink r:id="rId53" w:anchor="73" w:history="1">
        <w:r w:rsidRPr="003B361C">
          <w:rPr>
            <w:rStyle w:val="Hyperlink"/>
          </w:rPr>
          <w:t>73</w:t>
        </w:r>
      </w:hyperlink>
    </w:p>
    <w:p w:rsidR="003B361C" w:rsidRPr="003B361C" w:rsidRDefault="003B361C" w:rsidP="003B361C">
      <w:hyperlink r:id="rId54" w:anchor="74" w:history="1">
        <w:r w:rsidRPr="003B361C">
          <w:rPr>
            <w:rStyle w:val="Hyperlink"/>
          </w:rPr>
          <w:t>Economics</w:t>
        </w:r>
      </w:hyperlink>
      <w:r w:rsidRPr="003B361C">
        <w:t> </w:t>
      </w:r>
      <w:hyperlink r:id="rId55" w:anchor="74" w:history="1">
        <w:r w:rsidRPr="003B361C">
          <w:rPr>
            <w:rStyle w:val="Hyperlink"/>
          </w:rPr>
          <w:t>74</w:t>
        </w:r>
      </w:hyperlink>
    </w:p>
    <w:p w:rsidR="003B361C" w:rsidRPr="003B361C" w:rsidRDefault="003B361C" w:rsidP="003B361C">
      <w:hyperlink r:id="rId56" w:anchor="74" w:history="1">
        <w:r w:rsidRPr="003B361C">
          <w:rPr>
            <w:rStyle w:val="Hyperlink"/>
          </w:rPr>
          <w:t>Part 1 - Production</w:t>
        </w:r>
      </w:hyperlink>
      <w:r w:rsidRPr="003B361C">
        <w:t> </w:t>
      </w:r>
      <w:hyperlink r:id="rId57" w:anchor="74" w:history="1">
        <w:r w:rsidRPr="003B361C">
          <w:rPr>
            <w:rStyle w:val="Hyperlink"/>
          </w:rPr>
          <w:t>74</w:t>
        </w:r>
      </w:hyperlink>
    </w:p>
    <w:p w:rsidR="003B361C" w:rsidRPr="003B361C" w:rsidRDefault="003B361C" w:rsidP="003B361C">
      <w:r w:rsidRPr="003B361C">
        <w:lastRenderedPageBreak/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" w:name="6"/>
            <w:r w:rsidRPr="003B361C">
              <w:rPr>
                <w:b/>
                <w:bCs/>
              </w:rPr>
              <w:t>Page 6</w:t>
            </w:r>
            <w:bookmarkEnd w:id="1"/>
          </w:p>
        </w:tc>
      </w:tr>
    </w:tbl>
    <w:p w:rsidR="003B361C" w:rsidRPr="003B361C" w:rsidRDefault="003B361C" w:rsidP="003B361C">
      <w:r w:rsidRPr="003B361C">
        <w:t>6</w:t>
      </w:r>
    </w:p>
    <w:p w:rsidR="003B361C" w:rsidRPr="003B361C" w:rsidRDefault="003B361C" w:rsidP="003B361C">
      <w:hyperlink r:id="rId58" w:anchor="86" w:history="1">
        <w:r w:rsidRPr="003B361C">
          <w:rPr>
            <w:rStyle w:val="Hyperlink"/>
          </w:rPr>
          <w:t>Part 2 -</w:t>
        </w:r>
      </w:hyperlink>
      <w:r w:rsidRPr="003B361C">
        <w:t> </w:t>
      </w:r>
      <w:hyperlink r:id="rId59" w:anchor="86" w:history="1">
        <w:r w:rsidRPr="003B361C">
          <w:rPr>
            <w:rStyle w:val="Hyperlink"/>
          </w:rPr>
          <w:t>86</w:t>
        </w:r>
      </w:hyperlink>
    </w:p>
    <w:p w:rsidR="003B361C" w:rsidRPr="003B361C" w:rsidRDefault="003B361C" w:rsidP="003B361C">
      <w:hyperlink r:id="rId60" w:anchor="97" w:history="1">
        <w:r w:rsidRPr="003B361C">
          <w:rPr>
            <w:rStyle w:val="Hyperlink"/>
          </w:rPr>
          <w:t>Business economics</w:t>
        </w:r>
      </w:hyperlink>
      <w:r w:rsidRPr="003B361C">
        <w:t> </w:t>
      </w:r>
      <w:hyperlink r:id="rId61" w:anchor="97" w:history="1">
        <w:r w:rsidRPr="003B361C">
          <w:rPr>
            <w:rStyle w:val="Hyperlink"/>
          </w:rPr>
          <w:t>97</w:t>
        </w:r>
      </w:hyperlink>
    </w:p>
    <w:p w:rsidR="003B361C" w:rsidRPr="003B361C" w:rsidRDefault="003B361C" w:rsidP="003B361C">
      <w:hyperlink r:id="rId62" w:anchor="101" w:history="1">
        <w:r w:rsidRPr="003B361C">
          <w:rPr>
            <w:rStyle w:val="Hyperlink"/>
          </w:rPr>
          <w:t>Use of</w:t>
        </w:r>
      </w:hyperlink>
      <w:r w:rsidRPr="003B361C">
        <w:t> </w:t>
      </w:r>
      <w:hyperlink r:id="rId63" w:anchor="101" w:history="1">
        <w:r w:rsidRPr="003B361C">
          <w:rPr>
            <w:rStyle w:val="Hyperlink"/>
          </w:rPr>
          <w:t>101</w:t>
        </w:r>
      </w:hyperlink>
    </w:p>
    <w:p w:rsidR="003B361C" w:rsidRPr="003B361C" w:rsidRDefault="003B361C" w:rsidP="003B361C">
      <w:pPr>
        <w:rPr>
          <w:lang w:val="en-US"/>
        </w:rPr>
      </w:pPr>
      <w:hyperlink r:id="rId64" w:anchor="103" w:history="1">
        <w:r w:rsidRPr="003B361C">
          <w:rPr>
            <w:rStyle w:val="Hyperlink"/>
            <w:lang w:val="en-US"/>
          </w:rPr>
          <w:t>Prospects, uncertainty and sensitivity analyzes ............................................. ........................</w:t>
        </w:r>
      </w:hyperlink>
      <w:r w:rsidRPr="003B361C">
        <w:rPr>
          <w:lang w:val="en-US"/>
        </w:rPr>
        <w:t> </w:t>
      </w:r>
      <w:hyperlink r:id="rId65" w:anchor="103" w:history="1">
        <w:r w:rsidRPr="003B361C">
          <w:rPr>
            <w:rStyle w:val="Hyperlink"/>
            <w:lang w:val="en-US"/>
          </w:rPr>
          <w:t>103</w:t>
        </w:r>
      </w:hyperlink>
    </w:p>
    <w:p w:rsidR="003B361C" w:rsidRPr="003B361C" w:rsidRDefault="003B361C" w:rsidP="003B361C">
      <w:pPr>
        <w:rPr>
          <w:lang w:val="en-US"/>
        </w:rPr>
      </w:pPr>
      <w:hyperlink r:id="rId66" w:anchor="105" w:history="1">
        <w:r w:rsidRPr="003B361C">
          <w:rPr>
            <w:rStyle w:val="Hyperlink"/>
            <w:lang w:val="en-US"/>
          </w:rPr>
          <w:t>Other uncertainties</w:t>
        </w:r>
      </w:hyperlink>
      <w:r w:rsidRPr="003B361C">
        <w:rPr>
          <w:lang w:val="en-US"/>
        </w:rPr>
        <w:t> </w:t>
      </w:r>
      <w:hyperlink r:id="rId67" w:anchor="105" w:history="1">
        <w:r w:rsidRPr="003B361C">
          <w:rPr>
            <w:rStyle w:val="Hyperlink"/>
            <w:lang w:val="en-US"/>
          </w:rPr>
          <w:t>105</w:t>
        </w:r>
      </w:hyperlink>
    </w:p>
    <w:p w:rsidR="003B361C" w:rsidRPr="003B361C" w:rsidRDefault="003B361C" w:rsidP="003B361C">
      <w:pPr>
        <w:rPr>
          <w:lang w:val="en-US"/>
        </w:rPr>
      </w:pPr>
      <w:hyperlink r:id="rId68" w:anchor="123" w:history="1">
        <w:r w:rsidRPr="003B361C">
          <w:rPr>
            <w:rStyle w:val="Hyperlink"/>
            <w:lang w:val="en-US"/>
          </w:rPr>
          <w:t>Chapter 5 - Existing measures and barriers ........................................... ...................................</w:t>
        </w:r>
      </w:hyperlink>
      <w:r w:rsidRPr="003B361C">
        <w:rPr>
          <w:lang w:val="en-US"/>
        </w:rPr>
        <w:t> </w:t>
      </w:r>
      <w:hyperlink r:id="rId69" w:anchor="123" w:history="1">
        <w:r w:rsidRPr="003B361C">
          <w:rPr>
            <w:rStyle w:val="Hyperlink"/>
            <w:lang w:val="en-US"/>
          </w:rPr>
          <w:t>123</w:t>
        </w:r>
      </w:hyperlink>
    </w:p>
    <w:p w:rsidR="003B361C" w:rsidRPr="003B361C" w:rsidRDefault="003B361C" w:rsidP="003B361C">
      <w:pPr>
        <w:rPr>
          <w:lang w:val="en-US"/>
        </w:rPr>
      </w:pPr>
      <w:hyperlink r:id="rId70" w:anchor="123" w:history="1">
        <w:r w:rsidRPr="003B361C">
          <w:rPr>
            <w:rStyle w:val="Hyperlink"/>
            <w:lang w:val="en-US"/>
          </w:rPr>
          <w:t>Existing</w:t>
        </w:r>
      </w:hyperlink>
      <w:r w:rsidRPr="003B361C">
        <w:rPr>
          <w:lang w:val="en-US"/>
        </w:rPr>
        <w:t> </w:t>
      </w:r>
      <w:hyperlink r:id="rId71" w:anchor="123" w:history="1">
        <w:r w:rsidRPr="003B361C">
          <w:rPr>
            <w:rStyle w:val="Hyperlink"/>
            <w:lang w:val="en-US"/>
          </w:rPr>
          <w:t>123</w:t>
        </w:r>
      </w:hyperlink>
    </w:p>
    <w:p w:rsidR="003B361C" w:rsidRPr="003B361C" w:rsidRDefault="003B361C" w:rsidP="003B361C">
      <w:pPr>
        <w:rPr>
          <w:lang w:val="en-US"/>
        </w:rPr>
      </w:pPr>
      <w:hyperlink r:id="rId72" w:anchor="126" w:history="1">
        <w:r w:rsidRPr="003B361C">
          <w:rPr>
            <w:rStyle w:val="Hyperlink"/>
            <w:lang w:val="en-US"/>
          </w:rPr>
          <w:t>Existing measures - access to raw materials for biogas plants .......................................... ..</w:t>
        </w:r>
      </w:hyperlink>
      <w:r w:rsidRPr="003B361C">
        <w:rPr>
          <w:lang w:val="en-US"/>
        </w:rPr>
        <w:t> </w:t>
      </w:r>
      <w:hyperlink r:id="rId73" w:anchor="126" w:history="1">
        <w:r w:rsidRPr="003B361C">
          <w:rPr>
            <w:rStyle w:val="Hyperlink"/>
            <w:lang w:val="en-US"/>
          </w:rPr>
          <w:t>126</w:t>
        </w:r>
      </w:hyperlink>
    </w:p>
    <w:p w:rsidR="003B361C" w:rsidRPr="003B361C" w:rsidRDefault="003B361C" w:rsidP="003B361C">
      <w:pPr>
        <w:rPr>
          <w:lang w:val="en-US"/>
        </w:rPr>
      </w:pPr>
      <w:hyperlink r:id="rId74" w:anchor="127" w:history="1">
        <w:r w:rsidRPr="003B361C">
          <w:rPr>
            <w:rStyle w:val="Hyperlink"/>
            <w:lang w:val="en-US"/>
          </w:rPr>
          <w:t>Existing instruments - the production of biogas ............................................ .........................</w:t>
        </w:r>
      </w:hyperlink>
      <w:r w:rsidRPr="003B361C">
        <w:rPr>
          <w:lang w:val="en-US"/>
        </w:rPr>
        <w:t> </w:t>
      </w:r>
      <w:hyperlink r:id="rId75" w:anchor="127" w:history="1">
        <w:r w:rsidRPr="003B361C">
          <w:rPr>
            <w:rStyle w:val="Hyperlink"/>
            <w:lang w:val="en-US"/>
          </w:rPr>
          <w:t>127</w:t>
        </w:r>
      </w:hyperlink>
    </w:p>
    <w:p w:rsidR="003B361C" w:rsidRPr="003B361C" w:rsidRDefault="003B361C" w:rsidP="003B361C">
      <w:pPr>
        <w:rPr>
          <w:lang w:val="en-US"/>
        </w:rPr>
      </w:pPr>
      <w:hyperlink r:id="rId76" w:anchor="128" w:history="1">
        <w:r w:rsidRPr="003B361C">
          <w:rPr>
            <w:rStyle w:val="Hyperlink"/>
            <w:lang w:val="en-US"/>
          </w:rPr>
          <w:t>Existing measures - use of biogas ............................................ ....................................</w:t>
        </w:r>
      </w:hyperlink>
      <w:r w:rsidRPr="003B361C">
        <w:rPr>
          <w:lang w:val="en-US"/>
        </w:rPr>
        <w:t> </w:t>
      </w:r>
      <w:hyperlink r:id="rId77" w:anchor="128" w:history="1">
        <w:r w:rsidRPr="003B361C">
          <w:rPr>
            <w:rStyle w:val="Hyperlink"/>
            <w:lang w:val="en-US"/>
          </w:rPr>
          <w:t>128</w:t>
        </w:r>
      </w:hyperlink>
    </w:p>
    <w:p w:rsidR="003B361C" w:rsidRPr="003B361C" w:rsidRDefault="003B361C" w:rsidP="003B361C">
      <w:pPr>
        <w:rPr>
          <w:lang w:val="en-US"/>
        </w:rPr>
      </w:pPr>
      <w:hyperlink r:id="rId78" w:anchor="129" w:history="1">
        <w:r w:rsidRPr="003B361C">
          <w:rPr>
            <w:rStyle w:val="Hyperlink"/>
            <w:lang w:val="en-US"/>
          </w:rPr>
          <w:t>What is done in the second</w:t>
        </w:r>
      </w:hyperlink>
      <w:r w:rsidRPr="003B361C">
        <w:rPr>
          <w:lang w:val="en-US"/>
        </w:rPr>
        <w:t> </w:t>
      </w:r>
      <w:hyperlink r:id="rId79" w:anchor="129" w:history="1">
        <w:r w:rsidRPr="003B361C">
          <w:rPr>
            <w:rStyle w:val="Hyperlink"/>
            <w:lang w:val="en-US"/>
          </w:rPr>
          <w:t>129</w:t>
        </w:r>
      </w:hyperlink>
    </w:p>
    <w:p w:rsidR="003B361C" w:rsidRPr="003B361C" w:rsidRDefault="003B361C" w:rsidP="003B361C">
      <w:pPr>
        <w:rPr>
          <w:lang w:val="en-US"/>
        </w:rPr>
      </w:pPr>
      <w:hyperlink r:id="rId80" w:anchor="132" w:history="1">
        <w:r w:rsidRPr="003B361C">
          <w:rPr>
            <w:rStyle w:val="Hyperlink"/>
            <w:lang w:val="en-US"/>
          </w:rPr>
          <w:t>Which barriers experienced?</w:t>
        </w:r>
      </w:hyperlink>
      <w:r w:rsidRPr="003B361C">
        <w:rPr>
          <w:lang w:val="en-US"/>
        </w:rPr>
        <w:t> </w:t>
      </w:r>
      <w:hyperlink r:id="rId81" w:anchor="132" w:history="1">
        <w:r w:rsidRPr="003B361C">
          <w:rPr>
            <w:rStyle w:val="Hyperlink"/>
            <w:lang w:val="en-US"/>
          </w:rPr>
          <w:t>132</w:t>
        </w:r>
      </w:hyperlink>
    </w:p>
    <w:p w:rsidR="003B361C" w:rsidRPr="003B361C" w:rsidRDefault="003B361C" w:rsidP="003B361C">
      <w:pPr>
        <w:rPr>
          <w:lang w:val="en-US"/>
        </w:rPr>
      </w:pPr>
      <w:hyperlink r:id="rId82" w:anchor="132" w:history="1">
        <w:r w:rsidRPr="003B361C">
          <w:rPr>
            <w:rStyle w:val="Hyperlink"/>
            <w:lang w:val="en-US"/>
          </w:rPr>
          <w:t>Access to raw materials for</w:t>
        </w:r>
      </w:hyperlink>
      <w:r w:rsidRPr="003B361C">
        <w:rPr>
          <w:lang w:val="en-US"/>
        </w:rPr>
        <w:t> </w:t>
      </w:r>
      <w:hyperlink r:id="rId83" w:anchor="132" w:history="1">
        <w:r w:rsidRPr="003B361C">
          <w:rPr>
            <w:rStyle w:val="Hyperlink"/>
            <w:lang w:val="en-US"/>
          </w:rPr>
          <w:t>132</w:t>
        </w:r>
      </w:hyperlink>
    </w:p>
    <w:p w:rsidR="003B361C" w:rsidRPr="003B361C" w:rsidRDefault="003B361C" w:rsidP="003B361C">
      <w:pPr>
        <w:rPr>
          <w:lang w:val="en-US"/>
        </w:rPr>
      </w:pPr>
      <w:hyperlink r:id="rId84" w:anchor="133" w:history="1">
        <w:r w:rsidRPr="003B361C">
          <w:rPr>
            <w:rStyle w:val="Hyperlink"/>
            <w:lang w:val="en-US"/>
          </w:rPr>
          <w:t>Production of</w:t>
        </w:r>
      </w:hyperlink>
      <w:r w:rsidRPr="003B361C">
        <w:rPr>
          <w:lang w:val="en-US"/>
        </w:rPr>
        <w:t> </w:t>
      </w:r>
      <w:hyperlink r:id="rId85" w:anchor="133" w:history="1">
        <w:r w:rsidRPr="003B361C">
          <w:rPr>
            <w:rStyle w:val="Hyperlink"/>
            <w:lang w:val="en-US"/>
          </w:rPr>
          <w:t>133</w:t>
        </w:r>
      </w:hyperlink>
    </w:p>
    <w:p w:rsidR="003B361C" w:rsidRPr="003B361C" w:rsidRDefault="003B361C" w:rsidP="003B361C">
      <w:pPr>
        <w:rPr>
          <w:lang w:val="en-US"/>
        </w:rPr>
      </w:pPr>
      <w:hyperlink r:id="rId86" w:anchor="134" w:history="1">
        <w:r w:rsidRPr="003B361C">
          <w:rPr>
            <w:rStyle w:val="Hyperlink"/>
            <w:lang w:val="en-US"/>
          </w:rPr>
          <w:t>Use of</w:t>
        </w:r>
      </w:hyperlink>
      <w:r w:rsidRPr="003B361C">
        <w:rPr>
          <w:lang w:val="en-US"/>
        </w:rPr>
        <w:t> </w:t>
      </w:r>
      <w:hyperlink r:id="rId87" w:anchor="134" w:history="1">
        <w:r w:rsidRPr="003B361C">
          <w:rPr>
            <w:rStyle w:val="Hyperlink"/>
            <w:lang w:val="en-US"/>
          </w:rPr>
          <w:t>134</w:t>
        </w:r>
      </w:hyperlink>
    </w:p>
    <w:p w:rsidR="003B361C" w:rsidRPr="003B361C" w:rsidRDefault="003B361C" w:rsidP="003B361C">
      <w:pPr>
        <w:rPr>
          <w:lang w:val="en-US"/>
        </w:rPr>
      </w:pPr>
      <w:hyperlink r:id="rId88" w:anchor="136" w:history="1">
        <w:r w:rsidRPr="003B361C">
          <w:rPr>
            <w:rStyle w:val="Hyperlink"/>
            <w:lang w:val="en-US"/>
          </w:rPr>
          <w:t>Summary of</w:t>
        </w:r>
      </w:hyperlink>
      <w:r w:rsidRPr="003B361C">
        <w:rPr>
          <w:lang w:val="en-US"/>
        </w:rPr>
        <w:t> </w:t>
      </w:r>
      <w:hyperlink r:id="rId89" w:anchor="136" w:history="1">
        <w:r w:rsidRPr="003B361C">
          <w:rPr>
            <w:rStyle w:val="Hyperlink"/>
            <w:lang w:val="en-US"/>
          </w:rPr>
          <w:t>136</w:t>
        </w:r>
      </w:hyperlink>
    </w:p>
    <w:p w:rsidR="003B361C" w:rsidRPr="003B361C" w:rsidRDefault="003B361C" w:rsidP="003B361C">
      <w:pPr>
        <w:rPr>
          <w:lang w:val="en-US"/>
        </w:rPr>
      </w:pPr>
      <w:hyperlink r:id="rId90" w:anchor="137" w:history="1">
        <w:r w:rsidRPr="003B361C">
          <w:rPr>
            <w:rStyle w:val="Hyperlink"/>
            <w:lang w:val="en-US"/>
          </w:rPr>
          <w:t>Chapter 6 - New instruments, strengthening of existing measures and instruments menus.</w:t>
        </w:r>
      </w:hyperlink>
      <w:r w:rsidRPr="003B361C">
        <w:rPr>
          <w:lang w:val="en-US"/>
        </w:rPr>
        <w:t> </w:t>
      </w:r>
      <w:hyperlink r:id="rId91" w:anchor="137" w:history="1">
        <w:r w:rsidRPr="003B361C">
          <w:rPr>
            <w:rStyle w:val="Hyperlink"/>
            <w:lang w:val="en-US"/>
          </w:rPr>
          <w:t>137</w:t>
        </w:r>
      </w:hyperlink>
    </w:p>
    <w:p w:rsidR="003B361C" w:rsidRPr="003B361C" w:rsidRDefault="003B361C" w:rsidP="003B361C">
      <w:pPr>
        <w:rPr>
          <w:lang w:val="en-US"/>
        </w:rPr>
      </w:pPr>
      <w:hyperlink r:id="rId92" w:anchor="137" w:history="1">
        <w:r w:rsidRPr="003B361C">
          <w:rPr>
            <w:rStyle w:val="Hyperlink"/>
            <w:lang w:val="en-US"/>
          </w:rPr>
          <w:t>Brief Summary of</w:t>
        </w:r>
      </w:hyperlink>
      <w:r w:rsidRPr="003B361C">
        <w:rPr>
          <w:lang w:val="en-US"/>
        </w:rPr>
        <w:t> </w:t>
      </w:r>
      <w:hyperlink r:id="rId93" w:anchor="137" w:history="1">
        <w:r w:rsidRPr="003B361C">
          <w:rPr>
            <w:rStyle w:val="Hyperlink"/>
            <w:lang w:val="en-US"/>
          </w:rPr>
          <w:t>137</w:t>
        </w:r>
      </w:hyperlink>
    </w:p>
    <w:p w:rsidR="003B361C" w:rsidRPr="003B361C" w:rsidRDefault="003B361C" w:rsidP="003B361C">
      <w:pPr>
        <w:rPr>
          <w:lang w:val="en-US"/>
        </w:rPr>
      </w:pPr>
      <w:hyperlink r:id="rId94" w:anchor="140" w:history="1">
        <w:r w:rsidRPr="003B361C">
          <w:rPr>
            <w:rStyle w:val="Hyperlink"/>
            <w:lang w:val="en-US"/>
          </w:rPr>
          <w:t>Discussion of some relevant measures ............................................. .............................................</w:t>
        </w:r>
      </w:hyperlink>
      <w:r w:rsidRPr="003B361C">
        <w:rPr>
          <w:lang w:val="en-US"/>
        </w:rPr>
        <w:t> </w:t>
      </w:r>
      <w:hyperlink r:id="rId95" w:anchor="140" w:history="1">
        <w:r w:rsidRPr="003B361C">
          <w:rPr>
            <w:rStyle w:val="Hyperlink"/>
            <w:lang w:val="en-US"/>
          </w:rPr>
          <w:t>140</w:t>
        </w:r>
      </w:hyperlink>
    </w:p>
    <w:p w:rsidR="003B361C" w:rsidRPr="003B361C" w:rsidRDefault="003B361C" w:rsidP="003B361C">
      <w:pPr>
        <w:rPr>
          <w:lang w:val="en-US"/>
        </w:rPr>
      </w:pPr>
      <w:hyperlink r:id="rId96" w:anchor="140" w:history="1">
        <w:r w:rsidRPr="003B361C">
          <w:rPr>
            <w:rStyle w:val="Hyperlink"/>
            <w:lang w:val="en-US"/>
          </w:rPr>
          <w:t>"Push" or</w:t>
        </w:r>
      </w:hyperlink>
      <w:r w:rsidRPr="003B361C">
        <w:rPr>
          <w:lang w:val="en-US"/>
        </w:rPr>
        <w:t> </w:t>
      </w:r>
      <w:hyperlink r:id="rId97" w:anchor="140" w:history="1">
        <w:r w:rsidRPr="003B361C">
          <w:rPr>
            <w:rStyle w:val="Hyperlink"/>
            <w:lang w:val="en-US"/>
          </w:rPr>
          <w:t>140</w:t>
        </w:r>
      </w:hyperlink>
    </w:p>
    <w:p w:rsidR="003B361C" w:rsidRPr="003B361C" w:rsidRDefault="003B361C" w:rsidP="003B361C">
      <w:pPr>
        <w:rPr>
          <w:lang w:val="en-US"/>
        </w:rPr>
      </w:pPr>
      <w:hyperlink r:id="rId98" w:anchor="140" w:history="1">
        <w:r w:rsidRPr="003B361C">
          <w:rPr>
            <w:rStyle w:val="Hyperlink"/>
            <w:lang w:val="en-US"/>
          </w:rPr>
          <w:t>Investment or production support?</w:t>
        </w:r>
      </w:hyperlink>
      <w:r w:rsidRPr="003B361C">
        <w:rPr>
          <w:lang w:val="en-US"/>
        </w:rPr>
        <w:t> </w:t>
      </w:r>
      <w:hyperlink r:id="rId99" w:anchor="140" w:history="1">
        <w:r w:rsidRPr="003B361C">
          <w:rPr>
            <w:rStyle w:val="Hyperlink"/>
            <w:lang w:val="en-US"/>
          </w:rPr>
          <w:t>.................................................. .............................</w:t>
        </w:r>
      </w:hyperlink>
      <w:r w:rsidRPr="003B361C">
        <w:rPr>
          <w:lang w:val="en-US"/>
        </w:rPr>
        <w:t> </w:t>
      </w:r>
      <w:hyperlink r:id="rId100" w:anchor="140" w:history="1">
        <w:r w:rsidRPr="003B361C">
          <w:rPr>
            <w:rStyle w:val="Hyperlink"/>
            <w:lang w:val="en-US"/>
          </w:rPr>
          <w:t>140</w:t>
        </w:r>
      </w:hyperlink>
    </w:p>
    <w:p w:rsidR="003B361C" w:rsidRPr="003B361C" w:rsidRDefault="003B361C" w:rsidP="003B361C">
      <w:pPr>
        <w:rPr>
          <w:lang w:val="en-US"/>
        </w:rPr>
      </w:pPr>
      <w:hyperlink r:id="rId101" w:anchor="141" w:history="1">
        <w:r w:rsidRPr="003B361C">
          <w:rPr>
            <w:rStyle w:val="Hyperlink"/>
            <w:lang w:val="en-US"/>
          </w:rPr>
          <w:t>How fast increase of biogas production is desired? ........................................... .............................</w:t>
        </w:r>
      </w:hyperlink>
      <w:r w:rsidRPr="003B361C">
        <w:rPr>
          <w:lang w:val="en-US"/>
        </w:rPr>
        <w:t> </w:t>
      </w:r>
      <w:hyperlink r:id="rId102" w:anchor="141" w:history="1">
        <w:r w:rsidRPr="003B361C">
          <w:rPr>
            <w:rStyle w:val="Hyperlink"/>
            <w:lang w:val="en-US"/>
          </w:rPr>
          <w:t>141</w:t>
        </w:r>
      </w:hyperlink>
    </w:p>
    <w:p w:rsidR="003B361C" w:rsidRPr="003B361C" w:rsidRDefault="003B361C" w:rsidP="003B361C">
      <w:pPr>
        <w:rPr>
          <w:lang w:val="en-US"/>
        </w:rPr>
      </w:pPr>
      <w:hyperlink r:id="rId103" w:anchor="142" w:history="1">
        <w:r w:rsidRPr="003B361C">
          <w:rPr>
            <w:rStyle w:val="Hyperlink"/>
            <w:lang w:val="en-US"/>
          </w:rPr>
          <w:t>How to prevent fossil natural gas displaces biogas? .......................................... ...............</w:t>
        </w:r>
      </w:hyperlink>
      <w:r w:rsidRPr="003B361C">
        <w:rPr>
          <w:lang w:val="en-US"/>
        </w:rPr>
        <w:t> </w:t>
      </w:r>
      <w:hyperlink r:id="rId104" w:anchor="142" w:history="1">
        <w:r w:rsidRPr="003B361C">
          <w:rPr>
            <w:rStyle w:val="Hyperlink"/>
            <w:lang w:val="en-US"/>
          </w:rPr>
          <w:t>142</w:t>
        </w:r>
      </w:hyperlink>
    </w:p>
    <w:p w:rsidR="003B361C" w:rsidRPr="003B361C" w:rsidRDefault="003B361C" w:rsidP="003B361C">
      <w:pPr>
        <w:rPr>
          <w:lang w:val="en-US"/>
        </w:rPr>
      </w:pPr>
      <w:hyperlink r:id="rId105" w:anchor="142" w:history="1">
        <w:r w:rsidRPr="003B361C">
          <w:rPr>
            <w:rStyle w:val="Hyperlink"/>
            <w:lang w:val="en-US"/>
          </w:rPr>
          <w:t>Use of tax on options for biogas ........................................... .......................................</w:t>
        </w:r>
      </w:hyperlink>
      <w:r w:rsidRPr="003B361C">
        <w:rPr>
          <w:lang w:val="en-US"/>
        </w:rPr>
        <w:t> </w:t>
      </w:r>
      <w:hyperlink r:id="rId106" w:anchor="142" w:history="1">
        <w:r w:rsidRPr="003B361C">
          <w:rPr>
            <w:rStyle w:val="Hyperlink"/>
            <w:lang w:val="en-US"/>
          </w:rPr>
          <w:t>142</w:t>
        </w:r>
      </w:hyperlink>
    </w:p>
    <w:p w:rsidR="003B361C" w:rsidRPr="003B361C" w:rsidRDefault="003B361C" w:rsidP="003B361C">
      <w:pPr>
        <w:rPr>
          <w:lang w:val="en-US"/>
        </w:rPr>
      </w:pPr>
      <w:hyperlink r:id="rId107" w:anchor="143" w:history="1">
        <w:r w:rsidRPr="003B361C">
          <w:rPr>
            <w:rStyle w:val="Hyperlink"/>
            <w:lang w:val="en-US"/>
          </w:rPr>
          <w:t>Discussion of legal and informational measures to increase the supply of organic waste to</w:t>
        </w:r>
      </w:hyperlink>
    </w:p>
    <w:p w:rsidR="003B361C" w:rsidRPr="003B361C" w:rsidRDefault="003B361C" w:rsidP="003B361C">
      <w:pPr>
        <w:rPr>
          <w:lang w:val="en-US"/>
        </w:rPr>
      </w:pPr>
      <w:hyperlink r:id="rId108" w:anchor="143" w:history="1">
        <w:r w:rsidRPr="003B361C">
          <w:rPr>
            <w:rStyle w:val="Hyperlink"/>
            <w:lang w:val="en-US"/>
          </w:rPr>
          <w:t>biogas plants</w:t>
        </w:r>
      </w:hyperlink>
      <w:r w:rsidRPr="003B361C">
        <w:rPr>
          <w:lang w:val="en-US"/>
        </w:rPr>
        <w:t> </w:t>
      </w:r>
      <w:hyperlink r:id="rId109" w:anchor="143" w:history="1">
        <w:r w:rsidRPr="003B361C">
          <w:rPr>
            <w:rStyle w:val="Hyperlink"/>
            <w:lang w:val="en-US"/>
          </w:rPr>
          <w:t>143</w:t>
        </w:r>
      </w:hyperlink>
    </w:p>
    <w:p w:rsidR="003B361C" w:rsidRPr="003B361C" w:rsidRDefault="003B361C" w:rsidP="003B361C">
      <w:hyperlink r:id="rId110" w:anchor="145" w:history="1">
        <w:r w:rsidRPr="003B361C">
          <w:rPr>
            <w:rStyle w:val="Hyperlink"/>
            <w:lang w:val="en-US"/>
          </w:rPr>
          <w:t>Feedback from the survey - instruments ............................................. ..............</w:t>
        </w:r>
      </w:hyperlink>
      <w:r w:rsidRPr="003B361C">
        <w:rPr>
          <w:lang w:val="en-US"/>
        </w:rPr>
        <w:t> </w:t>
      </w:r>
      <w:hyperlink r:id="rId111" w:anchor="145" w:history="1">
        <w:r w:rsidRPr="003B361C">
          <w:rPr>
            <w:rStyle w:val="Hyperlink"/>
          </w:rPr>
          <w:t>145</w:t>
        </w:r>
      </w:hyperlink>
    </w:p>
    <w:p w:rsidR="003B361C" w:rsidRPr="003B361C" w:rsidRDefault="003B361C" w:rsidP="003B361C">
      <w:hyperlink r:id="rId112" w:anchor="146" w:history="1">
        <w:r w:rsidRPr="003B361C">
          <w:rPr>
            <w:rStyle w:val="Hyperlink"/>
          </w:rPr>
          <w:t>Examples of</w:t>
        </w:r>
      </w:hyperlink>
      <w:r w:rsidRPr="003B361C">
        <w:t> </w:t>
      </w:r>
      <w:hyperlink r:id="rId113" w:anchor="146" w:history="1">
        <w:r w:rsidRPr="003B361C">
          <w:rPr>
            <w:rStyle w:val="Hyperlink"/>
          </w:rPr>
          <w:t>146</w:t>
        </w:r>
      </w:hyperlink>
    </w:p>
    <w:p w:rsidR="003B361C" w:rsidRPr="003B361C" w:rsidRDefault="003B361C" w:rsidP="003B361C">
      <w:pPr>
        <w:rPr>
          <w:lang w:val="en-US"/>
        </w:rPr>
      </w:pPr>
      <w:hyperlink r:id="rId114" w:anchor="151" w:history="1">
        <w:r w:rsidRPr="003B361C">
          <w:rPr>
            <w:rStyle w:val="Hyperlink"/>
            <w:lang w:val="en-US"/>
          </w:rPr>
          <w:t>Review of possible new measures ............................................. ...........................................</w:t>
        </w:r>
      </w:hyperlink>
      <w:r w:rsidRPr="003B361C">
        <w:rPr>
          <w:lang w:val="en-US"/>
        </w:rPr>
        <w:t> </w:t>
      </w:r>
      <w:hyperlink r:id="rId115" w:anchor="151" w:history="1">
        <w:r w:rsidRPr="003B361C">
          <w:rPr>
            <w:rStyle w:val="Hyperlink"/>
            <w:lang w:val="en-US"/>
          </w:rPr>
          <w:t>151</w:t>
        </w:r>
      </w:hyperlink>
    </w:p>
    <w:p w:rsidR="003B361C" w:rsidRPr="003B361C" w:rsidRDefault="003B361C" w:rsidP="003B361C">
      <w:pPr>
        <w:rPr>
          <w:lang w:val="en-US"/>
        </w:rPr>
      </w:pPr>
      <w:hyperlink r:id="rId116" w:anchor="154" w:history="1">
        <w:r w:rsidRPr="003B361C">
          <w:rPr>
            <w:rStyle w:val="Hyperlink"/>
            <w:lang w:val="en-US"/>
          </w:rPr>
          <w:t>1</w:t>
        </w:r>
      </w:hyperlink>
      <w:r w:rsidRPr="003B361C">
        <w:rPr>
          <w:lang w:val="en-US"/>
        </w:rPr>
        <w:t> </w:t>
      </w:r>
      <w:hyperlink r:id="rId117" w:anchor="154" w:history="1">
        <w:r w:rsidRPr="003B361C">
          <w:rPr>
            <w:rStyle w:val="Hyperlink"/>
            <w:lang w:val="en-US"/>
          </w:rPr>
          <w:t>Measures to improve access to raw materials - organic waste and manure ......................</w:t>
        </w:r>
      </w:hyperlink>
      <w:r w:rsidRPr="003B361C">
        <w:rPr>
          <w:lang w:val="en-US"/>
        </w:rPr>
        <w:t> </w:t>
      </w:r>
      <w:hyperlink r:id="rId118" w:anchor="154" w:history="1">
        <w:r w:rsidRPr="003B361C">
          <w:rPr>
            <w:rStyle w:val="Hyperlink"/>
            <w:lang w:val="en-US"/>
          </w:rPr>
          <w:t>154</w:t>
        </w:r>
      </w:hyperlink>
    </w:p>
    <w:p w:rsidR="003B361C" w:rsidRPr="003B361C" w:rsidRDefault="003B361C" w:rsidP="003B361C">
      <w:pPr>
        <w:rPr>
          <w:lang w:val="en-US"/>
        </w:rPr>
      </w:pPr>
      <w:hyperlink r:id="rId119" w:anchor="154" w:history="1">
        <w:r w:rsidRPr="003B361C">
          <w:rPr>
            <w:rStyle w:val="Hyperlink"/>
            <w:lang w:val="en-US"/>
          </w:rPr>
          <w:t>1.1 Organic waste</w:t>
        </w:r>
      </w:hyperlink>
      <w:r w:rsidRPr="003B361C">
        <w:rPr>
          <w:lang w:val="en-US"/>
        </w:rPr>
        <w:t> </w:t>
      </w:r>
      <w:hyperlink r:id="rId120" w:anchor="154" w:history="1">
        <w:r w:rsidRPr="003B361C">
          <w:rPr>
            <w:rStyle w:val="Hyperlink"/>
            <w:lang w:val="en-US"/>
          </w:rPr>
          <w:t>154</w:t>
        </w:r>
      </w:hyperlink>
    </w:p>
    <w:p w:rsidR="003B361C" w:rsidRPr="003B361C" w:rsidRDefault="003B361C" w:rsidP="003B361C">
      <w:pPr>
        <w:rPr>
          <w:lang w:val="en-US"/>
        </w:rPr>
      </w:pPr>
      <w:hyperlink r:id="rId121" w:anchor="163" w:history="1">
        <w:r w:rsidRPr="003B361C">
          <w:rPr>
            <w:rStyle w:val="Hyperlink"/>
            <w:lang w:val="en-US"/>
          </w:rPr>
          <w:t>2</w:t>
        </w:r>
      </w:hyperlink>
      <w:r w:rsidRPr="003B361C">
        <w:rPr>
          <w:lang w:val="en-US"/>
        </w:rPr>
        <w:t> </w:t>
      </w:r>
      <w:hyperlink r:id="rId122" w:anchor="163" w:history="1">
        <w:r w:rsidRPr="003B361C">
          <w:rPr>
            <w:rStyle w:val="Hyperlink"/>
            <w:lang w:val="en-US"/>
          </w:rPr>
          <w:t>Measures to increase the production of biogas ........................................... ...............................</w:t>
        </w:r>
      </w:hyperlink>
      <w:r w:rsidRPr="003B361C">
        <w:rPr>
          <w:lang w:val="en-US"/>
        </w:rPr>
        <w:t> </w:t>
      </w:r>
      <w:hyperlink r:id="rId123" w:anchor="163" w:history="1">
        <w:r w:rsidRPr="003B361C">
          <w:rPr>
            <w:rStyle w:val="Hyperlink"/>
            <w:lang w:val="en-US"/>
          </w:rPr>
          <w:t>163</w:t>
        </w:r>
      </w:hyperlink>
    </w:p>
    <w:p w:rsidR="003B361C" w:rsidRPr="003B361C" w:rsidRDefault="003B361C" w:rsidP="003B361C">
      <w:pPr>
        <w:rPr>
          <w:lang w:val="en-US"/>
        </w:rPr>
      </w:pPr>
      <w:hyperlink r:id="rId124" w:anchor="166" w:history="1">
        <w:r w:rsidRPr="003B361C">
          <w:rPr>
            <w:rStyle w:val="Hyperlink"/>
            <w:lang w:val="en-US"/>
          </w:rPr>
          <w:t>3</w:t>
        </w:r>
      </w:hyperlink>
      <w:r w:rsidRPr="003B361C">
        <w:rPr>
          <w:lang w:val="en-US"/>
        </w:rPr>
        <w:t> </w:t>
      </w:r>
      <w:hyperlink r:id="rId125" w:anchor="166" w:history="1">
        <w:r w:rsidRPr="003B361C">
          <w:rPr>
            <w:rStyle w:val="Hyperlink"/>
            <w:lang w:val="en-US"/>
          </w:rPr>
          <w:t>Funding for increased use of biogas and bio fertilizer .......................................... .................</w:t>
        </w:r>
      </w:hyperlink>
      <w:r w:rsidRPr="003B361C">
        <w:rPr>
          <w:lang w:val="en-US"/>
        </w:rPr>
        <w:t> </w:t>
      </w:r>
      <w:hyperlink r:id="rId126" w:anchor="166" w:history="1">
        <w:r w:rsidRPr="003B361C">
          <w:rPr>
            <w:rStyle w:val="Hyperlink"/>
            <w:lang w:val="en-US"/>
          </w:rPr>
          <w:t>166</w:t>
        </w:r>
      </w:hyperlink>
    </w:p>
    <w:p w:rsidR="003B361C" w:rsidRPr="003B361C" w:rsidRDefault="003B361C" w:rsidP="003B361C">
      <w:pPr>
        <w:rPr>
          <w:lang w:val="en-US"/>
        </w:rPr>
      </w:pPr>
      <w:hyperlink r:id="rId127" w:anchor="166" w:history="1">
        <w:r w:rsidRPr="003B361C">
          <w:rPr>
            <w:rStyle w:val="Hyperlink"/>
            <w:lang w:val="en-US"/>
          </w:rPr>
          <w:t>3.1 Increased use of biogas</w:t>
        </w:r>
      </w:hyperlink>
      <w:r w:rsidRPr="003B361C">
        <w:rPr>
          <w:lang w:val="en-US"/>
        </w:rPr>
        <w:t> </w:t>
      </w:r>
      <w:hyperlink r:id="rId128" w:anchor="166" w:history="1">
        <w:r w:rsidRPr="003B361C">
          <w:rPr>
            <w:rStyle w:val="Hyperlink"/>
            <w:lang w:val="en-US"/>
          </w:rPr>
          <w:t>166</w:t>
        </w:r>
      </w:hyperlink>
    </w:p>
    <w:p w:rsidR="003B361C" w:rsidRPr="003B361C" w:rsidRDefault="003B361C" w:rsidP="003B361C">
      <w:pPr>
        <w:rPr>
          <w:lang w:val="en-US"/>
        </w:rPr>
      </w:pPr>
      <w:hyperlink r:id="rId129" w:anchor="175" w:history="1">
        <w:r w:rsidRPr="003B361C">
          <w:rPr>
            <w:rStyle w:val="Hyperlink"/>
            <w:lang w:val="en-US"/>
          </w:rPr>
          <w:t>3.2 Increased use of</w:t>
        </w:r>
      </w:hyperlink>
      <w:r w:rsidRPr="003B361C">
        <w:rPr>
          <w:lang w:val="en-US"/>
        </w:rPr>
        <w:t> </w:t>
      </w:r>
      <w:hyperlink r:id="rId130" w:anchor="175" w:history="1">
        <w:r w:rsidRPr="003B361C">
          <w:rPr>
            <w:rStyle w:val="Hyperlink"/>
            <w:lang w:val="en-US"/>
          </w:rPr>
          <w:t>175</w:t>
        </w:r>
      </w:hyperlink>
    </w:p>
    <w:p w:rsidR="003B361C" w:rsidRPr="003B361C" w:rsidRDefault="003B361C" w:rsidP="003B361C">
      <w:pPr>
        <w:rPr>
          <w:lang w:val="en-US"/>
        </w:rPr>
      </w:pPr>
      <w:hyperlink r:id="rId131" w:anchor="179" w:history="1">
        <w:r w:rsidRPr="003B361C">
          <w:rPr>
            <w:rStyle w:val="Hyperlink"/>
            <w:lang w:val="en-US"/>
          </w:rPr>
          <w:t>4</w:t>
        </w:r>
      </w:hyperlink>
      <w:r w:rsidRPr="003B361C">
        <w:rPr>
          <w:lang w:val="en-US"/>
        </w:rPr>
        <w:t> </w:t>
      </w:r>
      <w:hyperlink r:id="rId132" w:anchor="179" w:history="1">
        <w:r w:rsidRPr="003B361C">
          <w:rPr>
            <w:rStyle w:val="Hyperlink"/>
            <w:lang w:val="en-US"/>
          </w:rPr>
          <w:t>Transverse</w:t>
        </w:r>
      </w:hyperlink>
      <w:r w:rsidRPr="003B361C">
        <w:rPr>
          <w:lang w:val="en-US"/>
        </w:rPr>
        <w:t> </w:t>
      </w:r>
      <w:hyperlink r:id="rId133" w:anchor="179" w:history="1">
        <w:r w:rsidRPr="003B361C">
          <w:rPr>
            <w:rStyle w:val="Hyperlink"/>
            <w:lang w:val="en-US"/>
          </w:rPr>
          <w:t>179</w:t>
        </w:r>
      </w:hyperlink>
    </w:p>
    <w:p w:rsidR="003B361C" w:rsidRPr="003B361C" w:rsidRDefault="003B361C" w:rsidP="003B361C">
      <w:pPr>
        <w:rPr>
          <w:lang w:val="en-US"/>
        </w:rPr>
      </w:pPr>
      <w:hyperlink r:id="rId134" w:anchor="183" w:history="1">
        <w:r w:rsidRPr="003B361C">
          <w:rPr>
            <w:rStyle w:val="Hyperlink"/>
            <w:lang w:val="en-US"/>
          </w:rPr>
          <w:t>183</w:t>
        </w:r>
      </w:hyperlink>
    </w:p>
    <w:p w:rsidR="003B361C" w:rsidRPr="003B361C" w:rsidRDefault="003B361C" w:rsidP="003B361C">
      <w:pPr>
        <w:rPr>
          <w:lang w:val="en-US"/>
        </w:rPr>
      </w:pPr>
      <w:hyperlink r:id="rId135" w:anchor="187" w:history="1">
        <w:r w:rsidRPr="003B361C">
          <w:rPr>
            <w:rStyle w:val="Hyperlink"/>
            <w:lang w:val="en-US"/>
          </w:rPr>
          <w:t>Appendix 1: Potential for biogas production ........... ...........................................</w:t>
        </w:r>
      </w:hyperlink>
      <w:r w:rsidRPr="003B361C">
        <w:rPr>
          <w:lang w:val="en-US"/>
        </w:rPr>
        <w:t> </w:t>
      </w:r>
      <w:hyperlink r:id="rId136" w:anchor="187" w:history="1">
        <w:r w:rsidRPr="003B361C">
          <w:rPr>
            <w:rStyle w:val="Hyperlink"/>
            <w:lang w:val="en-US"/>
          </w:rPr>
          <w:t>187</w:t>
        </w:r>
      </w:hyperlink>
    </w:p>
    <w:p w:rsidR="003B361C" w:rsidRPr="003B361C" w:rsidRDefault="003B361C" w:rsidP="003B361C">
      <w:pPr>
        <w:rPr>
          <w:lang w:val="en-US"/>
        </w:rPr>
      </w:pPr>
      <w:hyperlink r:id="rId137" w:anchor="191" w:history="1">
        <w:r w:rsidRPr="003B361C">
          <w:rPr>
            <w:rStyle w:val="Hyperlink"/>
            <w:lang w:val="en-US"/>
          </w:rPr>
          <w:t>Annex 2 a): Background figures with assumptions and sou</w:t>
        </w:r>
        <w:r w:rsidR="001D6962">
          <w:rPr>
            <w:rStyle w:val="Hyperlink"/>
            <w:lang w:val="en-US"/>
          </w:rPr>
          <w:t>rces</w:t>
        </w:r>
        <w:r w:rsidRPr="003B361C">
          <w:rPr>
            <w:rStyle w:val="Hyperlink"/>
            <w:lang w:val="en-US"/>
          </w:rPr>
          <w:t>............. ..........................</w:t>
        </w:r>
      </w:hyperlink>
      <w:r w:rsidRPr="003B361C">
        <w:rPr>
          <w:lang w:val="en-US"/>
        </w:rPr>
        <w:t> </w:t>
      </w:r>
      <w:hyperlink r:id="rId138" w:anchor="191" w:history="1">
        <w:r w:rsidRPr="003B361C">
          <w:rPr>
            <w:rStyle w:val="Hyperlink"/>
            <w:lang w:val="en-US"/>
          </w:rPr>
          <w:t>191</w:t>
        </w:r>
      </w:hyperlink>
    </w:p>
    <w:p w:rsidR="003B361C" w:rsidRPr="003B361C" w:rsidRDefault="003B361C" w:rsidP="003B361C">
      <w:pPr>
        <w:rPr>
          <w:lang w:val="en-US"/>
        </w:rPr>
      </w:pPr>
      <w:hyperlink r:id="rId139" w:anchor="197" w:history="1">
        <w:r w:rsidRPr="003B361C">
          <w:rPr>
            <w:rStyle w:val="Hyperlink"/>
            <w:lang w:val="en-US"/>
          </w:rPr>
          <w:t>Annex 2 b):</w:t>
        </w:r>
      </w:hyperlink>
      <w:r w:rsidRPr="003B361C">
        <w:rPr>
          <w:lang w:val="en-US"/>
        </w:rPr>
        <w:t> </w:t>
      </w:r>
      <w:hyperlink r:id="rId140" w:anchor="197" w:history="1">
        <w:r w:rsidRPr="003B361C">
          <w:rPr>
            <w:rStyle w:val="Hyperlink"/>
            <w:lang w:val="en-US"/>
          </w:rPr>
          <w:t>197</w:t>
        </w:r>
      </w:hyperlink>
    </w:p>
    <w:p w:rsidR="003B361C" w:rsidRPr="003B361C" w:rsidRDefault="003B361C" w:rsidP="003B361C">
      <w:pPr>
        <w:rPr>
          <w:lang w:val="en-US"/>
        </w:rPr>
      </w:pPr>
      <w:hyperlink r:id="rId141" w:anchor="209" w:history="1">
        <w:r w:rsidRPr="003B361C">
          <w:rPr>
            <w:rStyle w:val="Hyperlink"/>
            <w:lang w:val="en-US"/>
          </w:rPr>
          <w:t>Appendix 3 a) Existing and new instruments in the waste sector ...........................</w:t>
        </w:r>
      </w:hyperlink>
      <w:r w:rsidRPr="003B361C">
        <w:rPr>
          <w:lang w:val="en-US"/>
        </w:rPr>
        <w:t> </w:t>
      </w:r>
      <w:hyperlink r:id="rId142" w:anchor="209" w:history="1">
        <w:r w:rsidRPr="003B361C">
          <w:rPr>
            <w:rStyle w:val="Hyperlink"/>
            <w:lang w:val="en-US"/>
          </w:rPr>
          <w:t>209</w:t>
        </w:r>
      </w:hyperlink>
    </w:p>
    <w:p w:rsidR="003B361C" w:rsidRPr="003B361C" w:rsidRDefault="003B361C" w:rsidP="003B361C">
      <w:pPr>
        <w:rPr>
          <w:lang w:val="en-US"/>
        </w:rPr>
      </w:pPr>
      <w:hyperlink r:id="rId143" w:anchor="209" w:history="1">
        <w:r w:rsidRPr="003B361C">
          <w:rPr>
            <w:rStyle w:val="Hyperlink"/>
            <w:lang w:val="en-US"/>
          </w:rPr>
          <w:t>Review of existing instruments .............................................. ...................................</w:t>
        </w:r>
      </w:hyperlink>
      <w:r w:rsidRPr="003B361C">
        <w:rPr>
          <w:lang w:val="en-US"/>
        </w:rPr>
        <w:t> </w:t>
      </w:r>
      <w:hyperlink r:id="rId144" w:anchor="209" w:history="1">
        <w:r w:rsidRPr="003B361C">
          <w:rPr>
            <w:rStyle w:val="Hyperlink"/>
            <w:lang w:val="en-US"/>
          </w:rPr>
          <w:t>209</w:t>
        </w:r>
      </w:hyperlink>
    </w:p>
    <w:p w:rsidR="003B361C" w:rsidRPr="003B361C" w:rsidRDefault="003B361C" w:rsidP="003B361C">
      <w:pPr>
        <w:rPr>
          <w:lang w:val="en-US"/>
        </w:rPr>
      </w:pPr>
      <w:hyperlink r:id="rId145" w:anchor="215" w:history="1">
        <w:r w:rsidRPr="003B361C">
          <w:rPr>
            <w:rStyle w:val="Hyperlink"/>
            <w:lang w:val="en-US"/>
          </w:rPr>
          <w:t>New instruments</w:t>
        </w:r>
      </w:hyperlink>
      <w:r w:rsidRPr="003B361C">
        <w:rPr>
          <w:lang w:val="en-US"/>
        </w:rPr>
        <w:t> </w:t>
      </w:r>
      <w:hyperlink r:id="rId146" w:anchor="215" w:history="1">
        <w:r w:rsidRPr="003B361C">
          <w:rPr>
            <w:rStyle w:val="Hyperlink"/>
            <w:lang w:val="en-US"/>
          </w:rPr>
          <w:t>215</w:t>
        </w:r>
      </w:hyperlink>
    </w:p>
    <w:p w:rsidR="003B361C" w:rsidRPr="003B361C" w:rsidRDefault="003B361C" w:rsidP="003B361C">
      <w:pPr>
        <w:rPr>
          <w:lang w:val="en-US"/>
        </w:rPr>
      </w:pPr>
      <w:hyperlink r:id="rId147" w:anchor="219" w:history="1">
        <w:r w:rsidRPr="003B361C">
          <w:rPr>
            <w:rStyle w:val="Hyperlink"/>
            <w:lang w:val="en-US"/>
          </w:rPr>
          <w:t>Appendix 3 b) Existing measures in the agricultural sector are significant for biogas plants .........</w:t>
        </w:r>
      </w:hyperlink>
      <w:r w:rsidRPr="003B361C">
        <w:rPr>
          <w:lang w:val="en-US"/>
        </w:rPr>
        <w:t> </w:t>
      </w:r>
      <w:hyperlink r:id="rId148" w:anchor="219" w:history="1">
        <w:r w:rsidRPr="003B361C">
          <w:rPr>
            <w:rStyle w:val="Hyperlink"/>
            <w:lang w:val="en-US"/>
          </w:rPr>
          <w:t>219</w:t>
        </w:r>
      </w:hyperlink>
    </w:p>
    <w:p w:rsidR="003B361C" w:rsidRPr="003B361C" w:rsidRDefault="003B361C" w:rsidP="003B361C">
      <w:pPr>
        <w:rPr>
          <w:lang w:val="en-US"/>
        </w:rPr>
      </w:pPr>
      <w:hyperlink r:id="rId149" w:anchor="219" w:history="1">
        <w:r w:rsidRPr="003B361C">
          <w:rPr>
            <w:rStyle w:val="Hyperlink"/>
            <w:lang w:val="en-US"/>
          </w:rPr>
          <w:t>Means direct</w:t>
        </w:r>
      </w:hyperlink>
      <w:r w:rsidRPr="003B361C">
        <w:rPr>
          <w:lang w:val="en-US"/>
        </w:rPr>
        <w:t> </w:t>
      </w:r>
      <w:hyperlink r:id="rId150" w:anchor="219" w:history="1">
        <w:r w:rsidRPr="003B361C">
          <w:rPr>
            <w:rStyle w:val="Hyperlink"/>
            <w:lang w:val="en-US"/>
          </w:rPr>
          <w:t>219</w:t>
        </w:r>
      </w:hyperlink>
    </w:p>
    <w:p w:rsidR="003B361C" w:rsidRPr="003B361C" w:rsidRDefault="003B361C" w:rsidP="003B361C">
      <w:pPr>
        <w:rPr>
          <w:lang w:val="en-US"/>
        </w:rPr>
      </w:pPr>
      <w:hyperlink r:id="rId151" w:anchor="220" w:history="1">
        <w:r w:rsidRPr="003B361C">
          <w:rPr>
            <w:rStyle w:val="Hyperlink"/>
            <w:lang w:val="en-US"/>
          </w:rPr>
          <w:t>Indirect</w:t>
        </w:r>
      </w:hyperlink>
      <w:r w:rsidRPr="003B361C">
        <w:rPr>
          <w:lang w:val="en-US"/>
        </w:rPr>
        <w:t> </w:t>
      </w:r>
      <w:hyperlink r:id="rId152" w:anchor="220" w:history="1">
        <w:r w:rsidRPr="003B361C">
          <w:rPr>
            <w:rStyle w:val="Hyperlink"/>
            <w:lang w:val="en-US"/>
          </w:rPr>
          <w:t>220</w:t>
        </w:r>
      </w:hyperlink>
    </w:p>
    <w:p w:rsidR="003B361C" w:rsidRPr="003B361C" w:rsidRDefault="003B361C" w:rsidP="003B361C">
      <w:pPr>
        <w:rPr>
          <w:lang w:val="en-US"/>
        </w:rPr>
      </w:pPr>
      <w:hyperlink r:id="rId153" w:anchor="222" w:history="1">
        <w:r w:rsidRPr="003B361C">
          <w:rPr>
            <w:rStyle w:val="Hyperlink"/>
            <w:lang w:val="en-US"/>
          </w:rPr>
          <w:t>Investment into biogas plant, box ............................................. ...............................</w:t>
        </w:r>
      </w:hyperlink>
      <w:r w:rsidRPr="003B361C">
        <w:rPr>
          <w:lang w:val="en-US"/>
        </w:rPr>
        <w:t> </w:t>
      </w:r>
      <w:hyperlink r:id="rId154" w:anchor="222" w:history="1">
        <w:r w:rsidRPr="003B361C">
          <w:rPr>
            <w:rStyle w:val="Hyperlink"/>
            <w:lang w:val="en-US"/>
          </w:rPr>
          <w:t>222</w:t>
        </w:r>
      </w:hyperlink>
    </w:p>
    <w:p w:rsidR="003B361C" w:rsidRPr="003B361C" w:rsidRDefault="003B361C" w:rsidP="003B361C">
      <w:pPr>
        <w:rPr>
          <w:lang w:val="en-US"/>
        </w:rPr>
      </w:pPr>
      <w:hyperlink r:id="rId155" w:anchor="223" w:history="1">
        <w:r w:rsidRPr="003B361C">
          <w:rPr>
            <w:rStyle w:val="Hyperlink"/>
            <w:lang w:val="en-US"/>
          </w:rPr>
          <w:t>223</w:t>
        </w:r>
      </w:hyperlink>
    </w:p>
    <w:p w:rsidR="003B361C" w:rsidRPr="003B361C" w:rsidRDefault="003B361C" w:rsidP="003B361C">
      <w:pPr>
        <w:rPr>
          <w:lang w:val="en-US"/>
        </w:rPr>
      </w:pPr>
      <w:hyperlink r:id="rId156" w:anchor="225" w:history="1">
        <w:r w:rsidRPr="003B361C">
          <w:rPr>
            <w:rStyle w:val="Hyperlink"/>
            <w:lang w:val="en-US"/>
          </w:rPr>
          <w:t>Appendix 3 c) Existing measures in the transport sector .......................................... ......................</w:t>
        </w:r>
      </w:hyperlink>
      <w:r w:rsidRPr="003B361C">
        <w:rPr>
          <w:lang w:val="en-US"/>
        </w:rPr>
        <w:t> </w:t>
      </w:r>
      <w:hyperlink r:id="rId157" w:anchor="225" w:history="1">
        <w:r w:rsidRPr="003B361C">
          <w:rPr>
            <w:rStyle w:val="Hyperlink"/>
            <w:lang w:val="en-US"/>
          </w:rPr>
          <w:t>225</w:t>
        </w:r>
      </w:hyperlink>
    </w:p>
    <w:p w:rsidR="003B361C" w:rsidRPr="003B361C" w:rsidRDefault="003B361C" w:rsidP="003B361C">
      <w:pPr>
        <w:rPr>
          <w:lang w:val="en-US"/>
        </w:rPr>
      </w:pPr>
      <w:hyperlink r:id="rId158" w:anchor="225" w:history="1">
        <w:r w:rsidRPr="003B361C">
          <w:rPr>
            <w:rStyle w:val="Hyperlink"/>
            <w:lang w:val="en-US"/>
          </w:rPr>
          <w:t>Investment and more from Transnova ............................................. ........................................</w:t>
        </w:r>
      </w:hyperlink>
      <w:r w:rsidRPr="003B361C">
        <w:rPr>
          <w:lang w:val="en-US"/>
        </w:rPr>
        <w:t> </w:t>
      </w:r>
      <w:hyperlink r:id="rId159" w:anchor="225" w:history="1">
        <w:r w:rsidRPr="003B361C">
          <w:rPr>
            <w:rStyle w:val="Hyperlink"/>
            <w:lang w:val="en-US"/>
          </w:rPr>
          <w:t>225</w:t>
        </w:r>
      </w:hyperlink>
    </w:p>
    <w:p w:rsidR="003B361C" w:rsidRPr="003B361C" w:rsidRDefault="003B361C" w:rsidP="003B361C">
      <w:pPr>
        <w:rPr>
          <w:lang w:val="en-US"/>
        </w:rPr>
      </w:pPr>
      <w:hyperlink r:id="rId160" w:anchor="225" w:history="1">
        <w:r w:rsidRPr="003B361C">
          <w:rPr>
            <w:rStyle w:val="Hyperlink"/>
            <w:lang w:val="en-US"/>
          </w:rPr>
          <w:t>What we have</w:t>
        </w:r>
      </w:hyperlink>
      <w:r w:rsidRPr="003B361C">
        <w:rPr>
          <w:lang w:val="en-US"/>
        </w:rPr>
        <w:t> </w:t>
      </w:r>
      <w:hyperlink r:id="rId161" w:anchor="225" w:history="1">
        <w:r w:rsidRPr="003B361C">
          <w:rPr>
            <w:rStyle w:val="Hyperlink"/>
            <w:lang w:val="en-US"/>
          </w:rPr>
          <w:t>225</w:t>
        </w:r>
      </w:hyperlink>
    </w:p>
    <w:p w:rsidR="003B361C" w:rsidRPr="003B361C" w:rsidRDefault="003B361C" w:rsidP="003B361C">
      <w:pPr>
        <w:rPr>
          <w:lang w:val="en-US"/>
        </w:rPr>
      </w:pPr>
      <w:hyperlink r:id="rId162" w:anchor="226" w:history="1">
        <w:r w:rsidRPr="003B361C">
          <w:rPr>
            <w:rStyle w:val="Hyperlink"/>
            <w:lang w:val="en-US"/>
          </w:rPr>
          <w:t>Use Addicted</w:t>
        </w:r>
      </w:hyperlink>
      <w:r w:rsidRPr="003B361C">
        <w:rPr>
          <w:lang w:val="en-US"/>
        </w:rPr>
        <w:t> </w:t>
      </w:r>
      <w:hyperlink r:id="rId163" w:anchor="226" w:history="1">
        <w:r w:rsidRPr="003B361C">
          <w:rPr>
            <w:rStyle w:val="Hyperlink"/>
            <w:lang w:val="en-US"/>
          </w:rPr>
          <w:t>226</w:t>
        </w:r>
      </w:hyperlink>
    </w:p>
    <w:p w:rsidR="003B361C" w:rsidRPr="003B361C" w:rsidRDefault="003B361C" w:rsidP="003B361C">
      <w:pPr>
        <w:rPr>
          <w:lang w:val="en-US"/>
        </w:rPr>
      </w:pPr>
      <w:hyperlink r:id="rId164" w:anchor="226" w:history="1">
        <w:r w:rsidRPr="003B361C">
          <w:rPr>
            <w:rStyle w:val="Hyperlink"/>
            <w:lang w:val="en-US"/>
          </w:rPr>
          <w:t>Taxes on gasoline, diesel, natural gas and electricity ......................................... ..........................</w:t>
        </w:r>
      </w:hyperlink>
      <w:r w:rsidRPr="003B361C">
        <w:rPr>
          <w:lang w:val="en-US"/>
        </w:rPr>
        <w:t> </w:t>
      </w:r>
      <w:hyperlink r:id="rId165" w:anchor="226" w:history="1">
        <w:r w:rsidRPr="003B361C">
          <w:rPr>
            <w:rStyle w:val="Hyperlink"/>
            <w:lang w:val="en-US"/>
          </w:rPr>
          <w:t>226</w:t>
        </w:r>
      </w:hyperlink>
    </w:p>
    <w:p w:rsidR="003B361C" w:rsidRPr="003B361C" w:rsidRDefault="003B361C" w:rsidP="003B361C">
      <w:pPr>
        <w:rPr>
          <w:lang w:val="en-US"/>
        </w:rPr>
      </w:pPr>
      <w:hyperlink r:id="rId166" w:anchor="227" w:history="1">
        <w:r w:rsidRPr="003B361C">
          <w:rPr>
            <w:rStyle w:val="Hyperlink"/>
            <w:lang w:val="en-US"/>
          </w:rPr>
          <w:t>Non-user-dependent</w:t>
        </w:r>
      </w:hyperlink>
      <w:r w:rsidRPr="003B361C">
        <w:rPr>
          <w:lang w:val="en-US"/>
        </w:rPr>
        <w:t> </w:t>
      </w:r>
      <w:hyperlink r:id="rId167" w:anchor="227" w:history="1">
        <w:r w:rsidRPr="003B361C">
          <w:rPr>
            <w:rStyle w:val="Hyperlink"/>
            <w:lang w:val="en-US"/>
          </w:rPr>
          <w:t>227</w:t>
        </w:r>
      </w:hyperlink>
    </w:p>
    <w:p w:rsidR="003B361C" w:rsidRPr="003B361C" w:rsidRDefault="003B361C" w:rsidP="003B361C">
      <w:pPr>
        <w:rPr>
          <w:lang w:val="en-US"/>
        </w:rPr>
      </w:pPr>
      <w:hyperlink r:id="rId168" w:anchor="227" w:history="1">
        <w:r w:rsidRPr="003B361C">
          <w:rPr>
            <w:rStyle w:val="Hyperlink"/>
            <w:lang w:val="en-US"/>
          </w:rPr>
          <w:t>One-time fee</w:t>
        </w:r>
      </w:hyperlink>
      <w:r w:rsidRPr="003B361C">
        <w:rPr>
          <w:lang w:val="en-US"/>
        </w:rPr>
        <w:t> </w:t>
      </w:r>
      <w:hyperlink r:id="rId169" w:anchor="227" w:history="1">
        <w:r w:rsidRPr="003B361C">
          <w:rPr>
            <w:rStyle w:val="Hyperlink"/>
            <w:lang w:val="en-US"/>
          </w:rPr>
          <w:t>227</w:t>
        </w:r>
      </w:hyperlink>
    </w:p>
    <w:p w:rsidR="003B361C" w:rsidRPr="001D6962" w:rsidRDefault="003B361C" w:rsidP="003B361C">
      <w:pPr>
        <w:rPr>
          <w:lang w:val="en-US"/>
        </w:rPr>
      </w:pPr>
      <w:hyperlink r:id="rId170" w:anchor="231" w:history="1">
        <w:r w:rsidRPr="003B361C">
          <w:rPr>
            <w:rStyle w:val="Hyperlink"/>
            <w:lang w:val="en-US"/>
          </w:rPr>
          <w:t>Appendix 3 d) Existing instruments for use in other sectors ....................................... ................</w:t>
        </w:r>
      </w:hyperlink>
      <w:r w:rsidRPr="003B361C">
        <w:rPr>
          <w:lang w:val="en-US"/>
        </w:rPr>
        <w:t> </w:t>
      </w:r>
      <w:hyperlink r:id="rId171" w:anchor="231" w:history="1">
        <w:r w:rsidRPr="001D6962">
          <w:rPr>
            <w:rStyle w:val="Hyperlink"/>
            <w:lang w:val="en-US"/>
          </w:rPr>
          <w:t>231</w:t>
        </w:r>
      </w:hyperlink>
    </w:p>
    <w:p w:rsidR="003B361C" w:rsidRPr="001D6962" w:rsidRDefault="003B361C" w:rsidP="003B361C">
      <w:pPr>
        <w:rPr>
          <w:lang w:val="en-US"/>
        </w:rPr>
      </w:pPr>
      <w:hyperlink r:id="rId172" w:anchor="231" w:history="1">
        <w:r w:rsidRPr="001D6962">
          <w:rPr>
            <w:rStyle w:val="Hyperlink"/>
            <w:lang w:val="en-US"/>
          </w:rPr>
          <w:t>Electricity certificates</w:t>
        </w:r>
      </w:hyperlink>
      <w:r w:rsidRPr="001D6962">
        <w:rPr>
          <w:lang w:val="en-US"/>
        </w:rPr>
        <w:t> </w:t>
      </w:r>
      <w:hyperlink r:id="rId173" w:anchor="231" w:history="1">
        <w:r w:rsidRPr="001D6962">
          <w:rPr>
            <w:rStyle w:val="Hyperlink"/>
            <w:lang w:val="en-US"/>
          </w:rPr>
          <w:t>231</w:t>
        </w:r>
      </w:hyperlink>
    </w:p>
    <w:p w:rsidR="003B361C" w:rsidRPr="003B361C" w:rsidRDefault="003B361C" w:rsidP="003B361C">
      <w:pPr>
        <w:rPr>
          <w:lang w:val="en-US"/>
        </w:rPr>
      </w:pPr>
      <w:hyperlink r:id="rId174" w:anchor="231" w:history="1">
        <w:r w:rsidRPr="003B361C">
          <w:rPr>
            <w:rStyle w:val="Hyperlink"/>
            <w:lang w:val="en-US"/>
          </w:rPr>
          <w:t>Natural Gas Act and the Natural Gas Regulations ...............................................</w:t>
        </w:r>
      </w:hyperlink>
      <w:r w:rsidRPr="003B361C">
        <w:rPr>
          <w:lang w:val="en-US"/>
        </w:rPr>
        <w:t> </w:t>
      </w:r>
      <w:hyperlink r:id="rId175" w:anchor="231" w:history="1">
        <w:r w:rsidRPr="003B361C">
          <w:rPr>
            <w:rStyle w:val="Hyperlink"/>
            <w:lang w:val="en-US"/>
          </w:rPr>
          <w:t>231</w:t>
        </w:r>
      </w:hyperlink>
    </w:p>
    <w:p w:rsidR="003B361C" w:rsidRPr="003B361C" w:rsidRDefault="003B361C" w:rsidP="003B361C">
      <w:pPr>
        <w:rPr>
          <w:lang w:val="en-US"/>
        </w:rPr>
      </w:pPr>
      <w:hyperlink r:id="rId176" w:anchor="233" w:history="1">
        <w:r w:rsidRPr="003B361C">
          <w:rPr>
            <w:rStyle w:val="Hyperlink"/>
            <w:lang w:val="en-US"/>
          </w:rPr>
          <w:t>Appendix 3 e) Existing instruments - general .......................................... .................................</w:t>
        </w:r>
      </w:hyperlink>
      <w:r w:rsidRPr="003B361C">
        <w:rPr>
          <w:lang w:val="en-US"/>
        </w:rPr>
        <w:t> </w:t>
      </w:r>
      <w:hyperlink r:id="rId177" w:anchor="233" w:history="1">
        <w:r w:rsidRPr="003B361C">
          <w:rPr>
            <w:rStyle w:val="Hyperlink"/>
            <w:lang w:val="en-US"/>
          </w:rPr>
          <w:t>233</w:t>
        </w:r>
      </w:hyperlink>
    </w:p>
    <w:p w:rsidR="003B361C" w:rsidRPr="003B361C" w:rsidRDefault="003B361C" w:rsidP="003B361C">
      <w:pPr>
        <w:rPr>
          <w:lang w:val="en-US"/>
        </w:rPr>
      </w:pPr>
      <w:hyperlink r:id="rId178" w:anchor="233" w:history="1">
        <w:r w:rsidRPr="003B361C">
          <w:rPr>
            <w:rStyle w:val="Hyperlink"/>
            <w:lang w:val="en-US"/>
          </w:rPr>
          <w:t>Investment from Innovation Norway .............................................. .......................................</w:t>
        </w:r>
      </w:hyperlink>
      <w:r w:rsidRPr="003B361C">
        <w:rPr>
          <w:lang w:val="en-US"/>
        </w:rPr>
        <w:t> </w:t>
      </w:r>
      <w:hyperlink r:id="rId179" w:anchor="233" w:history="1">
        <w:r w:rsidRPr="003B361C">
          <w:rPr>
            <w:rStyle w:val="Hyperlink"/>
            <w:lang w:val="en-US"/>
          </w:rPr>
          <w:t>233</w:t>
        </w:r>
      </w:hyperlink>
    </w:p>
    <w:p w:rsidR="003B361C" w:rsidRPr="003B361C" w:rsidRDefault="003B361C" w:rsidP="003B361C">
      <w:pPr>
        <w:rPr>
          <w:lang w:val="en-US"/>
        </w:rPr>
      </w:pPr>
      <w:hyperlink r:id="rId180" w:anchor="233" w:history="1">
        <w:r w:rsidRPr="003B361C">
          <w:rPr>
            <w:rStyle w:val="Hyperlink"/>
            <w:lang w:val="en-US"/>
          </w:rPr>
          <w:t>Enova</w:t>
        </w:r>
      </w:hyperlink>
      <w:r w:rsidRPr="003B361C">
        <w:rPr>
          <w:lang w:val="en-US"/>
        </w:rPr>
        <w:t> </w:t>
      </w:r>
      <w:hyperlink r:id="rId181" w:anchor="233" w:history="1">
        <w:r w:rsidRPr="003B361C">
          <w:rPr>
            <w:rStyle w:val="Hyperlink"/>
            <w:lang w:val="en-US"/>
          </w:rPr>
          <w:t>233</w:t>
        </w:r>
      </w:hyperlink>
    </w:p>
    <w:p w:rsidR="003B361C" w:rsidRPr="003B361C" w:rsidRDefault="003B361C" w:rsidP="003B361C">
      <w:pPr>
        <w:rPr>
          <w:lang w:val="en-US"/>
        </w:rPr>
      </w:pPr>
      <w:hyperlink r:id="rId182" w:anchor="235" w:history="1">
        <w:r w:rsidRPr="003B361C">
          <w:rPr>
            <w:rStyle w:val="Hyperlink"/>
            <w:lang w:val="en-US"/>
          </w:rPr>
          <w:t>Appendix 4:</w:t>
        </w:r>
      </w:hyperlink>
      <w:r w:rsidRPr="003B361C">
        <w:rPr>
          <w:lang w:val="en-US"/>
        </w:rPr>
        <w:t> </w:t>
      </w:r>
      <w:hyperlink r:id="rId183" w:anchor="235" w:history="1">
        <w:r w:rsidRPr="003B361C">
          <w:rPr>
            <w:rStyle w:val="Hyperlink"/>
            <w:lang w:val="en-US"/>
          </w:rPr>
          <w:t>235</w:t>
        </w:r>
      </w:hyperlink>
    </w:p>
    <w:p w:rsidR="003B361C" w:rsidRPr="003B361C" w:rsidRDefault="003B361C" w:rsidP="003B361C">
      <w:pPr>
        <w:rPr>
          <w:lang w:val="en-US"/>
        </w:rPr>
      </w:pPr>
      <w:hyperlink r:id="rId184" w:anchor="237" w:history="1">
        <w:r w:rsidRPr="003B361C">
          <w:rPr>
            <w:rStyle w:val="Hyperlink"/>
            <w:lang w:val="en-US"/>
          </w:rPr>
          <w:t>Appendix 5: Industrial value chain for biogas Jæren ......................................... ..............................</w:t>
        </w:r>
      </w:hyperlink>
      <w:r w:rsidRPr="003B361C">
        <w:rPr>
          <w:lang w:val="en-US"/>
        </w:rPr>
        <w:t> </w:t>
      </w:r>
      <w:hyperlink r:id="rId185" w:anchor="237" w:history="1">
        <w:r w:rsidRPr="003B361C">
          <w:rPr>
            <w:rStyle w:val="Hyperlink"/>
            <w:lang w:val="en-US"/>
          </w:rPr>
          <w:t>237</w:t>
        </w:r>
      </w:hyperlink>
    </w:p>
    <w:p w:rsidR="003B361C" w:rsidRPr="003B361C" w:rsidRDefault="003B361C" w:rsidP="003B361C">
      <w:pPr>
        <w:rPr>
          <w:lang w:val="en-US"/>
        </w:rPr>
      </w:pPr>
      <w:hyperlink r:id="rId186" w:anchor="237" w:history="1">
        <w:r w:rsidRPr="003B361C">
          <w:rPr>
            <w:rStyle w:val="Hyperlink"/>
            <w:lang w:val="en-US"/>
          </w:rPr>
          <w:t>Biogas production at</w:t>
        </w:r>
      </w:hyperlink>
      <w:r w:rsidRPr="003B361C">
        <w:rPr>
          <w:lang w:val="en-US"/>
        </w:rPr>
        <w:t> </w:t>
      </w:r>
      <w:hyperlink r:id="rId187" w:anchor="237" w:history="1">
        <w:r w:rsidRPr="003B361C">
          <w:rPr>
            <w:rStyle w:val="Hyperlink"/>
            <w:lang w:val="en-US"/>
          </w:rPr>
          <w:t>237</w:t>
        </w:r>
      </w:hyperlink>
    </w:p>
    <w:p w:rsidR="003B361C" w:rsidRPr="003B361C" w:rsidRDefault="003B361C" w:rsidP="003B361C">
      <w:pPr>
        <w:rPr>
          <w:lang w:val="en-US"/>
        </w:rPr>
      </w:pPr>
      <w:hyperlink r:id="rId188" w:anchor="239" w:history="1">
        <w:r w:rsidRPr="003B361C">
          <w:rPr>
            <w:rStyle w:val="Hyperlink"/>
            <w:lang w:val="en-US"/>
          </w:rPr>
          <w:t>Upgrade</w:t>
        </w:r>
      </w:hyperlink>
      <w:r w:rsidRPr="003B361C">
        <w:rPr>
          <w:lang w:val="en-US"/>
        </w:rPr>
        <w:t> </w:t>
      </w:r>
      <w:hyperlink r:id="rId189" w:anchor="239" w:history="1">
        <w:r w:rsidRPr="003B361C">
          <w:rPr>
            <w:rStyle w:val="Hyperlink"/>
            <w:lang w:val="en-US"/>
          </w:rPr>
          <w:t>239</w:t>
        </w:r>
      </w:hyperlink>
    </w:p>
    <w:p w:rsidR="003B361C" w:rsidRPr="003B361C" w:rsidRDefault="003B361C" w:rsidP="003B361C">
      <w:hyperlink r:id="rId190" w:anchor="240" w:history="1">
        <w:r w:rsidRPr="003B361C">
          <w:rPr>
            <w:rStyle w:val="Hyperlink"/>
            <w:lang w:val="en-US"/>
          </w:rPr>
          <w:t>Distribution of upgraded biogas (biomethane) ........................................... ...............................</w:t>
        </w:r>
      </w:hyperlink>
      <w:r w:rsidRPr="003B361C">
        <w:rPr>
          <w:lang w:val="en-US"/>
        </w:rPr>
        <w:t> </w:t>
      </w:r>
      <w:hyperlink r:id="rId191" w:anchor="240" w:history="1">
        <w:r w:rsidRPr="003B361C">
          <w:rPr>
            <w:rStyle w:val="Hyperlink"/>
          </w:rPr>
          <w:t>240</w:t>
        </w:r>
      </w:hyperlink>
    </w:p>
    <w:p w:rsidR="003B361C" w:rsidRPr="003B361C" w:rsidRDefault="003B361C" w:rsidP="003B361C">
      <w:hyperlink r:id="rId192" w:anchor="241" w:history="1">
        <w:r w:rsidRPr="003B361C">
          <w:rPr>
            <w:rStyle w:val="Hyperlink"/>
          </w:rPr>
          <w:t>Summ</w:t>
        </w:r>
        <w:bookmarkStart w:id="2" w:name="_GoBack"/>
        <w:bookmarkEnd w:id="2"/>
        <w:r w:rsidRPr="003B361C">
          <w:rPr>
            <w:rStyle w:val="Hyperlink"/>
          </w:rPr>
          <w:t>a</w:t>
        </w:r>
        <w:r w:rsidRPr="003B361C">
          <w:rPr>
            <w:rStyle w:val="Hyperlink"/>
          </w:rPr>
          <w:t>ry</w:t>
        </w:r>
      </w:hyperlink>
      <w:r w:rsidRPr="003B361C">
        <w:t> </w:t>
      </w:r>
      <w:hyperlink r:id="rId193" w:anchor="241" w:history="1">
        <w:r w:rsidRPr="003B361C">
          <w:rPr>
            <w:rStyle w:val="Hyperlink"/>
          </w:rPr>
          <w:t>241</w:t>
        </w:r>
      </w:hyperlink>
    </w:p>
    <w:p w:rsidR="001D6962" w:rsidRDefault="001D6962" w:rsidP="003B361C">
      <w:pPr>
        <w:rPr>
          <w:b/>
          <w:bCs/>
        </w:rPr>
      </w:pPr>
    </w:p>
    <w:p w:rsidR="001D6962" w:rsidRDefault="001D6962" w:rsidP="003B361C">
      <w:pPr>
        <w:rPr>
          <w:b/>
          <w:bCs/>
        </w:rPr>
      </w:pPr>
    </w:p>
    <w:p w:rsidR="001D6962" w:rsidRDefault="001D6962" w:rsidP="003B361C">
      <w:pPr>
        <w:rPr>
          <w:b/>
          <w:bCs/>
        </w:rPr>
      </w:pPr>
    </w:p>
    <w:p w:rsidR="003B361C" w:rsidRPr="003B361C" w:rsidRDefault="003B361C" w:rsidP="003B361C">
      <w:r w:rsidRPr="003B361C">
        <w:rPr>
          <w:b/>
          <w:bCs/>
        </w:rPr>
        <w:t>Summary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is a renewable energy source that can be produced by various organic materials and may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used for many different purposes such as electricity generation, heating and transport.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and use of biogas has many beneficial effects, such as reduction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greenhouse gases and ammonia, recycling of nutrients, reduction of local air pollution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of biofuels without seizing arable land.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i/>
          <w:iCs/>
          <w:lang w:val="en-US"/>
        </w:rPr>
        <w:t>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We estimate the realistic potential for biogas production in Norway to 2020 to be around 2.3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lastRenderedPageBreak/>
        <w:t>TWh.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Only a small part of the potential has already triggered; currently produce around 0.5 TWh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 remaining realistic potential for biogas production in the short term is dominated by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organic waste (less than 1 TWh) and manure (approximately 0.7 TWh).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In the longer term,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other material such as forest waste, algae and sludge from aquaculture be appropriate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 production and can increase the potential significantly.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Improvements in the production process will increase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potential further.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theoretical potential for biogas production in Norway is in earlier studies estimated to be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about 6 TWh. Not all the raw materials are available for biogas production, since some already applied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for example, feed production or are very difficult to exploit for biogas production. We estimate the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realistic potential for biogas production in the short term (to 2020) to be around 2.3 TWh. Only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a small part of the potential is already triggered, currently produced around 0.5 TWh of biogas, see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Figure 1 About half of the current production is collected landfill gas, of which an estimated</w:t>
      </w:r>
      <w:r w:rsidR="001D6962">
        <w:rPr>
          <w:lang w:val="en-US"/>
        </w:rPr>
        <w:t xml:space="preserve"> h</w:t>
      </w:r>
      <w:r w:rsidRPr="003B361C">
        <w:rPr>
          <w:lang w:val="en-US"/>
        </w:rPr>
        <w:t>alf utilized for energy purposes and the remainder is flared. Production of biogas is now very common in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treatment of sewage sludge where the majority of the potential is already exploited. This substrate is</w:t>
      </w:r>
      <w:r w:rsidR="001D6962">
        <w:rPr>
          <w:lang w:val="en-US"/>
        </w:rPr>
        <w:t xml:space="preserve"> </w:t>
      </w:r>
      <w:r w:rsidRPr="003B361C">
        <w:rPr>
          <w:lang w:val="en-US"/>
        </w:rPr>
        <w:t>therefore not be discussed further in this report.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remaining realistic potential for biogas production in the short term is therefore dominated by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organic waste (less than 1 TWh or 880 000 t of waste) and manure (approximately 0.7 TWh), see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Figure 2 Organic waste includes both food waste from households, large households and commerce,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well as waste from commercial activities, such as waste from fish harvesting, bakeries, butchers etc.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assessment of the realistic potential is taken into account that part of the wet organic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already utilized for such feed production. As shown in Figure 2, the potential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energy output divided almost equally between manure and waste, given that the potential is triggered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(880 000 tonnes of organic waste and 3.9 million tons of manure).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potential for biogas production as we have assumed in this report are for biowaste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based on that 50% of food waste from households and 80% of food waste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large households and commerce are separated and collected. Today's rejection rate for food waste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households around 30%, which means that it requires a significant increase in sorting at source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food waste to release </w:t>
      </w:r>
      <w:r w:rsidRPr="003B361C">
        <w:rPr>
          <w:i/>
          <w:iCs/>
          <w:lang w:val="en-US"/>
        </w:rPr>
        <w:t>all</w:t>
      </w:r>
      <w:r w:rsidRPr="003B361C">
        <w:rPr>
          <w:lang w:val="en-US"/>
        </w:rPr>
        <w:t> the realistic potential. The potential for manure implies that</w:t>
      </w:r>
    </w:p>
    <w:p w:rsidR="003B361C" w:rsidRPr="00893B3B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30% of manure to be treated in biogas plants, cf. Report. </w:t>
      </w:r>
      <w:r w:rsidRPr="00893B3B">
        <w:rPr>
          <w:lang w:val="en-US"/>
        </w:rPr>
        <w:t>39 This is an ambitious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objective and it will require strong measures to trigger the supply of raw material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production by 2020. In the longer term, other feedstock such as forest waste, algae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and sludge from aquaculture be relevant for biogas production and thus increase the potential considerably.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Improvements in the manufacturing process could increase potential further.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Figure 1: Potential for biogas production in Norway 2020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Figure 2: Potential for biogas production in energy units based on manure and organic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Treatment of the entire realistic potential can be achieved by for example the following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combination of fixed size and number of plants: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38 industrial facilities for manure at 110 000 tonnes / plant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55 major public facilities for manure at 55 000 tonnes / plant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16 plants for wet organic waste processing 55 000 tonnes / plant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We have used this as the basis for the calculations. However, also other combinations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be possible.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43%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57%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Energy potential of biogas production.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Total energy production = 1.7 TWh.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Wet organic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35%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65%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20%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15%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65%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portion of the theoretical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that is unrealistic and / 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impractical to utilize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portion of the theoretical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is realistic to utilize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Most of the realistic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which is not induced even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Most of the realistic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that there are concrete plans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Most of the realistic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previously allocated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Theoretical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 total of 5.8 TWh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Realistic potential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 total of 2.3 TWh</w:t>
      </w:r>
    </w:p>
    <w:p w:rsidR="003B361C" w:rsidRPr="003B361C" w:rsidRDefault="003B361C" w:rsidP="003B361C">
      <w:r w:rsidRPr="003B361C"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" w:name="13"/>
            <w:r w:rsidRPr="003B361C">
              <w:rPr>
                <w:b/>
                <w:bCs/>
              </w:rPr>
              <w:t>Page 13</w:t>
            </w:r>
            <w:bookmarkEnd w:id="3"/>
          </w:p>
        </w:tc>
      </w:tr>
    </w:tbl>
    <w:p w:rsidR="003B361C" w:rsidRPr="003B361C" w:rsidRDefault="003B361C" w:rsidP="003B361C">
      <w:r w:rsidRPr="003B361C">
        <w:t>13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If all the realistic potential for organic waste and manure used (1.7 TWh), the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for example, could operate approximately 7000 gas buses or similar heavy vehicles, thereby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could reduce the use of diesel buses in Norwegian cities.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Today used an estimated 60% of the amount of energy produced from biogas plants within the plant. They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remaining 40% used externally supplied in the form of electricity, heat and gas upgraded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mains or fuel. Around 50% of the collected landfill gas is used to heat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electricity production, while the remaining amount flared.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By the end of 2012, there are about 400 gas-powered buses in operation in Norway, in addition, there are several heavy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vehicles and fleet vehicles that use biogas today. However, there are relatively few cars with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engine in Norway at present. Gas-powered cars are more expensive to buy than the equivalent diesel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gasoline vehicles, both because of the higher price for the car itself, but also due to higher one-time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gas car.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i/>
          <w:iCs/>
          <w:lang w:val="en-US"/>
        </w:rPr>
        <w:t>Environmental impact of biogas production and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There are positive environmental impacts of the production and use of biogas.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production of biogas from manure avoids emissions of greenhouse gases (methane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laughing gas) and ammonia.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Production of organic waste causes no direct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emission reductions, it is only when biogas replaces fossil fuels that this type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 leads to emission reductions.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Biogas can be used for multiple purposes such 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heating, electricity and transport.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Residues from biogas production,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organic fertilizer contains nutrients such as nitrogen and phosphorus, and can substitute the use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fertilizers in agriculture.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There are positive environmental impacts of the production and use of biogas.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Environmental impacts of the production of 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production of biogas from manure avoids greenhouse gas emissions (methane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nitrous oxide) which have arisen if the manure had been stored in manure storage is common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days. Production of biogas from manure can reduce emissions of ammonia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thus helping to meet Norway's current obligation under the Gothenburg Protocol, which currently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exceeded by 13%.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of biogas from organic waste causes no direct emissions reductions. When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produced from organic waste that would otherwise have gone along with other waste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Energy production in incineration plants, it should be replaced by the combustion of waste or with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other energy carriers, which results in an increase in greenhouse gas emissions. </w:t>
      </w:r>
      <w:r w:rsidRPr="003B361C">
        <w:rPr>
          <w:i/>
          <w:iCs/>
          <w:lang w:val="en-US"/>
        </w:rPr>
        <w:t>production</w:t>
      </w:r>
      <w:r w:rsidRPr="003B361C">
        <w:rPr>
          <w:lang w:val="en-US"/>
        </w:rPr>
        <w:t> of biogas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organic waste will thus prompting a slight increase in greenhouse gas emissions. This will offset the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application of biogas (see also Figure 8).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Residues from biogas production (organic fertilizer) contains nutrients such as nitrogen and phosphorus,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and can substitute the use of fertilizers in agriculture. If organic fertilizer replacing artificial fertilizers,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 consumption of energy and material resources and pollution associated</w:t>
      </w:r>
    </w:p>
    <w:p w:rsidR="003B361C" w:rsidRPr="003B361C" w:rsidRDefault="003B361C" w:rsidP="003B361C">
      <w:r w:rsidRPr="003B361C">
        <w:pict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" w:name="14"/>
            <w:r w:rsidRPr="003B361C">
              <w:rPr>
                <w:b/>
                <w:bCs/>
              </w:rPr>
              <w:t>Page 14</w:t>
            </w:r>
            <w:bookmarkEnd w:id="4"/>
          </w:p>
        </w:tc>
      </w:tr>
    </w:tbl>
    <w:p w:rsidR="003B361C" w:rsidRPr="003B361C" w:rsidRDefault="003B361C" w:rsidP="003B361C">
      <w:r w:rsidRPr="003B361C">
        <w:t>14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t>Production biogas</w:t>
      </w:r>
    </w:p>
    <w:p w:rsidR="003B361C" w:rsidRPr="003B361C" w:rsidRDefault="003B361C" w:rsidP="003B361C">
      <w:r w:rsidRPr="003B361C">
        <w:t>based on manure:</w:t>
      </w:r>
    </w:p>
    <w:p w:rsidR="003B361C" w:rsidRPr="003B361C" w:rsidRDefault="003B361C" w:rsidP="003B361C">
      <w:r w:rsidRPr="003B361C">
        <w:rPr>
          <w:b/>
          <w:bCs/>
        </w:rPr>
        <w:t>1.25 NOK / kWh</w:t>
      </w:r>
    </w:p>
    <w:p w:rsidR="003B361C" w:rsidRPr="003B361C" w:rsidRDefault="003B361C" w:rsidP="003B361C">
      <w:r w:rsidRPr="003B361C">
        <w:t>Production biogas</w:t>
      </w:r>
    </w:p>
    <w:p w:rsidR="003B361C" w:rsidRPr="003B361C" w:rsidRDefault="003B361C" w:rsidP="003B361C">
      <w:r w:rsidRPr="003B361C">
        <w:t>based on organic waste: </w:t>
      </w:r>
      <w:r w:rsidRPr="003B361C">
        <w:rPr>
          <w:b/>
          <w:bCs/>
        </w:rPr>
        <w:t>0.54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production of mineral fertilizers, extraction of phosphorus and various micronutrients. Additionally,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 fertilizer constitute a carbon sink to help reduce greenhouse gas emissions. In some cases,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 fertilizer could be used as fertilizer because of the content of the environmental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harmful substances such as heavy metals and persistent organic pollutants. Whether bio 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can be used as fertilizer product therefore depends on the purity of the substrates used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process. Source separated food waste, for example, provide a better bio fertilizer, than production that is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based on the central sorted waste.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Environmental effects of the use of 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can be used for multiple purposes such as heating, electricity generation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 sector. When biogas replaces fossil fuels such as diesel and natural gas, reduced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greenhouse gas emissions. The use of vehicles that run primarily in urban areas are particularly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many positive effects, in terms of reduced greenhouse gas emissions, reduced noise levels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improved local air quality. In addition, there are few other options to reduce greenhouse gas emissions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 sector.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Norway has through the Renewable Energy Directive (2009/28/EC) including pledged to increase the share of renewables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 to 10% by 2020. If 0.7 TWh of biogas used in the transport sector,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may target in the Renewable Energy Directive (10% renewable energy in transport) is achieved without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wagering requirement for biodiesel and bioethanol increased above the current 3.5%.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i/>
          <w:iCs/>
          <w:lang w:val="en-US"/>
        </w:rPr>
        <w:t>Production costs for 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Organic waste and manure are chosen as substrates because these raw materials have the largest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remaining potential in the short term.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Biogas production based on animal manure has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significantly higher economic cost, than biogas production based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organic waste.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 two main reasons for this is that alternative treatment cost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organic waste is high compared with costs for managing manure, while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as gas yield from organic waste is almost 6 times higher than from manure.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costs presented here are average costs.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Pieces of potential, both for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and manure, will naturally have a lower cost, while other parts of the potential will have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higher cost.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Economic production 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of biogas with different social cost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depending on the substrate used in biogas production. 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economic calculations are the costs that are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relevant, ie higher costs compared to a reference scenario.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shown in Figure 3, the biogas production based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manures, a significantly higher socioeconomic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cost, than biogas production based on biowaste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waste. There are two main reasons for this:</w:t>
      </w:r>
    </w:p>
    <w:p w:rsidR="003B361C" w:rsidRPr="003B361C" w:rsidRDefault="003B361C" w:rsidP="003B361C">
      <w:r w:rsidRPr="003B361C">
        <w:lastRenderedPageBreak/>
        <w:pict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" w:name="15"/>
            <w:r w:rsidRPr="003B361C">
              <w:rPr>
                <w:b/>
                <w:bCs/>
              </w:rPr>
              <w:t>Page 15</w:t>
            </w:r>
            <w:bookmarkEnd w:id="5"/>
          </w:p>
        </w:tc>
      </w:tr>
    </w:tbl>
    <w:p w:rsidR="003B361C" w:rsidRPr="003B361C" w:rsidRDefault="003B361C" w:rsidP="003B361C">
      <w:r w:rsidRPr="003B361C">
        <w:t>15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 Reference scenario (option expense) related to the treatment of manure is that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this </w:t>
      </w:r>
      <w:r w:rsidRPr="003B361C">
        <w:rPr>
          <w:i/>
          <w:iCs/>
          <w:lang w:val="en-US"/>
        </w:rPr>
        <w:t>spread on the fields.</w:t>
      </w:r>
      <w:r w:rsidRPr="003B361C">
        <w:rPr>
          <w:lang w:val="en-US"/>
        </w:rPr>
        <w:t> One does today that is not to build and operate a plant, 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transporting manure far. However, this will contribute to increased economic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costs. For organic waste, the reference however to </w:t>
      </w:r>
      <w:r w:rsidRPr="003B361C">
        <w:rPr>
          <w:i/>
          <w:iCs/>
          <w:lang w:val="en-US"/>
        </w:rPr>
        <w:t>burn or compost the waste,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which will always provide the costs of transporting waste and operation of an incineration 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composting facility etc. Therefore, biogas treatment of waste is not as great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additional costs in the economic calculations compared with manure. It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ongoing revision of fertilizers care regulations may affect this by changing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requirements for manure management. Alternative disposal methods that may be necessary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if the requirements become more stringent, can be so expensive that it would be better for the economy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production from manure significantly.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 The most decisive reason is that gas yield from organic waste is almost 6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times higher than animal manure. This means that it requires more and / or larger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plant for the processing of animal manure than that needed for organic waste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produce the same amount of energy.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the study, we have assumed management of manure and organic waste in separate facilities.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Another possibility is to sambehandle substrates in mixed systems. Sambehandling of manure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and organic waste can provide benefits to stabilize the biogas process, and by increasing the total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yield. At the same time, the investment cost of the plant to be higher than an average of the two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plant types: plant would have to equal a fertilizer plant in size but need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pre-treatment for disinfection of waste as well. It is possible that some of this will be offset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economies of scale when you can build fewer, larger facilities. Since neither benefit or cost side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for sambehandling are quantified, we can not conclude whether sambehandling will be more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or less cost-effective than separate treatment.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lastRenderedPageBreak/>
        <w:t>Figure 3: Comparison of economic costs of production of biogas for manure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organic waste, in dollars per kWh.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 emissions of NH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3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 fertilizer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0.4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0.6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0.8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1.0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1.2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1.4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Income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Income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NOK / kWh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Economic net production cost in NOK / kWh -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based on manure and organic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Work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Maintenance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Electricity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Upgrade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Transport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Annual capital 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Costs: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Income: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Net: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Organic waste</w:t>
      </w:r>
    </w:p>
    <w:p w:rsidR="003B361C" w:rsidRPr="003B361C" w:rsidRDefault="003B361C" w:rsidP="003B361C">
      <w:r w:rsidRPr="003B361C">
        <w:rPr>
          <w:b/>
          <w:bCs/>
        </w:rPr>
        <w:t>1.25</w:t>
      </w:r>
    </w:p>
    <w:p w:rsidR="003B361C" w:rsidRPr="003B361C" w:rsidRDefault="003B361C" w:rsidP="003B361C">
      <w:r w:rsidRPr="003B361C">
        <w:rPr>
          <w:b/>
          <w:bCs/>
        </w:rPr>
        <w:t>0.54</w:t>
      </w:r>
    </w:p>
    <w:p w:rsidR="003B361C" w:rsidRPr="003B361C" w:rsidRDefault="003B361C" w:rsidP="003B361C">
      <w:r w:rsidRPr="003B361C"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" w:name="16"/>
            <w:r w:rsidRPr="003B361C">
              <w:rPr>
                <w:b/>
                <w:bCs/>
              </w:rPr>
              <w:t>Page 16</w:t>
            </w:r>
            <w:bookmarkEnd w:id="6"/>
          </w:p>
        </w:tc>
      </w:tr>
    </w:tbl>
    <w:p w:rsidR="003B361C" w:rsidRPr="003B361C" w:rsidRDefault="003B361C" w:rsidP="003B361C">
      <w:r w:rsidRPr="003B361C">
        <w:t>16</w:t>
      </w:r>
    </w:p>
    <w:p w:rsidR="003B361C" w:rsidRPr="003B361C" w:rsidRDefault="003B361C" w:rsidP="003B361C">
      <w:r w:rsidRPr="003B361C">
        <w:rPr>
          <w:b/>
          <w:bCs/>
        </w:rPr>
        <w:t>Business Economics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t>Business Financial loss</w:t>
      </w:r>
    </w:p>
    <w:p w:rsidR="003B361C" w:rsidRPr="003B361C" w:rsidRDefault="003B361C" w:rsidP="003B361C">
      <w:r w:rsidRPr="003B361C">
        <w:t>for biogas production based on</w:t>
      </w:r>
    </w:p>
    <w:p w:rsidR="003B361C" w:rsidRPr="003B361C" w:rsidRDefault="003B361C" w:rsidP="003B361C">
      <w:r w:rsidRPr="003B361C">
        <w:t>manure:</w:t>
      </w:r>
    </w:p>
    <w:p w:rsidR="003B361C" w:rsidRPr="003B361C" w:rsidRDefault="003B361C" w:rsidP="003B361C">
      <w:r w:rsidRPr="003B361C">
        <w:rPr>
          <w:b/>
          <w:bCs/>
        </w:rPr>
        <w:t>1.27 NOK / kWh</w:t>
      </w:r>
    </w:p>
    <w:p w:rsidR="003B361C" w:rsidRPr="003B361C" w:rsidRDefault="003B361C" w:rsidP="003B361C">
      <w:r w:rsidRPr="003B361C">
        <w:t>Business Financial loss</w:t>
      </w:r>
    </w:p>
    <w:p w:rsidR="003B361C" w:rsidRPr="003B361C" w:rsidRDefault="003B361C" w:rsidP="003B361C">
      <w:r w:rsidRPr="003B361C">
        <w:t>for biogas production based on</w:t>
      </w:r>
    </w:p>
    <w:p w:rsidR="003B361C" w:rsidRPr="003B361C" w:rsidRDefault="003B361C" w:rsidP="003B361C">
      <w:r w:rsidRPr="003B361C">
        <w:t>organic waste:</w:t>
      </w:r>
    </w:p>
    <w:p w:rsidR="003B361C" w:rsidRPr="003B361C" w:rsidRDefault="003B361C" w:rsidP="003B361C">
      <w:r w:rsidRPr="003B361C">
        <w:rPr>
          <w:b/>
          <w:bCs/>
        </w:rPr>
        <w:t>0.002 NOK / kWh</w:t>
      </w:r>
    </w:p>
    <w:p w:rsidR="003B361C" w:rsidRPr="003B361C" w:rsidRDefault="003B361C" w:rsidP="003B361C">
      <w:r w:rsidRPr="003B361C">
        <w:t>Business Economic production 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According to our calculations, the biogas produced from organic waste almost commercially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profitable.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Biogas production from manure is not economically profitable today.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There are two main reasons for this: Firstly, the gas yield from manure very low.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For the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others can not plant says revenue from gate-fee for manure, so one receives for biowaste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lastRenderedPageBreak/>
        <w:t>waste.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According to our calculations, the biogas produced by wet organic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almost economically profitable, with a deficit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0.002 NOK / kWh. The reason for the measure is virtually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economically profitable, while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social cost is relatively high,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distribution effect. In the business economic analysis calculated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costs and revenues for biogas plants. In our calculations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we have assumed that plants take a street-fee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700 U.S. $ / tonne of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which is as high as the average gate fee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incinerators. This income receiving units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addition to revenues from the sale of biogas. In the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economic analysis, the costs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income for the community (Norway). Gate fee'en is an income for biogas plant (700 NOK / tonne) but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 equally large cost for waste game (-700 kr / ton), so the social income is equal to</w:t>
      </w:r>
    </w:p>
    <w:p w:rsidR="003B361C" w:rsidRPr="003B361C" w:rsidRDefault="003B361C" w:rsidP="003B361C">
      <w:pPr>
        <w:rPr>
          <w:lang w:val="en-US"/>
        </w:rPr>
      </w:pPr>
      <w:r w:rsidRPr="003B361C">
        <w:t>zero (700 kr / ton -700kr/tonn = 0). </w:t>
      </w:r>
      <w:r w:rsidRPr="003B361C">
        <w:rPr>
          <w:lang w:val="en-US"/>
        </w:rPr>
        <w:t>Similarly, the sale of biogas in the socio-economic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analysis only a removal of money from the buyer to the seller, which does not involve a real income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society.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production from manure is not economically profitable today, with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deficit of 1.27 NOK / kWh. There are two main reasons for this: Firstly, the gas yield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fertilizer low, making the cost per unit of energy increases. Second, it can not be fixed taking a victory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gate-fee for manure, so he receives for organic waste.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Due to an immature market we have in the business economic analysis assuming bio 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can not be sold at a positive price currently. This can be both over-and underestimate the value. 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overestimation may result from any "unclean" fractions may lead to bio fertilizer is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quality that makes it difficult and therefore expensive to handle it. An underestimation is possible because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It is possible that organic fertilizer may be recognized as a high-grade fertilizer formulation, which could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give it a positive value.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Gate fee: The price of waste owner pay on delivery to the disposal facility, in dollars / ton waste</w:t>
      </w:r>
    </w:p>
    <w:p w:rsidR="003B361C" w:rsidRPr="003B361C" w:rsidRDefault="003B361C" w:rsidP="003B361C">
      <w:r w:rsidRPr="003B361C">
        <w:pict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" w:name="17"/>
            <w:r w:rsidRPr="003B361C">
              <w:rPr>
                <w:b/>
                <w:bCs/>
              </w:rPr>
              <w:t>Page 17</w:t>
            </w:r>
            <w:bookmarkEnd w:id="7"/>
          </w:p>
        </w:tc>
      </w:tr>
    </w:tbl>
    <w:p w:rsidR="003B361C" w:rsidRPr="003B361C" w:rsidRDefault="003B361C" w:rsidP="003B361C">
      <w:r w:rsidRPr="003B361C">
        <w:t>17</w:t>
      </w:r>
    </w:p>
    <w:p w:rsidR="003B361C" w:rsidRPr="003B361C" w:rsidRDefault="003B361C" w:rsidP="003B361C">
      <w:r w:rsidRPr="003B361C">
        <w:rPr>
          <w:b/>
          <w:bCs/>
        </w:rPr>
        <w:t>Value Chain city bus</w:t>
      </w:r>
    </w:p>
    <w:p w:rsidR="003B361C" w:rsidRPr="003B361C" w:rsidRDefault="003B361C" w:rsidP="003B361C">
      <w:r w:rsidRPr="003B361C">
        <w:t>Total emission reductions:</w:t>
      </w:r>
    </w:p>
    <w:p w:rsidR="003B361C" w:rsidRPr="003B361C" w:rsidRDefault="003B361C" w:rsidP="003B361C">
      <w:r w:rsidRPr="003B361C">
        <w:rPr>
          <w:b/>
          <w:bCs/>
        </w:rPr>
        <w:t>500 000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t>Contributions manure:</w:t>
      </w:r>
    </w:p>
    <w:p w:rsidR="003B361C" w:rsidRPr="003B361C" w:rsidRDefault="003B361C" w:rsidP="003B361C">
      <w:r w:rsidRPr="003B361C">
        <w:rPr>
          <w:b/>
          <w:bCs/>
        </w:rPr>
        <w:t>305 000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-Eq,</w:t>
      </w:r>
    </w:p>
    <w:p w:rsidR="003B361C" w:rsidRPr="003B361C" w:rsidRDefault="003B361C" w:rsidP="003B361C">
      <w:r w:rsidRPr="003B361C">
        <w:t>cost of measures:</w:t>
      </w:r>
    </w:p>
    <w:p w:rsidR="003B361C" w:rsidRPr="003B361C" w:rsidRDefault="003B361C" w:rsidP="003B361C">
      <w:r w:rsidRPr="003B361C">
        <w:rPr>
          <w:b/>
          <w:bCs/>
        </w:rPr>
        <w:t>2300 NOK / ton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t>Contributions organic waste:</w:t>
      </w:r>
    </w:p>
    <w:p w:rsidR="003B361C" w:rsidRPr="003B361C" w:rsidRDefault="003B361C" w:rsidP="003B361C">
      <w:r w:rsidRPr="003B361C">
        <w:rPr>
          <w:b/>
          <w:bCs/>
        </w:rPr>
        <w:t>196 000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-Eq,</w:t>
      </w:r>
    </w:p>
    <w:p w:rsidR="003B361C" w:rsidRPr="003B361C" w:rsidRDefault="003B361C" w:rsidP="003B361C">
      <w:r w:rsidRPr="003B361C">
        <w:t>cost of measures:</w:t>
      </w:r>
    </w:p>
    <w:p w:rsidR="003B361C" w:rsidRPr="003B361C" w:rsidRDefault="003B361C" w:rsidP="003B361C">
      <w:r w:rsidRPr="003B361C">
        <w:rPr>
          <w:b/>
          <w:bCs/>
        </w:rPr>
        <w:lastRenderedPageBreak/>
        <w:t>1100 kr / ton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rPr>
          <w:b/>
          <w:bCs/>
          <w:i/>
          <w:iCs/>
        </w:rPr>
        <w:t>Value chains for 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In addition to use in the transport sector (specifically buses) we see on a value chain where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 is fed into an existing natural gas network.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Of the two applications is the use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 in buses that have the lowest costs of action, mainly because of the value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improved local air quality, the reductions in nitrogen oxides and particulate matter.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 costs of measures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chain with the use of buses is intended to 2300 kr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Equivalents at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production from manure and 1100 kr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Equivalents when organic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used as raw material.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Organic waste as substrate has higher gas yield and lower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production costs than manure, which are the main reasons that the costs of measures being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lower.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We have in this report focused on comparing 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and new effects associated with the production of biogas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manure and organic waste, with consequent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use in the transport sector. Organic waste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manure is chosen as substrates because it is these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raw materials that we believe have the greatest remaining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potential in the short term. In addition to use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 sector, we look at a value chain where biogas is fed into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an existing natural gas network. These value chains are selected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because in the short term probably has the lowest abatement cost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greatest potential. In both value chains is seen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of biogas in relatively large central biogas plant,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so that the costs presented here do not reflect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costs for small farmsteads or other solutions.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Value Chain "city bus"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value chain with the use of biogas as a fuel is chosen because it is here especially many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positive effects in terms of reduced greenhouse gas emissions and improve local air quality. 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Additionally, there are few other options to reduce greenhouse gas emissions from the transport sector, especially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heavy vehicles. The value chain is exemplified by looking at the use of buses or similar vehicles fleet,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running in the cities. The reason we look at the heavy vehicle fleet is that there are few other substitutes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fossil fuels for heavy vehicles, while requiring less infrastructure for fleet vehicles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compared with private vehicle (one filling station can accommodate many vehicles that have the same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daily route).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If the full potential of organic waste and manure triggered (880 000 tonnes of biowaste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and 3.9 million tonnes of manure), can be about 1.7 TWh biogas produced and as shown in Figure 2,</w:t>
      </w:r>
    </w:p>
    <w:p w:rsidR="003B361C" w:rsidRPr="003B361C" w:rsidRDefault="003B361C" w:rsidP="003B361C">
      <w:r w:rsidRPr="003B361C">
        <w:rPr>
          <w:lang w:val="en-US"/>
        </w:rPr>
        <w:t>potential for energy generation distributed approximately equally between the manure and waste. </w:t>
      </w:r>
      <w:r w:rsidRPr="003B361C">
        <w:t>Given that biogas</w:t>
      </w:r>
    </w:p>
    <w:p w:rsidR="003B361C" w:rsidRPr="003B361C" w:rsidRDefault="003B361C" w:rsidP="003B361C">
      <w:r w:rsidRPr="003B361C">
        <w:pict>
          <v:rect id="_x0000_i10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" w:name="18"/>
            <w:r w:rsidRPr="003B361C">
              <w:rPr>
                <w:b/>
                <w:bCs/>
              </w:rPr>
              <w:t>Page 18</w:t>
            </w:r>
            <w:bookmarkEnd w:id="8"/>
          </w:p>
        </w:tc>
      </w:tr>
    </w:tbl>
    <w:p w:rsidR="003B361C" w:rsidRPr="003B361C" w:rsidRDefault="003B361C" w:rsidP="003B361C">
      <w:r w:rsidRPr="003B361C">
        <w:t>18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used as fuel, this could result in an annual emission reduction of 500 000 tonnes of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-Eq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. About 60%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this reduction in emissions comes from biogas produced from manure, while the remaining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40% comes from production based on organic waste.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mentioned above, the biogas emissions reductions both in production and in application. Figure 4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shows how </w:t>
      </w:r>
      <w:r w:rsidRPr="003B361C">
        <w:rPr>
          <w:b/>
          <w:bCs/>
          <w:lang w:val="en-US"/>
        </w:rPr>
        <w:t>emissions reductions</w:t>
      </w:r>
      <w:r w:rsidRPr="003B361C">
        <w:rPr>
          <w:lang w:val="en-US"/>
        </w:rPr>
        <w:t> are distributed throughout the value chain. For manure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occurs around half the emissions reduction in the production of biogas (reduction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methane and nitrous oxide), but the remaining emission reductions are mainly due to the replacement of fossil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diesel. Organic waste program leads to a small increase of greenhouse gas emissions in the production stage.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This is because the organic waste had been burned, leading to an energy production if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not produced biogas. When waste is used for biogas production rather, it should be replaced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Combustion of such waste, which produces increased emissions. When biogas as substitutes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fossil fuel and provides a reduction in emissions, so that the entire value chain gives a net reduction in emissions.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Emission reduction for biogas produced from organic waste arises therefore first in the application.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cost</w:t>
      </w:r>
      <w:r w:rsidRPr="003B361C">
        <w:rPr>
          <w:lang w:val="en-US"/>
        </w:rPr>
        <w:t> of reducing greenhouse gas emissions in the supply chain "city bus" is composed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economic costs associated with the production of biogas upgrading and compression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and procurement of gas buses, filling stations and associated infrastructure and operation thereof. It is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also including new effects such as reduced use of fertilizers, reduced emissions of ammonia,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 air pollution and reduced use of fossil diesel. How to measure cost is affected by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These various factors are shown in figure 5.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shown in Figure 5, measures the cost of the value chain with the use of buses 2300 kr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equiv of production based on manure and 1100 kr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-Eq when organic waste is used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feedstock. Organic waste as substrate has lower production costs and higher gas yield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than manure, which are the main reasons why the costs are also lower.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 of the measures presented here are average costs. Pieces of potential, both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and manure, will naturally have a lower cost than the costs presented here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while other areas of potential will have a higher cost. It will for example be some areas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which measures the cost of production from manure will be lower because the affected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including the transport distance between the farm and the biogas plant, so that high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livestock density will have lower-cost option than average.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CO2-eq: To compare measures across greenhouse gases, it is common to convert all emissions of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equivalents. This factor describes the effect discharge of a particular gas has on global warming relative to</w:t>
      </w:r>
    </w:p>
    <w:p w:rsidR="003B361C" w:rsidRPr="003B361C" w:rsidRDefault="003B361C" w:rsidP="003B361C">
      <w:r w:rsidRPr="003B361C">
        <w:t>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.</w:t>
      </w:r>
    </w:p>
    <w:p w:rsidR="003B361C" w:rsidRPr="003B361C" w:rsidRDefault="003B361C" w:rsidP="003B361C">
      <w:r w:rsidRPr="003B361C"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" w:name="19"/>
            <w:r w:rsidRPr="003B361C">
              <w:rPr>
                <w:b/>
                <w:bCs/>
              </w:rPr>
              <w:t>Page 19</w:t>
            </w:r>
            <w:bookmarkEnd w:id="9"/>
          </w:p>
        </w:tc>
      </w:tr>
    </w:tbl>
    <w:p w:rsidR="003B361C" w:rsidRPr="003B361C" w:rsidRDefault="003B361C" w:rsidP="003B361C">
      <w:r w:rsidRPr="003B361C">
        <w:t>19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Figure 4: Reduction of greenhouse gas emissions throughout the value chain of biogas production from manure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(Top) and organic waste (bottom), used in city buses.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60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80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100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fertilizer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emission reduction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Methane emissions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engine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Replacement of diesel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Total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emission reduction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Emission reduction in production of biogas from manure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use in city buses.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Total emissions: 305 000 tonnes of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-ekv/år.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Application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60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80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Reduced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fertilizer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emission reduction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Methane emissions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engine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Replacement of diesel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Total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emission reduction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%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Emission reduction in the production of biogas from organic waste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use in city buses.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Total emissions: 196 000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-ekv/år.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" w:name="20"/>
            <w:r w:rsidRPr="003B361C">
              <w:rPr>
                <w:b/>
                <w:bCs/>
              </w:rPr>
              <w:t>Page 20</w:t>
            </w:r>
            <w:bookmarkEnd w:id="10"/>
          </w:p>
        </w:tc>
      </w:tr>
    </w:tbl>
    <w:p w:rsidR="003B361C" w:rsidRPr="003B361C" w:rsidRDefault="003B361C" w:rsidP="003B361C">
      <w:r w:rsidRPr="003B361C">
        <w:t>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Figure 5: Economic costs and savings throughout the supply chain, the biogas production based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manure (top) or organic waste (bottom), used in city buses.</w:t>
      </w:r>
      <w:r w:rsidRPr="003B361C">
        <w:rPr>
          <w:lang w:val="en-US"/>
        </w:rPr>
        <w:t> </w:t>
      </w:r>
      <w:r w:rsidRPr="003B361C">
        <w:rPr>
          <w:i/>
          <w:iCs/>
          <w:lang w:val="en-US"/>
        </w:rPr>
        <w:t>Costs and savings are shared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the total emission reductions to show the development of abatement costs.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Value chain - production and use of biogas from manure in city buses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Upgrade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Maintenance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Electricity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Work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Annual cost of capital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 production from manure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Application in city buses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Biogas production from manure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Application in city buses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 fertilizer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Compression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Annual capital cost bus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Annual capital cost terminals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backup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Annual capital cost flakes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Operating tank and backup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Reduced fuel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Reduction of NOx and PM10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 of measures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0.10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0.20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0.30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0.40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0.50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0.60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0.70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0.80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0.90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1.00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500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1000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1500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2500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3000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3500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4000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4500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5000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Revenue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Revenue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Net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NOK / kWh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£ / tonne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-Eq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Value chain - production and use of biogas from organic waste in city buses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Work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Annual cost of capital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lastRenderedPageBreak/>
        <w:t>Biogas production from organic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Application in city buses</w:t>
      </w:r>
    </w:p>
    <w:p w:rsidR="003B361C" w:rsidRPr="003B361C" w:rsidRDefault="003B361C" w:rsidP="003B361C">
      <w:r w:rsidRPr="003B361C">
        <w:rPr>
          <w:b/>
          <w:bCs/>
        </w:rPr>
        <w:t>Application in city buses</w:t>
      </w:r>
    </w:p>
    <w:p w:rsidR="003B361C" w:rsidRPr="003B361C" w:rsidRDefault="003B361C" w:rsidP="003B361C">
      <w:r w:rsidRPr="003B361C"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" w:name="21"/>
            <w:r w:rsidRPr="003B361C">
              <w:rPr>
                <w:b/>
                <w:bCs/>
              </w:rPr>
              <w:t>Page 21</w:t>
            </w:r>
            <w:bookmarkEnd w:id="11"/>
          </w:p>
        </w:tc>
      </w:tr>
    </w:tbl>
    <w:p w:rsidR="003B361C" w:rsidRPr="003B361C" w:rsidRDefault="003B361C" w:rsidP="003B361C">
      <w:r w:rsidRPr="003B361C">
        <w:t>21</w:t>
      </w:r>
    </w:p>
    <w:p w:rsidR="003B361C" w:rsidRPr="003B361C" w:rsidRDefault="003B361C" w:rsidP="003B361C">
      <w:r w:rsidRPr="003B361C">
        <w:rPr>
          <w:b/>
          <w:bCs/>
        </w:rPr>
        <w:t>Business Economics</w:t>
      </w:r>
    </w:p>
    <w:p w:rsidR="003B361C" w:rsidRPr="003B361C" w:rsidRDefault="003B361C" w:rsidP="003B361C">
      <w:r w:rsidRPr="003B361C">
        <w:rPr>
          <w:b/>
          <w:bCs/>
        </w:rPr>
        <w:t>user fees</w:t>
      </w:r>
    </w:p>
    <w:p w:rsidR="003B361C" w:rsidRPr="003B361C" w:rsidRDefault="003B361C" w:rsidP="003B361C">
      <w:r w:rsidRPr="003B361C">
        <w:rPr>
          <w:b/>
          <w:bCs/>
        </w:rPr>
        <w:t>biogas and bio fertilizer</w:t>
      </w:r>
    </w:p>
    <w:p w:rsidR="003B361C" w:rsidRPr="003B361C" w:rsidRDefault="003B361C" w:rsidP="003B361C">
      <w:r w:rsidRPr="003B361C">
        <w:t>Business Financial loss</w:t>
      </w:r>
    </w:p>
    <w:p w:rsidR="003B361C" w:rsidRPr="003B361C" w:rsidRDefault="003B361C" w:rsidP="003B361C">
      <w:r w:rsidRPr="003B361C">
        <w:t>using biogas bus:</w:t>
      </w:r>
    </w:p>
    <w:p w:rsidR="003B361C" w:rsidRPr="003B361C" w:rsidRDefault="003B361C" w:rsidP="003B361C">
      <w:r w:rsidRPr="003B361C">
        <w:rPr>
          <w:b/>
          <w:bCs/>
        </w:rPr>
        <w:t>0.04 NOK / kWh</w:t>
      </w:r>
    </w:p>
    <w:p w:rsidR="003B361C" w:rsidRPr="003B361C" w:rsidRDefault="003B361C" w:rsidP="003B361C">
      <w:r w:rsidRPr="003B361C">
        <w:rPr>
          <w:b/>
          <w:bCs/>
        </w:rPr>
        <w:t>Value Chain Rogaland</w:t>
      </w:r>
    </w:p>
    <w:p w:rsidR="003B361C" w:rsidRPr="003B361C" w:rsidRDefault="003B361C" w:rsidP="003B361C">
      <w:r w:rsidRPr="003B361C">
        <w:t>Total emission reductions:</w:t>
      </w:r>
    </w:p>
    <w:p w:rsidR="003B361C" w:rsidRPr="003B361C" w:rsidRDefault="003B361C" w:rsidP="003B361C">
      <w:r w:rsidRPr="003B361C">
        <w:rPr>
          <w:b/>
          <w:bCs/>
        </w:rPr>
        <w:t>206 000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t>Measures Cost of production</w:t>
      </w:r>
    </w:p>
    <w:p w:rsidR="003B361C" w:rsidRPr="003B361C" w:rsidRDefault="003B361C" w:rsidP="003B361C">
      <w:r w:rsidRPr="003B361C">
        <w:t>based on manure:</w:t>
      </w:r>
    </w:p>
    <w:p w:rsidR="003B361C" w:rsidRPr="003B361C" w:rsidRDefault="003B361C" w:rsidP="003B361C">
      <w:r w:rsidRPr="003B361C">
        <w:rPr>
          <w:b/>
          <w:bCs/>
        </w:rPr>
        <w:t>2400 NOK / ton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t>Measures Cost of production</w:t>
      </w:r>
    </w:p>
    <w:p w:rsidR="003B361C" w:rsidRPr="003B361C" w:rsidRDefault="003B361C" w:rsidP="003B361C">
      <w:r w:rsidRPr="003B361C">
        <w:t>based on a mixture of</w:t>
      </w:r>
    </w:p>
    <w:p w:rsidR="003B361C" w:rsidRPr="003B361C" w:rsidRDefault="003B361C" w:rsidP="003B361C">
      <w:r w:rsidRPr="003B361C">
        <w:t>manure and biowaste</w:t>
      </w:r>
    </w:p>
    <w:p w:rsidR="003B361C" w:rsidRPr="003B361C" w:rsidRDefault="003B361C" w:rsidP="003B361C">
      <w:r w:rsidRPr="003B361C">
        <w:t>waste (volume ratio 1:18</w:t>
      </w:r>
    </w:p>
    <w:p w:rsidR="003B361C" w:rsidRPr="003B361C" w:rsidRDefault="003B361C" w:rsidP="003B361C">
      <w:r w:rsidRPr="003B361C">
        <w:t>between fertilizer and equipment):</w:t>
      </w:r>
    </w:p>
    <w:p w:rsidR="003B361C" w:rsidRPr="003B361C" w:rsidRDefault="003B361C" w:rsidP="003B361C">
      <w:r w:rsidRPr="003B361C">
        <w:rPr>
          <w:b/>
          <w:bCs/>
        </w:rPr>
        <w:lastRenderedPageBreak/>
        <w:t>2200 NOK / ton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t>Commercial profitability using biogas buses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investment costs for bus operators will consist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incremental cost of purchasing gas buses, filling stations, flakes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backup systems. On the operational side, the purchase and compaction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be operating, while bus companies will save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To reduce the purchase of diesel. This means that by choosing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buses bus operators will incur additional costs (in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compared to diesel buses) at 4 cents per kWh biogas they use.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low cost can largely be explained by the fact that diesel price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is high, while the fees for diesel is significantly higher than for gas. The reduced purchasing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diesel will therefore almost offset the increased investment costs.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Value Chain "Rogaland"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this chain, we look at feeding biogas in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existing natural gas network, for example in Rogaland. We have here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focused on biogas produced from animal manure because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high livestock density in Rogaland. The cost when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produced from pure manure and fed into the gas network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Situated at around 2,400 kr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-Eq. If any wet organic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used in the plant as well (volume ratio 1:18 between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manure and waste), reduced cost of measures which (in 2200 U.S. $ / ton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-Eq). At higher content of organic waste will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costs are further reduced.</w:t>
      </w:r>
    </w:p>
    <w:p w:rsidR="003B361C" w:rsidRPr="003B361C" w:rsidRDefault="003B361C" w:rsidP="003B361C">
      <w:r w:rsidRPr="003B361C"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" w:name="22"/>
            <w:r w:rsidRPr="003B361C">
              <w:rPr>
                <w:b/>
                <w:bCs/>
              </w:rPr>
              <w:t>Page 22</w:t>
            </w:r>
            <w:bookmarkEnd w:id="12"/>
          </w:p>
        </w:tc>
      </w:tr>
    </w:tbl>
    <w:p w:rsidR="003B361C" w:rsidRPr="003B361C" w:rsidRDefault="003B361C" w:rsidP="003B361C">
      <w:r w:rsidRPr="003B361C">
        <w:t>22</w:t>
      </w:r>
    </w:p>
    <w:p w:rsidR="003B361C" w:rsidRPr="003B361C" w:rsidRDefault="003B361C" w:rsidP="003B361C">
      <w:r w:rsidRPr="003B361C">
        <w:rPr>
          <w:b/>
          <w:bCs/>
          <w:i/>
          <w:iCs/>
        </w:rPr>
        <w:t>Potential sources of error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We conducted a sensitivity analysis to determine which of the input factors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3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that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used in the calculations that yield the greatest impact on the final cost (production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abatement cost).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Input factors that have the greatest impact on the cost of the measure are: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Fuel for gas buses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Gas yield from the two raw materials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 investment costs for biogas plants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Diesel Price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results of the sensitivity analysis provides a range of measures the cost of bus supply chain of 1500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to 2800 U.S. $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-Eq when manure is used in production, and -353 to 3344 U.S. $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-Eq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production from organic waste.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That is, the numbers are relatively sensitive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changes in the input factors.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calculation of the social cost is based on several assumptions. We have therefore made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 sensitivity analysis in which we varied the different input factors by ± 50%, to identify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parameters that had the greatest impact in the costs. The most sensitive factors will then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be important to have good accuracy. In addition, this gives an indication of the measures will be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have the greatest effect.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For supply chain based on manure is gas buses' fuel consumption, gas yield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plant and the investment costs for the biogas plant the most crucial factors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measures the cost. For value chain of organic waste as substrate diesel price will make a major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impact on the cost of measures, in addition to the same factors mentioned for manure.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results of the sensitivity analysis provides a range of measures the cost of bus supply chain in 1500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2800 NOK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-Eq when manure is used in production, and -353 to 3344 U.S. $ / ton CO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-Eq by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from organic waste. That is, the numbers are relatively sensitive to changes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some of the input factor. Since part of the parameters are relatively unsafe, this entails a certain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uncertainty in the cost figures.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3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Input factor is the underlying figures are based on estimates. For example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investment cost, gas dividends, interest, etc.</w:t>
      </w:r>
    </w:p>
    <w:p w:rsidR="003B361C" w:rsidRPr="003B361C" w:rsidRDefault="003B361C" w:rsidP="003B361C">
      <w:r w:rsidRPr="003B361C"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" w:name="23"/>
            <w:r w:rsidRPr="003B361C">
              <w:rPr>
                <w:b/>
                <w:bCs/>
              </w:rPr>
              <w:t>Page 23</w:t>
            </w:r>
            <w:bookmarkEnd w:id="13"/>
          </w:p>
        </w:tc>
      </w:tr>
    </w:tbl>
    <w:p w:rsidR="003B361C" w:rsidRPr="003B361C" w:rsidRDefault="003B361C" w:rsidP="003B361C">
      <w:r w:rsidRPr="003B361C">
        <w:t>23</w:t>
      </w:r>
    </w:p>
    <w:p w:rsidR="003B361C" w:rsidRPr="003B361C" w:rsidRDefault="003B361C" w:rsidP="003B361C">
      <w:r w:rsidRPr="003B361C">
        <w:rPr>
          <w:b/>
          <w:bCs/>
          <w:i/>
          <w:iCs/>
        </w:rPr>
        <w:t>Biogas in the long term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Future costs of measures for the production and use of biogas will be affected by how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Parameters such as fuel gas to the bus change over time.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It is expected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reduction of fuel consumption of gas buses, while diesel prices are expected to increase.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New substrates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could increase the total potential and new technology could increase gas yield per ton of feedstock.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lastRenderedPageBreak/>
        <w:t>These changes are expected to reduce the costs.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In connection with the expected increase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waste up to 2020 may be used, with an increase in processing capacity in Norway.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If a biogas plant is built instead of expanding the existing incinerators will reduce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social cost of production of biogas significantly.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costs for biogas production fraction is based on the assumption that the total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capacity for waste treatment is sufficient and that new biogas plant in addition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existing treatment capacity. The amount of waste will however increase significantly up to 2020 -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According to SSB household waste will increase by 36% between 2012 and 2020, while the total amount of waste will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increase by 22% over the same period. If the increase of processing capacity occurs in Norway (and not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abroad) occurs a choice between expanding combustion capacity or to build biogas plants.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If treatment capacity in Norway matter to be developed, the economic cost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of biogas production based on organic waste will be significantly lower. If a biogas plant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place of the expansion of an existing incinerator reduces the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social cost for the production of biogas from 0.54 NOK / kWh to 0.15 U.S. $ / kWh.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Future measures costs for biogas production will be affected by how the parameters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fuel for gas buses change over time. Because fuel consumption for gas buses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likely to be reduced more by technology than fuel for diesel buses,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while diesel prices are expected to increase, one can expect that measures the cost will decrease over time.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yield in biogas plant can also be increased if the focus on research and development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area. This will also reduce the cost of measures in the future.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Figure 6 shows the relationship between sensitive ethylene and estimated uncertainties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2020 for the various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parameters of the value chain where biogas is used in city buses and production based on biowaste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waste. It is also indicated in which direction (decrease or increase) the costs are expected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move in. Overall, Figure 6 shows that the parameters that affect the cost of measures to the greatest extent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(Far up in the figure) are largely expected to lead to a reduction of cost of measures to 2020 (green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labeled in the figure). We also see that the uncertainty in the parameters is high.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4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uncertainty is meant essentially variability in the sense that the internal uncertainty in number in addition to the expected</w:t>
      </w:r>
    </w:p>
    <w:p w:rsidR="003B361C" w:rsidRPr="003B361C" w:rsidRDefault="003B361C" w:rsidP="003B361C">
      <w:r w:rsidRPr="003B361C">
        <w:t>future development are included.</w:t>
      </w:r>
    </w:p>
    <w:p w:rsidR="003B361C" w:rsidRPr="003B361C" w:rsidRDefault="003B361C" w:rsidP="003B361C">
      <w:r w:rsidRPr="003B361C"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" w:name="24"/>
            <w:r w:rsidRPr="003B361C">
              <w:rPr>
                <w:b/>
                <w:bCs/>
              </w:rPr>
              <w:t>Page 24</w:t>
            </w:r>
            <w:bookmarkEnd w:id="14"/>
          </w:p>
        </w:tc>
      </w:tr>
    </w:tbl>
    <w:p w:rsidR="003B361C" w:rsidRPr="003B361C" w:rsidRDefault="003B361C" w:rsidP="003B361C">
      <w:r w:rsidRPr="003B361C">
        <w:t>24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Figure 6: Preparation of impact on the abatement cost and uncertainty in parameter values ​​in 2020.</w:t>
      </w:r>
      <w:r w:rsidRPr="003B361C">
        <w:rPr>
          <w:lang w:val="en-US"/>
        </w:rPr>
        <w:t> </w:t>
      </w:r>
      <w:r w:rsidRPr="003B361C">
        <w:rPr>
          <w:i/>
          <w:iCs/>
          <w:lang w:val="en-US"/>
        </w:rPr>
        <w:t>Color coding indicates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direction measures the cost is expected to change as a result of development of each parameter until 2020.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IEA points out the need for drastic cuts in emissions in the transport sector, and that biofuels will be important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long term to reduce emissions from heavy goods. Development of infrastructure for further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use of biogas must be viewed in a much longer perspective than 2020. In the EU, the focus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 policy shift from a focus on waste without adverse environmental effects to a focus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utilization of scarce resources. In the long term potential for the amount of produced biogas increase, both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utilizing larger proportion of the raw materials we have studied in this report, increase gas yield per ton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raw material, and to utilize other resources, such as forestry waste and algae. Biogas can in this way be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important contribution to an overall increased use of biofuels in a low carbon society. The dynamics of the types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amounts of raw materials indicates that the remedies introduced, should be reconsidered in a few years.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Investment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biogas plants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Calorific value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Yield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Diesel price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Fuel stations,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flakes, back-up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Fuel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bus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NOx emissions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Additional cost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bus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Calorific value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MSW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Emission factor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combustion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2020 - reduced cost of measures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2020 - unchanged abatement cost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2020 - increased cost of measures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Ø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kend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out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l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lastRenderedPageBreak/>
        <w:t>ag in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t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in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l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t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ak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ko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nad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n (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s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e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ns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in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t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in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v</w:t>
      </w:r>
    </w:p>
    <w:p w:rsidR="003B361C" w:rsidRPr="003B361C" w:rsidRDefault="003B361C" w:rsidP="003B361C">
      <w:pPr>
        <w:rPr>
          <w:lang w:val="de-DE"/>
        </w:rPr>
      </w:pPr>
      <w:r w:rsidRPr="003B361C">
        <w:rPr>
          <w:b/>
          <w:bCs/>
          <w:lang w:val="de-DE"/>
        </w:rPr>
        <w:t>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)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Increasing uncertainty in the parameters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Cost of measures for supply chain with production of 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lastRenderedPageBreak/>
        <w:t>based on organic waste and use in buses</w:t>
      </w:r>
    </w:p>
    <w:p w:rsidR="003B361C" w:rsidRPr="003B361C" w:rsidRDefault="003B361C" w:rsidP="003B361C">
      <w:r w:rsidRPr="003B361C"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" w:name="25"/>
            <w:r w:rsidRPr="003B361C">
              <w:rPr>
                <w:b/>
                <w:bCs/>
              </w:rPr>
              <w:t>Page 25</w:t>
            </w:r>
            <w:bookmarkEnd w:id="15"/>
          </w:p>
        </w:tc>
      </w:tr>
    </w:tbl>
    <w:p w:rsidR="003B361C" w:rsidRPr="003B361C" w:rsidRDefault="003B361C" w:rsidP="003B361C">
      <w:r w:rsidRPr="003B361C">
        <w:t>25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i/>
          <w:iCs/>
          <w:lang w:val="en-US"/>
        </w:rPr>
        <w:t>Measures to increase the production and use of 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Production of biogas from organic waste is virtually economically profitable according to our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calculations.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This suggests that barriers as lack of longevity and predictability, both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regard.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raw materials and the demand for biogas and bio fertilizer is more crucial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potentials are triggered, than actual profitability.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To reduce these barriers will increase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predictability in regulatory, tax levels and support is important.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If you wish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triggering potential, the means that will allow more organic waste delivered to the biogas plant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creation of a larger market for biogas, be relevant.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Improved sorting of food waste from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MSW can be a means to increase the availability of organic waste.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It is not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economically profitable today to produce biogas from manure.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The sensitivity analysis shows that the investment cost and the gas yield are the two conditions that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affect the profitability of the greatest degree of biogas production from manure.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Any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investment support systems must be very high to achieve profitability in plants.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alternative to a financial aid is an interference requirements for manure in biogas plants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treat organic waste.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Business administration is the use of biogas as a fuel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buses almost profitable.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 main factor for this is the high price of diesel.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This suggests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that a small amount of support as the gas buses will be able to trigger the transition to gas buses during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 few years.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The main barrier will be to create predictability, since a change in fees, which changes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cost difference between diesel and gas, change the profitability significantly.</w:t>
      </w:r>
      <w:r w:rsidRPr="003B361C">
        <w:rPr>
          <w:lang w:val="en-US"/>
        </w:rPr>
        <w:t> </w:t>
      </w:r>
      <w:r w:rsidRPr="003B361C">
        <w:rPr>
          <w:b/>
          <w:bCs/>
          <w:lang w:val="en-US"/>
        </w:rPr>
        <w:t>To increase the use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of organic fertilizer, increased focus on the purity of the substrate and thus high quality of organic fertilizer, increased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lastRenderedPageBreak/>
        <w:t>charge of nitrogen and phosphorus in fertilizers and transportation support for bio fertilizer considered.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Means may be aimed at different parts of the value chain (see also Figure 7):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Measures to </w:t>
      </w:r>
      <w:r w:rsidRPr="003B361C">
        <w:rPr>
          <w:i/>
          <w:iCs/>
          <w:lang w:val="en-US"/>
        </w:rPr>
        <w:t>increase access to raw materials</w:t>
      </w:r>
      <w:r w:rsidRPr="003B361C">
        <w:rPr>
          <w:lang w:val="en-US"/>
        </w:rPr>
        <w:t> for biogas plants, such as the requirement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separation and biological treatment of organic waste, delivery support for manure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plants and stringent requirements for storage and distribution of manure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Measures to </w:t>
      </w:r>
      <w:r w:rsidRPr="003B361C">
        <w:rPr>
          <w:i/>
          <w:iCs/>
          <w:lang w:val="en-US"/>
        </w:rPr>
        <w:t>increase the production</w:t>
      </w:r>
      <w:r w:rsidRPr="003B361C">
        <w:rPr>
          <w:lang w:val="en-US"/>
        </w:rPr>
        <w:t> of biogas, such as investment 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support in NOK / MWh or £ / tonne treated</w:t>
      </w:r>
    </w:p>
    <w:p w:rsidR="003B361C" w:rsidRPr="003B361C" w:rsidRDefault="003B361C" w:rsidP="003B361C">
      <w:pPr>
        <w:rPr>
          <w:lang w:val="en-US"/>
        </w:rPr>
      </w:pPr>
      <w:r w:rsidRPr="003B361C">
        <w:sym w:font="Symbol" w:char="F0B7"/>
      </w:r>
      <w:r w:rsidRPr="003B361C">
        <w:rPr>
          <w:lang w:val="en-US"/>
        </w:rPr>
        <w:t> Means for </w:t>
      </w:r>
      <w:r w:rsidRPr="003B361C">
        <w:rPr>
          <w:i/>
          <w:iCs/>
          <w:lang w:val="en-US"/>
        </w:rPr>
        <w:t>increasing the use</w:t>
      </w:r>
      <w:r w:rsidRPr="003B361C">
        <w:rPr>
          <w:lang w:val="en-US"/>
        </w:rPr>
        <w:t> of biogas and organic fertilizer, such 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investment to gas-powered vehicles, reduced one-on gas vehicles,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wagering requirements for biogas as a percentage of natural gas, feed-in-tariff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5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for biogas, as well as tax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on fertilizer and support for transportation of bio 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Furthermore, measures designed to ensure that they reinforce the demand in the supply chain. This will increase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profitability "backwards" in the value chain (often called "pull"), triggering parts of the potential.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Examples include reduced time fee of gas vehicles and reduced fuel tax on biogas,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and increased tax on mineral fertilizers. Alternatively, means "push" or push the raw materials for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production through the supply chain, for example by means of requirements for separation of food waste, one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delivery support for manure into biogas plant or production support for biogas plants. Since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production from organic waste is significantly more profitable in a commercial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5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Guaranteed price when the manufacturer sells biogas</w:t>
      </w:r>
    </w:p>
    <w:p w:rsidR="003B361C" w:rsidRPr="003B361C" w:rsidRDefault="003B361C" w:rsidP="003B361C">
      <w:r w:rsidRPr="003B361C"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" w:name="26"/>
            <w:r w:rsidRPr="003B361C">
              <w:rPr>
                <w:b/>
                <w:bCs/>
              </w:rPr>
              <w:t>Page 26</w:t>
            </w:r>
            <w:bookmarkEnd w:id="16"/>
          </w:p>
        </w:tc>
      </w:tr>
    </w:tbl>
    <w:p w:rsidR="003B361C" w:rsidRPr="003B361C" w:rsidRDefault="003B361C" w:rsidP="003B361C">
      <w:r w:rsidRPr="003B361C">
        <w:t>26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perspective, measures that enhance demand mainly trigger biogas plants based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organic waste. To trigger the production of biogas manure, required "push" measures in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addition.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Figure 7: Schematic representation of the possible chains of production and use of biogas and bio 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6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i/>
          <w:iCs/>
          <w:lang w:val="en-US"/>
        </w:rPr>
        <w:t>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As mentioned above, the production of biogas from organic waste almost economically profitable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according to our calculations. This suggests that the barrier to get triggered production based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organic waste is not principally a lack of profitability, but rather the lack of predictability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with regard to legislation, tax levels and funding. The sensitivity analysis shows that the size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gate-fee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7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and investment costs are factors that affect the profitability of the highest degree.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Measures that increase the cost of alternative therapies or reduce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investment costs for biogas plants will be of great importance for profitability. In addition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 the commercial calculation provided that there is availability of organic waste and that it is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buyers of biogas. If one wishes to release the potential, the means that allow more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organic waste delivered to the biogas plant and the creation of a larger market for biogas, be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appropriate. Requirements for separation of food waste and biological treatment could lead to an increase in the number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plants in Norway. Predictability in the municipal food waste, will provide plant owner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long term perspective of access to raw materials required for construction of facilities. If plants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dimensioned so that it is possible to treat the waste beyond household waste, this can also lead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an increase of biogas processing of industrial waste.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6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CHP = combined heat and power (heat &amp; power plant)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7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Gate fee: The price of waste owner pay on delivery to the disposal facility, in dollars / ton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Access to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feedstock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Production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Application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Household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Sewage sludge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Industrial waste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Large-scale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plants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Small-scale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 plants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 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Biogas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Up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grading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Transport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sector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CHP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Fertilizer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SURFACE-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plant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Combustion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Flaring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Gas Supply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lastRenderedPageBreak/>
        <w:t>Heating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NOT EXCLUSIVE</w:t>
      </w:r>
    </w:p>
    <w:p w:rsidR="003B361C" w:rsidRPr="003B361C" w:rsidRDefault="003B361C" w:rsidP="003B361C">
      <w:r w:rsidRPr="003B361C"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" w:name="27"/>
            <w:r w:rsidRPr="003B361C">
              <w:rPr>
                <w:b/>
                <w:bCs/>
              </w:rPr>
              <w:t>Page 27</w:t>
            </w:r>
            <w:bookmarkEnd w:id="17"/>
          </w:p>
        </w:tc>
      </w:tr>
    </w:tbl>
    <w:p w:rsidR="003B361C" w:rsidRPr="003B361C" w:rsidRDefault="003B361C" w:rsidP="003B361C">
      <w:r w:rsidRPr="003B361C">
        <w:t>27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It is not economically profitable today to produce biogas from manure.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loss is estimated at U.S. $ 1.27 per kWh. To release the full potential of manure 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around 0.7 TWh, equivalent to an annual funding requirement of approximately NOK 950 million. The sensitivity analysis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shows that the investment cost and the gas yield are the two factors affecting the profitability of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greatest extent. The gas yield can be improved by providing support for research and development, but this is not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measure with short-term effect. Any investment aid facilities must be very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achieve profitability in plants. An alternative to a financial aid is an interference requirements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in biogas plants treating organic waste. The amount of raw materials for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around 880 000 tonnes of organic waste and around 3.9 million tons of manure, that is,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almost five times as much fertilizer as waste. To triggered the potential need words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sambehandlingsanlegg treating waste and fertilizers in a quantity ratio of 1:5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 administration is the use of biogas as a fuel for buses almost profitable,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procurement of gas bus happens instead a purchase of diesel buses (ie not replacing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fleet before it would normally have been replaced). The most important factor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the high price of diesel, or more accurately price difference between diesel and gas (the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assumed that biogas and natural gas sold at the same price). With the difference as it is today, a little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support as the gas buses could trigger the transition to gas buses within a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main barrier is here predictability. If, for example, biogas and / or natural gas are required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veibruksavgift, the commercial deficit increased from 4 cents to 42 cents per kWh. 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guaranteed exemption veibruksavgift combined with an investment of gas-powered fleet vehicles,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could lead to a large increase in the use of biogas in the transport sector. This will, in addition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reductions in greenhouse gas emissions could result in noise reduction and positive effects on local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air quality.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the use of organic fertilizer, it is important to have a strong focus on the purity of the substrate and thus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quality of organic fertilizer. For certain types of fertilizer is skepticism about its purity and quality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determining that they are not used. But also other measures such as developing standards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fertilizer, increased tax on nitrogen and phosphorus in fertilizers and transportation support for bio fertilizer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considered. Changes in fertilizer products Regulations (currently under revision spring 2013) will be better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possibility of using organic fertilizer and lead to higher demand for biogas processing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Funding in other countries: Sweden, Denmark and Germany has built up a significant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during the last few years. Sweden has invested heavily in biogas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and therefore have many tools aimed at this sector, such as grants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purchase of gassbil for individuals and required "environment-standard" of public procurement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prizes for biogas use in heavy vehicles. In Denmark biogassatsingen both contribute to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dependency on electricity from coal and reduce the challenge of large quantities of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Here it is, among other things introduced investment and guaranteed loans to municipal facilities that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 manure. In Germany, biogas contribute to a transition to renewable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 and support system is therefore arranged such that there is a guaranteed feed-in tariff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electricity produced by biogas. Feed-in tariff is guaranteed for 20 years from the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startup, and partly depends on its initial year, the size of the plant and raw materials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and the surplus heat from electricity production utilized. Biogas Production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Germany is largely based on energy crops as sambehandles with manure.</w:t>
      </w:r>
    </w:p>
    <w:p w:rsidR="003B361C" w:rsidRPr="003B361C" w:rsidRDefault="003B361C" w:rsidP="003B361C">
      <w:r w:rsidRPr="003B361C"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" w:name="28"/>
            <w:r w:rsidRPr="003B361C">
              <w:rPr>
                <w:b/>
                <w:bCs/>
              </w:rPr>
              <w:lastRenderedPageBreak/>
              <w:t>Page 28</w:t>
            </w:r>
            <w:bookmarkEnd w:id="18"/>
          </w:p>
        </w:tc>
      </w:tr>
    </w:tbl>
    <w:p w:rsidR="003B361C" w:rsidRPr="003B361C" w:rsidRDefault="003B361C" w:rsidP="003B361C">
      <w:r w:rsidRPr="003B361C">
        <w:t>28</w:t>
      </w:r>
    </w:p>
    <w:p w:rsidR="003B361C" w:rsidRPr="003B361C" w:rsidRDefault="003B361C" w:rsidP="003B361C">
      <w:r w:rsidRPr="003B361C">
        <w:rPr>
          <w:b/>
          <w:bCs/>
          <w:i/>
          <w:iCs/>
        </w:rPr>
        <w:t>Short summary / conclusion: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There is considerable potential for increased biogas production in Norway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realistic potential up to 2020 is estimated at 2.3 TWh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largest remaining potential for biogas production to 2020 is in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and manure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If all the realistic potential for biogas production from organic waste (about 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TWh) and manure (about 0.7 TWh) triggered and biogas replaces fossil diesel in heavy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vehicles, will reduce the Norwegian greenhouse gas emissions by 500 000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cost of biogas produced by manure and used in city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estimated to 2300 £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cost of biogas produced by wet organic waste and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 is estimated at 1100 kr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Measures introduced to potential unleashed, can "push" raw materials into value chain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(Eg. Required separation and biological treatment of waste), or create "pull" (increased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demand) in the value chain (eg. funding for investment in gas vehicle)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introduction of measures that primarily increases demand for biogas and /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fertilizer, the most profitable plants being triggered, ie plants that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in production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If you want to encourage biogas production from manure, it is important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introduce regulatory measures or "push" factors.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predictable regulatory framework is particularly important for the players to focus on building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value chain for biogas.</w:t>
      </w:r>
    </w:p>
    <w:p w:rsidR="003B361C" w:rsidRPr="003B361C" w:rsidRDefault="003B361C" w:rsidP="003B361C">
      <w:r w:rsidRPr="003B361C">
        <w:pict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" w:name="29"/>
            <w:r w:rsidRPr="003B361C">
              <w:rPr>
                <w:b/>
                <w:bCs/>
              </w:rPr>
              <w:t>Page 29</w:t>
            </w:r>
            <w:bookmarkEnd w:id="19"/>
          </w:p>
        </w:tc>
      </w:tr>
    </w:tbl>
    <w:p w:rsidR="003B361C" w:rsidRPr="003B361C" w:rsidRDefault="003B361C" w:rsidP="003B361C">
      <w:r w:rsidRPr="003B361C">
        <w:t>29</w:t>
      </w:r>
    </w:p>
    <w:p w:rsidR="003B361C" w:rsidRPr="003B361C" w:rsidRDefault="003B361C" w:rsidP="003B361C">
      <w:r w:rsidRPr="003B361C">
        <w:rPr>
          <w:b/>
          <w:bCs/>
        </w:rPr>
        <w:t>Chapter 1 - General biogas</w:t>
      </w:r>
    </w:p>
    <w:p w:rsidR="003B361C" w:rsidRPr="003B361C" w:rsidRDefault="003B361C" w:rsidP="003B361C">
      <w:r w:rsidRPr="003B361C">
        <w:rPr>
          <w:b/>
          <w:bCs/>
        </w:rPr>
        <w:t>How to produce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is produced when microorganisms break down organic material without access to oxygen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(Anaerobic conditions). Biogas consists mainly of methane (CH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 And carbon dioxide (CO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), Plus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small amounts of some other gases. Combustion of biogas will release energy and heat and transform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to carbon dioxide.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is used as a term for both the gas collected from landfills and gas being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in a reactor. Accumulation of methane occurs at landfills is important to prevent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of the potent greenhouse gas methane, but in this report we look mainly at how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active production of biogas in a reactor can be increased in Norway. In a biogas reactor, different raw materials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used, for example, organic waste food waste, sewage sludge and manure, see Figure 1.1.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also possible to cultivate different plants as utilized in biogas reactor, for example maize and cereals,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also trees and algae. Since there is relatively little agricultural land in Norway we have in this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disregarded the possibility of cultivation of energy crops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1.1: Schematic representation of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composition of the raw material is essential for gas yield, see Table 1.1 and 1.2 for typical values.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and other organic waste with a high content of proteins and fats provide the highest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yield, while manure provides a lower gas yield. Sambehandling of waste and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same reactor gives a higher and more stable gas yield than treatment of substrates individually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(Sørheim </w:t>
      </w:r>
      <w:r w:rsidRPr="001D6962">
        <w:rPr>
          <w:i/>
          <w:iCs/>
          <w:lang w:val="en-US"/>
        </w:rPr>
        <w:t>et al.,</w:t>
      </w:r>
      <w:r w:rsidRPr="001D6962">
        <w:rPr>
          <w:lang w:val="en-US"/>
        </w:rPr>
        <w:t> 2010). A mixture of manure and organic waste is often beneficial because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has a high nitrogen content relative to carbon content, while organic waste often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has an opposite relationship. In addition, the consistency of the mixture is usually better than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pure organic waste. These factors contribute to a better process with less interference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microbiological processes, and thus a more stable biogas process with a high gas yield.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After treatment in a biogas plant, the substrate is converted into a so-called organic fertilizer which is suitable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fertilizer and soil conditioner. Biogas can be produced by various temperature conditions,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common are mesophilic utråtning at 35-42 ° C and thermophilic processes at 50-60 ° C.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reactor</w:t>
      </w:r>
    </w:p>
    <w:p w:rsidR="003B361C" w:rsidRPr="003B361C" w:rsidRDefault="003B361C" w:rsidP="003B361C">
      <w:r w:rsidRPr="003B361C">
        <w:rPr>
          <w:b/>
          <w:bCs/>
        </w:rPr>
        <w:t>Organic waste</w:t>
      </w:r>
    </w:p>
    <w:p w:rsidR="003B361C" w:rsidRPr="003B361C" w:rsidRDefault="003B361C" w:rsidP="003B361C">
      <w:r w:rsidRPr="003B361C">
        <w:pict>
          <v:rect id="_x0000_i10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" w:name="30"/>
            <w:r w:rsidRPr="003B361C">
              <w:rPr>
                <w:b/>
                <w:bCs/>
              </w:rPr>
              <w:t>Page 30</w:t>
            </w:r>
            <w:bookmarkEnd w:id="20"/>
          </w:p>
        </w:tc>
      </w:tr>
    </w:tbl>
    <w:p w:rsidR="003B361C" w:rsidRPr="003B361C" w:rsidRDefault="003B361C" w:rsidP="003B361C">
      <w:r w:rsidRPr="003B361C"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1.1: Biogas Yield and methane content in biogas for fat, protein and carbohydrates.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Schnur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(2008) and Swedish Gastekniskt Center (2009).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Substrate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Dividend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/ Kg VS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Meta Content in%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Protein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Carbohydrates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1.2: Biogas Yield and methane content in biogas depends on the substrate.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Swedish Gastekniskt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Center (2009).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Substrate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Dividend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/ Ton of wet weight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Meta Content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in%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 Sorted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Offal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Swine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Advantages in the production and use of biogas and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production and use of biogas reduces greenhouse gas emissions in three ways (other benefits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discussed further down in the chapter):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Reduction of methane and nitrous oxide emissions that had occurred during storage of manure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basement and when organic waste had been composted or been burned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Reduction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when biogas replaces fossil fuels, such as oil, diesel and 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Reduction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nitrous oxide emissions when organic fertilizer replacing artificial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the use of manure and organic waste contributes to the reduction of greenhouse gases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and the application, the reduction of greenhouse gas emissions will be greater than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 emissions from fossil energy sources such as biogas replaces. Therefore, reduction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would be greater than 100% when such fossil fuels are replaced. Svenskt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Gasteknisk Center examined in 2010 lifecycle emissions from Swedish biofuels compared to fossil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fuel. The results are presented in Table 1.3. and outlined in Figure 1.2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various greenhouse gases is illustrated in a simplified diagram in Figure 1.2 below. If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any biogas plant will absorb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, The cow eats the plant and produce manure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this. Part of the manure is broken down anaerobically and leads to methane and nitrous oxide emissions. At the same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use of fossil fuels in the transport sector lead to emissions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Overall it in this picture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released 70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Molecules and 2 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Molecules. Since methane is a much stronger greenhouse gas,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 emissions equal to 110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(see upper part of Figure 1.3). The plants will take up a lot of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in this picture there is a net increase of greenhouse gases in the atmosphere at 110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-Eq.</w:t>
      </w:r>
    </w:p>
    <w:p w:rsidR="003B361C" w:rsidRPr="003B361C" w:rsidRDefault="003B361C" w:rsidP="003B361C">
      <w:r w:rsidRPr="003B361C">
        <w:pict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" w:name="31"/>
            <w:r w:rsidRPr="003B361C">
              <w:rPr>
                <w:b/>
                <w:bCs/>
              </w:rPr>
              <w:t>Page 31</w:t>
            </w:r>
            <w:bookmarkEnd w:id="21"/>
          </w:p>
        </w:tc>
      </w:tr>
    </w:tbl>
    <w:p w:rsidR="003B361C" w:rsidRPr="003B361C" w:rsidRDefault="003B361C" w:rsidP="003B361C">
      <w:r w:rsidRPr="003B361C">
        <w:t>31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we now replace the fossil fuel (equivalent to 70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Equiv) with biogas, avoids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emission of CO 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Molecules from the fossil fuel </w:t>
      </w:r>
      <w:r w:rsidRPr="001D6962">
        <w:rPr>
          <w:b/>
          <w:bCs/>
          <w:lang w:val="en-US"/>
        </w:rPr>
        <w:t>and</w:t>
      </w:r>
      <w:r w:rsidRPr="001D6962">
        <w:rPr>
          <w:lang w:val="en-US"/>
        </w:rPr>
        <w:t> methane emissions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(A total of 110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see lower part of Figure 1.3). That is to say, by replacing the emission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fossil fuels in the 70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reducing emissions by a total of 110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This corresponds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around 150% compared to fossil fuels (see Table 1.3 and Figure 1.2).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course this is a simplified account that does not take into account greenhouse gas emissions from the cow,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of manure, the construction of a biogas plant etc.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1.3: Reduction of the life-cycle emissions by use of biogas produced by various substrates compared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emissions from fossil fuels.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Svenskt Gastekniskt Center (2010).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1.2: Net emissions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replacing diesel with biogas.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Emissions from the combustion of organic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matter not included in the emission inventory, because it is considered part of the "fast carbon cycle" (see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1.3 below).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This is why biogas buses are considered zero emission vehicles.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Substrate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% Reduction relation.</w:t>
      </w:r>
      <w:r w:rsidRPr="001D6962">
        <w:rPr>
          <w:lang w:val="en-US"/>
        </w:rPr>
        <w:t> </w:t>
      </w:r>
      <w:r w:rsidRPr="001D6962">
        <w:rPr>
          <w:b/>
          <w:bCs/>
          <w:lang w:val="en-US"/>
        </w:rPr>
        <w:t>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fossil 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Corn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Sugar beet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household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Waste from food industry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diesel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Avoided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Avoided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Net emissions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Equivalents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bus instead of diesel bus</w:t>
      </w:r>
    </w:p>
    <w:p w:rsidR="003B361C" w:rsidRPr="003B361C" w:rsidRDefault="003B361C" w:rsidP="003B361C">
      <w:r w:rsidRPr="003B361C">
        <w:rPr>
          <w:b/>
          <w:bCs/>
        </w:rPr>
        <w:t>Total</w:t>
      </w:r>
    </w:p>
    <w:p w:rsidR="003B361C" w:rsidRPr="003B361C" w:rsidRDefault="003B361C" w:rsidP="003B361C">
      <w:r w:rsidRPr="003B361C">
        <w:rPr>
          <w:b/>
          <w:bCs/>
        </w:rPr>
        <w:t>emission</w:t>
      </w:r>
    </w:p>
    <w:p w:rsidR="003B361C" w:rsidRPr="003B361C" w:rsidRDefault="003B361C" w:rsidP="003B361C">
      <w:r w:rsidRPr="003B361C">
        <w:rPr>
          <w:b/>
          <w:bCs/>
        </w:rPr>
        <w:t>reduction</w:t>
      </w:r>
    </w:p>
    <w:p w:rsidR="003B361C" w:rsidRPr="003B361C" w:rsidRDefault="003B361C" w:rsidP="003B361C">
      <w:r w:rsidRPr="003B361C">
        <w:lastRenderedPageBreak/>
        <w:pict>
          <v:rect id="_x0000_i10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" w:name="32"/>
            <w:r w:rsidRPr="003B361C">
              <w:rPr>
                <w:b/>
                <w:bCs/>
              </w:rPr>
              <w:t>Page 32</w:t>
            </w:r>
            <w:bookmarkEnd w:id="22"/>
          </w:p>
        </w:tc>
      </w:tr>
    </w:tbl>
    <w:p w:rsidR="003B361C" w:rsidRPr="003B361C" w:rsidRDefault="003B361C" w:rsidP="003B361C">
      <w:r w:rsidRPr="003B361C">
        <w:t>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1.3: Illustration of GHG savings in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Without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biogas production</w:t>
      </w:r>
    </w:p>
    <w:p w:rsidR="003B361C" w:rsidRPr="003B361C" w:rsidRDefault="003B361C" w:rsidP="003B361C">
      <w:r w:rsidRPr="003B361C">
        <w:pict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" w:name="33"/>
            <w:r w:rsidRPr="003B361C">
              <w:rPr>
                <w:b/>
                <w:bCs/>
              </w:rPr>
              <w:t>Page 33</w:t>
            </w:r>
            <w:bookmarkEnd w:id="23"/>
          </w:p>
        </w:tc>
      </w:tr>
    </w:tbl>
    <w:p w:rsidR="003B361C" w:rsidRPr="003B361C" w:rsidRDefault="003B361C" w:rsidP="003B361C">
      <w:r w:rsidRPr="003B361C">
        <w:t>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addition, biogas can have many other benefits as an energy carrier, partly because: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biogas is a renewable energy source and can help in the transition to a low carbon society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by replacing fossil fuels such as diesel fuel reduces the discharge of components that contribute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local air pollution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gas powered vehicles leads to lower noise levels than diesel powered vehicles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biogas production makes it possible to reuse the phosphorus in the organic waste (organic fertilizer is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high-grade fertilizer product and the anaerobic treatment leads to greater plant availability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nutrients than aerobic treatment)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production of biogas from waste products, will be able to utilize the resources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in an environmentally better way (over a lifetime) than by combustion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utilization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production of biogas occupy no arable land if the production is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and manure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use of organic fertilizer instead of mineral fertilizer can improve soil structure, resulting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higher yields and leads to less use of pesticides, as well as the greenhouse gas emissions associated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of mineral fertilizers reduced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biogas production can lead to regional development and employment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Distribution system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be transported in the same way as natural gas - either by pipeline or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(Cylinders). When biogas will be led into an existing natural gas network, the gas must be upgraded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quality first. When biogas is transported in a separate piping systems, one need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 the gas. Transportation of gas cylinders can be as compressed gas (CBG, compressed biogas)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liquefied natural gas (LBG, liquid biogas). CBG is suitable when transporting relatively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volumes over short distances and is currently the most common way to transport the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gas cylinders are mounted on a trailer and filled to about 300 bar. To transport the biogas LBG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must be cooled to -162 ° C and can then be transported by LNG trailers or tankers. While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CNG trailer can transport about 6000 Sm3 per trip, a trailer with liquid gas could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approximately 32 000 Sm3 on a trip.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How biogas is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in biogas can be burned and such, provide an energy benefit. If one does not have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of energy in the gas, it is possible to burn the gas without using energy (flaring). 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 and biogas produced by the manure, the production and flaring help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emissions. But climate dividend doubled and the costs more than halved,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replaces fossil fuels. Biogas production from organic waste (followed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flaring) will produce a net emission, which means that there will only be an environmental gain if biogas</w:t>
      </w:r>
    </w:p>
    <w:p w:rsidR="003B361C" w:rsidRPr="003B361C" w:rsidRDefault="003B361C" w:rsidP="003B361C">
      <w:r w:rsidRPr="003B361C">
        <w:t>replace fossil fuels</w:t>
      </w:r>
    </w:p>
    <w:p w:rsidR="003B361C" w:rsidRPr="003B361C" w:rsidRDefault="003B361C" w:rsidP="003B361C">
      <w:r w:rsidRPr="003B361C">
        <w:pict>
          <v:rect id="_x0000_i10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4" w:name="34"/>
            <w:r w:rsidRPr="003B361C">
              <w:rPr>
                <w:b/>
                <w:bCs/>
              </w:rPr>
              <w:t>Page 34</w:t>
            </w:r>
            <w:bookmarkEnd w:id="24"/>
          </w:p>
        </w:tc>
      </w:tr>
    </w:tbl>
    <w:p w:rsidR="003B361C" w:rsidRPr="003B361C" w:rsidRDefault="003B361C" w:rsidP="003B361C">
      <w:r w:rsidRPr="003B361C">
        <w:t>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be used for heating, electricity generation or transport to replace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fossil fuels. When biogas is used for </w:t>
      </w:r>
      <w:r w:rsidRPr="001D6962">
        <w:rPr>
          <w:i/>
          <w:iCs/>
          <w:lang w:val="en-US"/>
        </w:rPr>
        <w:t>heating</w:t>
      </w:r>
      <w:r w:rsidRPr="001D6962">
        <w:rPr>
          <w:lang w:val="en-US"/>
        </w:rPr>
        <w:t> burning it in a gas boiler or in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direct-acting gas burner. To </w:t>
      </w:r>
      <w:r w:rsidRPr="001D6962">
        <w:rPr>
          <w:i/>
          <w:iCs/>
          <w:lang w:val="en-US"/>
        </w:rPr>
        <w:t>produce electricity</w:t>
      </w:r>
      <w:r w:rsidRPr="001D6962">
        <w:rPr>
          <w:lang w:val="en-US"/>
        </w:rPr>
        <w:t> used biogas in a gas turbine or 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piston. If electricity generation is part of a CHP plant (Combined Heat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Power) is the excess heat from electricity production used, for example for 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homes through a district heating system. To use biogas as </w:t>
      </w:r>
      <w:r w:rsidRPr="001D6962">
        <w:rPr>
          <w:i/>
          <w:iCs/>
          <w:lang w:val="en-US"/>
        </w:rPr>
        <w:t>fuel,</w:t>
      </w:r>
      <w:r w:rsidRPr="001D6962">
        <w:rPr>
          <w:lang w:val="en-US"/>
        </w:rPr>
        <w:t> raw gas upgraded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natural gas quality. When the biogas is upgraded to a quality which can be used in vehicles,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often referred to as biomethane. Biomethane can be used in cars, buses, trucks and fuel to ship.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used for 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be used for heating buildings in the form of direct-acting burners or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hot water in a gas boiler. In addition, the biogas is used in district heating systems. To carry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from the production site to the application, it can either be transported in a gas network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tanker / flakes. If the building previously used natural gas are not needed to make changes, but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building previously used an oil boiler must be replaced, or rebuilt. Replacement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provides a significantly lower environmental gain than replacement of oil boiler.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Replacement of oil fired boiler, however, associated with significantly higher costs. In Klif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"Costs and reducing greenhouse gas emissions through the supply chain" (CPA, 2011), it was estimated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 of buildings where gas is transported to a local gas network can provide 351 000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with a cost of 1266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if there are enough people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buildings within a few miles radius. If buildings are more spread out, the gas is transported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CBG and measures the cost increases to 2050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Both measures have as a prerequisite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replaces oil heating. Following this Parliament has made ​​the following decisions in </w:t>
      </w:r>
      <w:hyperlink r:id="rId194" w:history="1">
        <w:r w:rsidRPr="001D6962">
          <w:rPr>
            <w:rStyle w:val="Hyperlink"/>
            <w:lang w:val="en-US"/>
          </w:rPr>
          <w:t>settings.</w:t>
        </w:r>
      </w:hyperlink>
      <w:r w:rsidRPr="001D6962">
        <w:rPr>
          <w:lang w:val="en-US"/>
        </w:rPr>
        <w:t> </w:t>
      </w:r>
      <w:hyperlink r:id="rId195" w:history="1">
        <w:r w:rsidRPr="001D6962">
          <w:rPr>
            <w:rStyle w:val="Hyperlink"/>
            <w:lang w:val="en-US"/>
          </w:rPr>
          <w:t>390 S</w:t>
        </w:r>
      </w:hyperlink>
    </w:p>
    <w:p w:rsidR="003B361C" w:rsidRPr="001D6962" w:rsidRDefault="003B361C" w:rsidP="003B361C">
      <w:pPr>
        <w:rPr>
          <w:lang w:val="en-US"/>
        </w:rPr>
      </w:pPr>
      <w:hyperlink r:id="rId196" w:history="1">
        <w:r w:rsidRPr="001D6962">
          <w:rPr>
            <w:rStyle w:val="Hyperlink"/>
            <w:lang w:val="en-US"/>
          </w:rPr>
          <w:t>(2011-2012):</w:t>
        </w:r>
      </w:hyperlink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"Parliament asking the government prohibit the burning of fossil fuel in households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the base load of other buildings in 2020. "Replacing</w:t>
      </w:r>
      <w:r w:rsidRPr="001D6962">
        <w:rPr>
          <w:lang w:val="en-US"/>
        </w:rPr>
        <w:t> oil boilers will thus happen anyway according to the Parliamentary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decisions and lie inside the baseline as soon as means to trigger the measure is introduced. If the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of biogas is to replace oil heating which is included in the prohibition leads to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only minimal reductions in greenhouse gas emissions compared to the baseline scenario.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use of biogas for heating has some challenges related to seasonal variations in heat demand,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since it is difficult to save gas without getting problems with precipitation. Saving Biogassubstrat (one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sanitize the form of the organic waste that is not yet fed into a reactor) may be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option so that biogas is first produced in the winter when the heat demand is greatest.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biogas can be directed into an existing gas network, for example in Rogaland,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related to transporting the gas to be lower since the use of an already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established infrastructure. Since when biogas replaces natural gas instead of oil, the emissions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be lower.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used in the process industry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replace natural gas used in industry. According to Norwegian industry is the most appropriate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 natural gas used in aluminum production with biogas. This application requires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biogas, liquefied and distributed as LBG. Since this is a costly process, especially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smaller units, the cost of measures as described in Klif report (2011) High: 2650 NOK / ton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</w:t>
      </w:r>
    </w:p>
    <w:p w:rsidR="003B361C" w:rsidRPr="003B361C" w:rsidRDefault="003B361C" w:rsidP="003B361C">
      <w:r w:rsidRPr="003B361C">
        <w:pict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5" w:name="35"/>
            <w:r w:rsidRPr="003B361C">
              <w:rPr>
                <w:b/>
                <w:bCs/>
              </w:rPr>
              <w:t>Page 35</w:t>
            </w:r>
            <w:bookmarkEnd w:id="25"/>
          </w:p>
        </w:tc>
      </w:tr>
    </w:tbl>
    <w:p w:rsidR="003B361C" w:rsidRPr="003B361C" w:rsidRDefault="003B361C" w:rsidP="003B361C">
      <w:r w:rsidRPr="003B361C">
        <w:t>35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eq. In addition, the use of biogas within quota regulated sector lead to a reduction of Norwegian emissions,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necessarily have an effect on global greenhouse gas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used for electricity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can be used to produce electricity. This may occur with or without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excess heat. The size reduction of greenhouse gas emissions this causes depends on many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factors, including whether the electricity will replace existing electricity production, covers increased consumption,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are in place for energy conservation. Since most of the Norwegian electricity currently has a low emission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 kWh, the replacement of existing electricity generation with biogas having a very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 in reducing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in a socio-economic analysis limited to Norway. The measure will therefore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have a very high abatement cost per tonne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electricity production is part of a north European power market, and changes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capacity must be considered in this context. A mechanism is that increased production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initially lower the price and increase consumption. At the same time, a lower power to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plants with high production costs, typical thermal power plants. Another factor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that power generation with industrial emissions are regulated under the EU emissions trading system. 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in the power sector will enable the sale of allowances to industrial companies which could increase their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accordingly. On the other hand, increased production of renewable energy could expedite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political decision on the reduction of the total number of allowances available. It is considered outside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scope of this report to provide a full assessment of the impact of biogas used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 will have on greenhouse gas emissions ..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as 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After upgrading of biogas to the biogas (biomethane) can be used the same way as natural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vehicles adapted gas operations, both cars, buses, trucks and ferries. The use of gas as a 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 customized vehicles and filling stations. There are currently three different types of vehicles that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gas as a fuel: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dedicated gas vehicle / mono-fuel, only use gas as fuel. It uses compressed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(CNG / CBG or LNG / LBG).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bi-fuel, may use two fuel types (petrol and gas), but not simultaneously. Gasoline will be back-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 if the gas tank is empty.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dual fuel vehicle uses two fuels simultaneously (diesel and gas). At cruising speeds, the steady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speed used most biogas (80-90%), while the proportion biogas reduced to 75-80%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town.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relatively few cars with gas operations in Norway at present, but an increasing number of buses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trucks. These vehicles are usually more expensive at purchase, but cheaper in operation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to vehicles using fossil fuel. A gassdrevent vehicles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biogas, natural gas, or a mixture thereof.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supply of gas powered cars are currently relatively limited and the cars are significantly more expensive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diesel or petrol cars. Gas Cars usually have a fuel tank as well as back-up. 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of this pay gas vehicles a higher fee, partly because of the higher weight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two fuel tanks provide. Additionally calculated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Component of the registration tax in two different ways</w:t>
      </w:r>
    </w:p>
    <w:p w:rsidR="003B361C" w:rsidRPr="003B361C" w:rsidRDefault="003B361C" w:rsidP="003B361C">
      <w:r w:rsidRPr="003B361C">
        <w:pict>
          <v:rect id="_x0000_i10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6" w:name="36"/>
            <w:r w:rsidRPr="003B361C">
              <w:rPr>
                <w:b/>
                <w:bCs/>
              </w:rPr>
              <w:t>Page 36</w:t>
            </w:r>
            <w:bookmarkEnd w:id="26"/>
          </w:p>
        </w:tc>
      </w:tr>
    </w:tbl>
    <w:p w:rsidR="003B361C" w:rsidRPr="003B361C" w:rsidRDefault="003B361C" w:rsidP="003B361C">
      <w:r w:rsidRPr="003B361C">
        <w:t>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for gas vehicles, depending on the size of vehicle spare tank (fuel tank). When the fuel tank is larger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than 15 liters classified the car as "bi-fuel" vehicles (gas and petrol), and the contribution to the one-off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calculated from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as the car </w:t>
      </w:r>
      <w:r w:rsidRPr="001D6962">
        <w:rPr>
          <w:i/>
          <w:iCs/>
          <w:lang w:val="en-US"/>
        </w:rPr>
        <w:t>only runs on gasoline.</w:t>
      </w:r>
      <w:r w:rsidRPr="001D6962">
        <w:rPr>
          <w:lang w:val="en-US"/>
        </w:rPr>
        <w:t> Gas Cars with fuel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maximum of 15 liters are considered "mono-fuel" vehicles (gas vehicles) and the fee is calculated from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that the car </w:t>
      </w:r>
      <w:r w:rsidRPr="001D6962">
        <w:rPr>
          <w:i/>
          <w:iCs/>
          <w:lang w:val="en-US"/>
        </w:rPr>
        <w:t>only runs on fossil gas.</w:t>
      </w:r>
      <w:r w:rsidRPr="001D6962">
        <w:rPr>
          <w:lang w:val="en-US"/>
        </w:rPr>
        <w:t> Given that the car is running with </w:t>
      </w:r>
      <w:r w:rsidRPr="001D6962">
        <w:rPr>
          <w:i/>
          <w:iCs/>
          <w:lang w:val="en-US"/>
        </w:rPr>
        <w:t>bio</w:t>
      </w:r>
      <w:r w:rsidRPr="001D6962">
        <w:rPr>
          <w:lang w:val="en-US"/>
        </w:rPr>
        <w:t> gas,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calculation therefore overestimate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of the car. As shown in Table 1.4 below,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price difference between otherwise identical diesel, petrol and gas vehicles in total be over 100 000.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1.4: Differences in price and one-time as well as the overall difference in investment costs for gassbil compared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with diesel and gasoline.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Committee Biogas Energy Gas Norway and Zero 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VW Touran 5 seater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VW Passat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Price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Net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Difference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Price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Net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Difference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444 970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141 139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586 109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435 534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152 981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588 515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362 576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126 765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489 341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96 769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392 986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130 703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523 689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64 826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378 596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122 171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500 767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85 342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377 013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107 879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484 892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103 623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biogas is used in vehicles, replacing fossil fuels such as diesel and gasoline, reduces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greenhouse gases, but this application also has many other benefits. One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benefits are lower emissions of particulate matter (PM) and nitrogen oxides (NO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). Particulate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road transport has its origins in the exhaust gas as well as tear-off from roads (road damage)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blasts. A gassdrevent vehicle will have virtually zero emissions of particulate matter in the exhaust gas, but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contribute as much particulate matter from road damage and disturbance. Nitrogen occurs in the engine due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high temperatures, which is 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the air to respond to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Euro demands that vehicles must meet before they can be sold on the European market has tightened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requirements of PM and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significantly over the last 10 years, see Figure 1.4. for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has unfortunately proved that emission reductions by measurements Euro requirement is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does not match the emissions measured under real driving. Norwegian Institute for Air Research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(NILU) and the Institute of Transport Economics (TOI) commissioned by the CPA and Roads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autumn 2011 a report showing that diesel vehicles have particularly high levels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town with a lot of starts and stops and low speeds, and that these emissions are even higher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cold start, see Figure 1.4 (TOI, 2011). Unlike diesel vehicles, we have seen that the discharge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 remains at a low level at this type of driving. There are however differences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various gas vehicles too. Engines that run with a "lean" mixture, ie low 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 to the amount of air in the engine will be able to discharge at the level of diesel vehicles. Engines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using stoichiometric mixture (i.e., as much air as fuel), however, has much lower carbon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NOx than diesel vehicles, see figure 1.5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limit value for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exceeded in most major cities in Norway. The levels of particulates and NOx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cities leads to negative health effects in the population and it is therefore necessary that these</w:t>
      </w:r>
    </w:p>
    <w:p w:rsidR="003B361C" w:rsidRPr="003B361C" w:rsidRDefault="003B361C" w:rsidP="003B361C">
      <w:r w:rsidRPr="003B361C">
        <w:pict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7" w:name="37"/>
            <w:r w:rsidRPr="003B361C">
              <w:rPr>
                <w:b/>
                <w:bCs/>
              </w:rPr>
              <w:t>Page 37</w:t>
            </w:r>
            <w:bookmarkEnd w:id="27"/>
          </w:p>
        </w:tc>
      </w:tr>
    </w:tbl>
    <w:p w:rsidR="003B361C" w:rsidRPr="003B361C" w:rsidRDefault="003B361C" w:rsidP="003B361C">
      <w:r w:rsidRPr="003B361C">
        <w:t>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are reduced significantly. Today, most buses and trucks diesel, a transition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operation of these could reduce local air pollution significantly.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1.4: NOx: maximum permissible emission given by Euro standards for petrol and diesel cars and results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measurements by a Euro 5 diesel under different conditions.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Institute of Transport Economics (2011).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1.5: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Emissions from diesel and gas vehicles.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Standard deviations values ​​from different driving cycle for testing.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EEV is a class issue (Enhanced Environmentally Friendly Vehicle) located between Euro5 and Euro6-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requirements.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Nylund and Koponen (2012).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Noise impact affects many people in Norway and causes including stress, sleep problems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cardiovascular diseases. In Norway, road traffic is by far the largest source of environmental noise and 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have succeeded in reducing noise from other sources during the past few years, the road noise only increased. Noise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 arises from two sources: engine noise and noise from the tires (rolling noise). At slow speed (below approx. 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 / km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Emissions in g / km: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petrol and diesel cars and measured values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 vehicles - Requirements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Cars - claim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Test of Euro 5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 / km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Emissions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from different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Diesel (EEV)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Gas, stoichiometric (EEV)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Gas, lean burn (EuroV)</w:t>
      </w:r>
    </w:p>
    <w:p w:rsidR="003B361C" w:rsidRPr="003B361C" w:rsidRDefault="003B361C" w:rsidP="003B361C">
      <w:r w:rsidRPr="003B361C">
        <w:pict>
          <v:rect id="_x0000_i10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8" w:name="38"/>
            <w:r w:rsidRPr="003B361C">
              <w:rPr>
                <w:b/>
                <w:bCs/>
              </w:rPr>
              <w:t>Page 38</w:t>
            </w:r>
            <w:bookmarkEnd w:id="28"/>
          </w:p>
        </w:tc>
      </w:tr>
    </w:tbl>
    <w:p w:rsidR="003B361C" w:rsidRPr="003B361C" w:rsidRDefault="003B361C" w:rsidP="003B361C">
      <w:r w:rsidRPr="003B361C">
        <w:t>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km / h) the engine noise to be dominant, while at higher speed will be rolling noise of tires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contributors. Engine noise from a gassdrevent vehicle is about half as high as that of vehicles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engine. A gas vehicles will therefore be considerably lower noise levels in urban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dieseldrevent vehicle (HOG Energy, 2010).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How can bio fertilizer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biogas is produced from organic waste, sewage sludge and manure remains a nutritious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mass called bio fertilizer. In order to achieve the most energy efficient and environmentally friendly biogas production,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important to use the nutrient rich organic fertilizer for new biomass production. When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as a fertilizer or soil conditioner and replace chemical fertilizers, reduced 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consumption of energy and material resources related to the production of mineral fertilizers, 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 recycled. Phosphorus is a finite resource and it is therefore important to recycle it. 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able to apply organic fertilizer as a fertilizer product, it must satisfy the fertilizer product regulatory requirements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maximum concentrations of heavy metals and must be taken to reduce and prevent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 contains organic pollutants, pesticides, antibiotics, chemotherapeutics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environmental foreign organic substances that can cause harm to health or the environment. 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useful organic fertilizer is achieved if the raw materials used in the biogas plant is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organic waste that meets the environmental good quality standards.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sewage sludge is used as substrate in the biogas process, there are some limitations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spreading of organic fertilizer on agricultural land. How bio fertilizer can not be spread in areas where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vegetables, potatoes, berries or fruit to be grown over the next three years. To prevent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concentration of heavy metals in the soil, thus the food is not allowed to spread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sludge frequently than once every 10.år. Mixing sludge with organic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can in some cases reduce the usability (and thus the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value) of organic fertilizer. In addition, the use of sludge as raw material lead to a deterioration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product if the sludge contains significant amounts of organic pollutants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use of precipitants in sewage sludge which binds phosphorus such that there is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 available. This can lead to limitations in the possibility of using organic fertilizer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or soil conditioner. At the planning and design of biogas plant must be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 base and application of organic fertilizer assessed by the question of mixing of the various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fertilizer can be used directly as fertilizer or can be processed, for example by separating it into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nitrogen and a dry fosforrik portion. When bio fertilizer is separated in a wet and a dry part, enabling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transportation of the dry phosphorus rich part of areas in need of phosphorus supply. The dry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section can also pelleted and thus further processed into a salable product. Compared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fertilizer, dosed with the same amount of nitrogen, and organic fertilizer at or biomass growth.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Especially good fertilizer effect on silty soils (pers. comm, Trine Sogn, UMB).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applied to agricultural soil or soil mixes and growing media also have a positive 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soil quality and runoff. Through the reversal of any organic material is soil's ability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retain nutrients improved to achieve better ventilation, better structure and thus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ability to maintain water supply to the plants during dry periods, and that the Earth's domestic hot</w:t>
      </w:r>
    </w:p>
    <w:p w:rsidR="003B361C" w:rsidRPr="003B361C" w:rsidRDefault="003B361C" w:rsidP="003B361C">
      <w:r w:rsidRPr="003B361C">
        <w:t>improved.</w:t>
      </w:r>
    </w:p>
    <w:p w:rsidR="003B361C" w:rsidRPr="003B361C" w:rsidRDefault="003B361C" w:rsidP="003B361C">
      <w:r w:rsidRPr="003B361C">
        <w:pict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9" w:name="39"/>
            <w:r w:rsidRPr="003B361C">
              <w:rPr>
                <w:b/>
                <w:bCs/>
              </w:rPr>
              <w:lastRenderedPageBreak/>
              <w:t>Page 39</w:t>
            </w:r>
            <w:bookmarkEnd w:id="29"/>
          </w:p>
        </w:tc>
      </w:tr>
    </w:tbl>
    <w:p w:rsidR="003B361C" w:rsidRPr="003B361C" w:rsidRDefault="003B361C" w:rsidP="003B361C">
      <w:r w:rsidRPr="003B361C">
        <w:t>39</w:t>
      </w:r>
    </w:p>
    <w:p w:rsidR="003B361C" w:rsidRPr="003B361C" w:rsidRDefault="003B361C" w:rsidP="003B361C">
      <w:r w:rsidRPr="003B361C">
        <w:rPr>
          <w:b/>
          <w:bCs/>
        </w:rPr>
        <w:t>Value chain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described in this section may biogas produced from various raw materials and used in various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applications. Some possible chains for biogas production and use is shown in Figure 1.6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sewage sludge and manure can be processed in small-scale or large-scale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from households, large households, commerce and industry can be used either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directly in a biogas plant for disinfection, or is converted to biosubstrat in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pre-treatment first. The pretreatment leads to a more stable biogas process with a 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yield. If operating conditions not be made ​​for biogas production in Norway,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waste or biosubstratet could be exported. Export of organic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biosubstrat practices. Biosubstrat go to the biogas plant in Denmark. In Sweden it is the sorted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waste. Some organic waste follows waste from households and commercial waste in exports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Sweden. Mepex (2012) estimated that 225 000 tonnes of organic waste eksportertes to Sweden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Denmark in 2010. There is also a possibility that biogas will be exported.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1.6: Value chain for biogas production and use.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Do not exhaustive.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Logistics joint is not illustrated.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CHP: combined heat and power (heat &amp; power plants).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Industrial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Abroad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Large-scale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Small-scale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grading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SURFACE-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 biogas</w:t>
      </w:r>
    </w:p>
    <w:p w:rsidR="003B361C" w:rsidRPr="003B361C" w:rsidRDefault="003B361C" w:rsidP="003B361C">
      <w:r w:rsidRPr="003B361C">
        <w:t>Heating</w:t>
      </w:r>
    </w:p>
    <w:p w:rsidR="003B361C" w:rsidRPr="003B361C" w:rsidRDefault="003B361C" w:rsidP="003B361C">
      <w:r w:rsidRPr="003B361C">
        <w:t>NOT EXCLUSIVE</w:t>
      </w:r>
    </w:p>
    <w:p w:rsidR="003B361C" w:rsidRPr="003B361C" w:rsidRDefault="003B361C" w:rsidP="003B361C">
      <w:r w:rsidRPr="003B361C">
        <w:t>Bio fertilizer</w:t>
      </w:r>
    </w:p>
    <w:p w:rsidR="003B361C" w:rsidRPr="003B361C" w:rsidRDefault="003B361C" w:rsidP="003B361C">
      <w:r w:rsidRPr="003B361C">
        <w:pict>
          <v:rect id="_x0000_i10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0" w:name="40"/>
            <w:r w:rsidRPr="003B361C">
              <w:rPr>
                <w:b/>
                <w:bCs/>
              </w:rPr>
              <w:t>Page 40</w:t>
            </w:r>
            <w:bookmarkEnd w:id="30"/>
          </w:p>
        </w:tc>
      </w:tr>
    </w:tbl>
    <w:p w:rsidR="003B361C" w:rsidRPr="003B361C" w:rsidRDefault="003B361C" w:rsidP="003B361C">
      <w:r w:rsidRPr="003B361C"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"Optimal production and use of biogas" - what does that mean?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elucidate optimal production and use of biogas, we have made ​​some simplistic considerations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the advantages and disadvantages of various substrates and applications. This is not an exhaustive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optimal resource utilization. It is here seen biogas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manure, organic waste, sewage sludge and energy crops. The application areas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considered here include use as fuel for electricity generation and heating of buildings.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Reducing greenhouse gas emissions: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Production of manure as substrate will be substantially 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greenhouse gas savings per GWh produced, than the use of sewage sludge,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and energy crops.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Sambehandling of manure and organic waste will overall provide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higher biogas yield than separate treatment of the substrates. Therefore, this will also provide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greater reduction of greenhouse gas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 Use as replacement of fossil fuels like oil, natural gas, diesel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 will have a greater effect on the Norwegian greenhouse gas emissions than is achieved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production. Replacement of oil will have a greater effect than the replacement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given equal efficiency of the engine.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The reduction of emissions of other environmental or hazardous substances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The use of biogas as a fuel will reduce local air pollution and noise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to the use of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bio fertilizer can be used as a substitute for chemical fertilizers and thus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and resource use associated with the production of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Alternative uses of raw materials - what could the resource have been used if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had produced biogas and organic fertilizer applied, and whether this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more appropriate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Failure to produce biogas from manure, it will be spread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on agricultural land. Conversion of manure for organic fertilizer could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better fertilization effect compared with the spread of manure directly.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If organic waste is not used to produce biogas, waste will either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collected separately and composted and then used as fertilizer,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remain in the waste that goes to waste incineration plants with / without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utilization. Something waste and segregated organic waste exported to 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Denmark respectively incineration with energy recovery or biological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treatment. Some of the waste from industry utilized today in animal fodder. This is according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studies a more high-value use of the resource (Mepex 2012). Composting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will also provide an organic fertilizer that can be used as fertilizer and soil improvement products,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without having to utilize the energy in the waste. In addition, composting provide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and nitrous oxide. By composting reactor required energy for ventilation and cooling.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of waste will provide a utilization of energy, but the heating value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fraction is due to the high water content is usually low compared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amount of energy you can get utilized in biogas production. The energy released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combustion of organic waste used in Norway today to process steam,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water heating and electricity. The energy produced from</w:t>
      </w:r>
    </w:p>
    <w:p w:rsidR="003B361C" w:rsidRPr="003B361C" w:rsidRDefault="003B361C" w:rsidP="003B361C">
      <w:r w:rsidRPr="003B361C">
        <w:pict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1" w:name="41"/>
            <w:r w:rsidRPr="003B361C">
              <w:rPr>
                <w:b/>
                <w:bCs/>
              </w:rPr>
              <w:t>Page 41</w:t>
            </w:r>
            <w:bookmarkEnd w:id="31"/>
          </w:p>
        </w:tc>
      </w:tr>
    </w:tbl>
    <w:p w:rsidR="003B361C" w:rsidRPr="003B361C" w:rsidRDefault="003B361C" w:rsidP="003B361C">
      <w:r w:rsidRPr="003B361C">
        <w:t>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incineration plants replaces the use of other fuels. Combustion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cause one does not get recycled nutrients, such as phosphorus and nitrogen.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C. Sewage sludge is used for soil improvement, regardless of whether it is used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or not. Approx. 2/3 of the current sewage sludge goes to agriculture, the remaining amounts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 mostly to parks and vegskråninger or earth producers. 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applications will also be possible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 Energy crops will often be used as foodstuffs, or alternatively it is possible to cultivate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foods on agricultural land is used for energy crops.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 Alternatives to applications of biogas - what other option than biogas is available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market and the advantages / disadvantages are there when using other substitution substances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Transportation: main alternatives to fossil fuel today's biofuels and electricity.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 vehicles are currently not an appropriate option for all transportation needs.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First generation biofuel such as biodiesel and ethanol have proved to be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conflictual replacements for fossil fuels in terms of greenhouse gas emissions,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competition with food production and land use. Biogas produced from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manure will be significantly less confrontational.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Electricity Production: Norwegian electricity production is already largely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renewable, and there are several sources of clean power generation (hydro, wind, solar, etc.)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 Heating: heat energy can be produced by many different sources, such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heat from waste incineration in several places. In addition, the need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 often be reduced significantly by using after isolation and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efficiency measures.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 Contribution to the achievement of the Norwegian environmental goals or commitments, such as reduction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in Norway and the achievement of the goals of the Renewable Energy Directive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reduction of greenhouse gas emissions, the production of biogas from waste products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including manure and use of gas as fuel in Norway will measure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help reduce greenhouse gas emissions both in agriculture and in the transport sector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greenhouse gas inventory. If the production and / or exploitation occurs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abroad, the effect on the Norwegian greenhouse gas inventory is reduced.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Renewable Energy Directive targets: If biogas is used for electricity production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 can help to achieve the target for renewable energy in 2020 as percent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total energy produced. If biogas is used in the transport sector, this count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double the achievement of objectives for renewables in the transport sector.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 Economic and commercial profitability.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This is further explored in Chapter 4 of this report.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 Regional effects, reduction of noise, air pollution and industrial development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The use of biogas as a fuel will reduce emissions of components that contribute to local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air pollution, such as particulate matter and nitrogen dioxide. The effect will be greatest when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replaces diesel vehicles running mainly in urban areas.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manure will typically have higher density in rural areas, and it is therefore more appropriate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adding biogas plants that utilize animal manure to these places. Structure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in livestock dense areas will thus also contribute to economic development</w:t>
      </w:r>
    </w:p>
    <w:p w:rsidR="003B361C" w:rsidRPr="003B361C" w:rsidRDefault="003B361C" w:rsidP="003B361C">
      <w:r w:rsidRPr="003B361C">
        <w:t>in rural areas.</w:t>
      </w:r>
    </w:p>
    <w:p w:rsidR="003B361C" w:rsidRPr="003B361C" w:rsidRDefault="003B361C" w:rsidP="003B361C">
      <w:r w:rsidRPr="003B361C">
        <w:pict>
          <v:rect id="_x0000_i10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2" w:name="42"/>
            <w:r w:rsidRPr="003B361C">
              <w:rPr>
                <w:b/>
                <w:bCs/>
              </w:rPr>
              <w:t>Page 42</w:t>
            </w:r>
            <w:bookmarkEnd w:id="32"/>
          </w:p>
        </w:tc>
      </w:tr>
    </w:tbl>
    <w:p w:rsidR="003B361C" w:rsidRPr="003B361C" w:rsidRDefault="003B361C" w:rsidP="003B361C">
      <w:r w:rsidRPr="003B361C">
        <w:t>42</w:t>
      </w:r>
    </w:p>
    <w:p w:rsidR="003B361C" w:rsidRPr="003B361C" w:rsidRDefault="003B361C" w:rsidP="003B361C">
      <w:r w:rsidRPr="003B361C">
        <w:t>8 High efficiency of the process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A. Production of biogas will utilize energy from organic waste more efficiently than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Disposal by incineration.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Use of biogas in a gas engine will have a relatively low efficiency.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C. Utilization as heat or combined heat and power production (CHP) will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high efficiency.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Overall shows the above simplified considerations that biogas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organic waste is a good use of resources and reduces greenhouse gas emissions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positive environmental effects over a lifetime. There are several reports that have come to a similar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conclusion. Mepex underwent in 2012 a number LCAer where comparisons of composting,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 and biogas handling and use of compost and organic fertilizer were compared. The studies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different environmental parameters (energy, climate change, resource use, etc.) over a lifetime.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studies indicate that biogas production and substitution of fossil fuels with biogas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substitution of mineral fertilizer with organic fertilizer shows the best environmental consequences of life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to composting and incineration. In addition, the use of biogas as a fuel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in urban areas, especially the many positive effects that the reduction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particle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There will be areas in Norway where the upgrading of biogas to fuel quality will be low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effective. In these areas, the use of biogas in a combined heating system or 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an appropriate application. Since the efficiency of a gas engine is lower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efficiency of an electric motor, it may in the long term be appropriate to produce 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or use biogas for heating. The released amount of electricity can then be thought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in electric vehicles for transportation. The total energy loss in such use would probably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lower. But since there currently is challenging to drive heavy vehicles with electricity,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opportunity not further examined in this report.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Cowi published in 2012 a report which looked at the economic costs of the use of different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in Denmark. Up to 2020 the biogas that has the lowest socio-economic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in U.S. $ / km (Cowi, 2012). Østfoldforskning In a project funded by SLF in 2012 looked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and environmental benefits of biogas produced from manure and food waste that is used to replace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heating, oil heating, heating with electricity and use as fuel. 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applicability was used as fuel out as the most favorable application, both in terms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look at climate benefits and looking at environmental benefits. Bio fertilizer should be applied according to this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directly as a substitute for mineral fertilizers, instead dewatering organic fertilizer. For detailed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 of the climate benefits see Figure 1.7 and 1.8 (Østfoldforskning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Overall, making these assessments, we further report has concentrated on looking at the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in the transport sector. In addition, we look at feeding biogas into an existing pipeline network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Rogaland.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transport sector, we have focused on the use of biogas in fleet vehicles since this requires the construction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fewer filling stations, allowing abatement costs are lower than if you want to convert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parts of private market as well. In addition, especially for heavy vehicles few alternatives to fossil</w:t>
      </w:r>
    </w:p>
    <w:p w:rsidR="003B361C" w:rsidRPr="003B361C" w:rsidRDefault="003B361C" w:rsidP="003B361C">
      <w:r w:rsidRPr="003B361C">
        <w:t>fuel currently.</w:t>
      </w:r>
    </w:p>
    <w:p w:rsidR="003B361C" w:rsidRPr="003B361C" w:rsidRDefault="003B361C" w:rsidP="003B361C">
      <w:r w:rsidRPr="003B361C">
        <w:pict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3" w:name="43"/>
            <w:r w:rsidRPr="003B361C">
              <w:rPr>
                <w:b/>
                <w:bCs/>
              </w:rPr>
              <w:lastRenderedPageBreak/>
              <w:t>Page 43</w:t>
            </w:r>
            <w:bookmarkEnd w:id="33"/>
          </w:p>
        </w:tc>
      </w:tr>
    </w:tbl>
    <w:p w:rsidR="003B361C" w:rsidRPr="003B361C" w:rsidRDefault="003B361C" w:rsidP="003B361C">
      <w:r w:rsidRPr="003B361C">
        <w:t>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1.7: Effects on greenhouse gas emissions with different types of biogas produced from food waste.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For information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the fuel scenarios, see Figure 1.6.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TS = solids.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Østfoldforskning (2012).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1.8: Effects on greenhouse gas emissions with different types of biogas produced from cattle manure.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The various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scenarios for fuel production represents the direct use of bio fertilizer as fertilizer (Scenario D),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dewatering of organic fertilizer in which the solid residue is composted and the aqueous phase either purified in a water purification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(Scenario E) or used as fertilizer (Scenario F).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Østfoldforskning (2012).</w:t>
      </w:r>
    </w:p>
    <w:p w:rsidR="003B361C" w:rsidRPr="003B361C" w:rsidRDefault="003B361C" w:rsidP="003B361C">
      <w:r w:rsidRPr="003B361C">
        <w:pict>
          <v:rect id="_x0000_i10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4" w:name="44"/>
            <w:r w:rsidRPr="003B361C">
              <w:rPr>
                <w:b/>
                <w:bCs/>
              </w:rPr>
              <w:t>Page 44</w:t>
            </w:r>
            <w:bookmarkEnd w:id="34"/>
          </w:p>
        </w:tc>
      </w:tr>
    </w:tbl>
    <w:p w:rsidR="003B361C" w:rsidRPr="003B361C" w:rsidRDefault="003B361C" w:rsidP="003B361C">
      <w:r w:rsidRPr="003B361C">
        <w:t>44</w:t>
      </w:r>
    </w:p>
    <w:p w:rsidR="003B361C" w:rsidRPr="003B361C" w:rsidRDefault="003B361C" w:rsidP="003B361C">
      <w:r w:rsidRPr="003B361C">
        <w:rPr>
          <w:b/>
          <w:bCs/>
        </w:rPr>
        <w:t>Biogas and Renewable Energy Directive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Energy Directive (2009/28/EC) was incorporated into the EEA Agreement in December 2011, so that Norway has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undertaken to achieve the renewable share of total energy consumption of 67.5% and renewables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10% in the transport sector by 2020. Renewable share of transport shall be calculated on the basis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denominator includes gasoline, diesel and biofuels used in road and rail transport,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electricity. The counter includes all renewable energy used in all forms of transport. In addition,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 more rules for the calculation: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Renewable electricity used in non-road transport will count 2.5 times in both the numerator and denominator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Biofuels produced from waste, residues, cellulosic material other than food,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lignocellulosic material, double counting in the counter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All biofuels, including biogas, which will count as renewable must meet the sustainability criteria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described in the directive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All gas from biological materials, such as biogas from waste, manure, and sewage sludge,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considered renewable under the Directive if it also meets the sustainability criteria.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 is also defined as a renewable energy source. If biogas is used for transport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wastes, residues, non-food cellulosic material and ligno-cellulosic material, counts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double the achievement of objectives for renewables in transport (see point 2 above)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revenue requirements.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be used to fulfill the national revenue requirement for biofuels for road traffic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renewable Directive target overall share of renewable energy target of 10% renewable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transport. In June 2012, Norway submitted a plan to the Authority showing how to achieve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objectives of the Renewable Energy Directive. It is not explicit in the action any portion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transport, but it is not an obstacle to biogas in practice can contribute to the achievement of objectives in 2020. In Figure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1.8 digit appears from the action plan for how transportation goal can be achieved.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help to achieve the 10% target in the transport sector, for example, 1 TWh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replaces biodiesel or bioethanol. A biogas consumption of 1 TWh is equivalent to the energy consumption of around 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000 buses. Given that biogas is produced from waste, this can replace 2 TWh of 1 gen-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biofuels (see item 1 in Figure 1.9).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Another option to achieve the 10% renewable energy in transport is to use approximately 0.7 TWh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biogas (double counting) while keeping the current blend of biodiesel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bioethanol constant (ie 3.5% of fuel sold for road traffic). This is illustrated in Figure 1.9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Option 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the way it was in October 2012 the European Commission put forward a proposal to amend Directive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Energy Directive which proposes limits on the contribution of biofuels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starch, sugar or oil seeds, and also suggest that certain types of biofuels to count fourfold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well as biofuels that count double. So depending on what kind of material is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manufactured by it will be able to count more, if this change directive is implemented as proposed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available at present. It is expected that it may take time for the changes proposed directive is</w:t>
      </w:r>
    </w:p>
    <w:p w:rsidR="003B361C" w:rsidRPr="003B361C" w:rsidRDefault="003B361C" w:rsidP="003B361C">
      <w:r w:rsidRPr="001D6962">
        <w:rPr>
          <w:lang w:val="en-US"/>
        </w:rPr>
        <w:lastRenderedPageBreak/>
        <w:t>processed in the EU and it is unclear how the final wording could be. </w:t>
      </w:r>
      <w:r w:rsidRPr="003B361C">
        <w:t>If the proposed amendment</w:t>
      </w:r>
    </w:p>
    <w:p w:rsidR="003B361C" w:rsidRPr="003B361C" w:rsidRDefault="003B361C" w:rsidP="003B361C">
      <w:r w:rsidRPr="003B361C">
        <w:pict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5" w:name="45"/>
            <w:r w:rsidRPr="003B361C">
              <w:rPr>
                <w:b/>
                <w:bCs/>
              </w:rPr>
              <w:t>Page 45</w:t>
            </w:r>
            <w:bookmarkEnd w:id="35"/>
          </w:p>
        </w:tc>
      </w:tr>
    </w:tbl>
    <w:p w:rsidR="003B361C" w:rsidRPr="003B361C" w:rsidRDefault="003B361C" w:rsidP="003B361C">
      <w:r w:rsidRPr="003B361C">
        <w:t>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limitations for biofuels based on sugar, starch and oil are maintained and made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apply to Norway, it will provide increased incentive such as more use of biogas or biofuels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counts double and quadruple.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Option 3 in Figure 1.9 shows how the 10% target can be achieved if the modified directive should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adopted as proposed. Here, 0.18 TWh of biogas (given that it counts four double) be enough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achieve the target, given that the contribution of biodiesel and bioethanol (based on starch, sugar or oil seeds)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must be limited to maximum half of the 10% target.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1.9: Renewable energy in transport as described in the present action plan and three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ways to reach the 10% target.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While the green portion of the bars ("biogas") equals actual consumption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biogas, showing the bright green part of the bar ("Biogas weighted") not actual use of biogas, but additional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contribution in the calculation of the share of renewables due.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double counting (see section 2 in the list above).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Option 1 is 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TWh of biogas (with double counting), option 2, or 3.5% conventional biofuels (gasoline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diesel fuel for road traffic) and increased turnover of biogas so that the 10% target is reached (with double counting for biogas);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Option 3 is the option if the change directive for renewable directive is adopted and biogas are 4 -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double counting.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2005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Renewable energy in the transport sector.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weighted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for non-road 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for non-road 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figures from the Norwegian action plan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options for the 10% renewables by 2020</w:t>
      </w:r>
    </w:p>
    <w:p w:rsidR="003B361C" w:rsidRPr="003B361C" w:rsidRDefault="003B361C" w:rsidP="003B361C">
      <w:r w:rsidRPr="003B361C">
        <w:pict>
          <v:rect id="_x0000_i10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6" w:name="46"/>
            <w:r w:rsidRPr="003B361C">
              <w:rPr>
                <w:b/>
                <w:bCs/>
              </w:rPr>
              <w:t>Page 46</w:t>
            </w:r>
            <w:bookmarkEnd w:id="36"/>
          </w:p>
        </w:tc>
      </w:tr>
    </w:tbl>
    <w:p w:rsidR="003B361C" w:rsidRPr="003B361C" w:rsidRDefault="003B361C" w:rsidP="003B361C">
      <w:r w:rsidRPr="003B361C">
        <w:t>46</w:t>
      </w:r>
    </w:p>
    <w:p w:rsidR="003B361C" w:rsidRPr="003B361C" w:rsidRDefault="003B361C" w:rsidP="003B361C">
      <w:r w:rsidRPr="003B361C">
        <w:pict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7" w:name="47"/>
            <w:r w:rsidRPr="003B361C">
              <w:rPr>
                <w:b/>
                <w:bCs/>
              </w:rPr>
              <w:t>Page 47</w:t>
            </w:r>
            <w:bookmarkEnd w:id="37"/>
          </w:p>
        </w:tc>
      </w:tr>
    </w:tbl>
    <w:p w:rsidR="003B361C" w:rsidRPr="003B361C" w:rsidRDefault="003B361C" w:rsidP="003B361C">
      <w:r w:rsidRPr="003B361C">
        <w:t>47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Chapter 2 - Status of biogas in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produced and used in Norway today in very small amounts. This applies whether you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compares Norway with neighboring countries, and it is especially true if one compares with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forms of energy produced or used in Norway. Both with regard to infrastructure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costs, it is difficult to compete with established forms of energy such as hydropower and fossil fuels,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in spite of existing instruments have not gained biogas significant extent in Norway so far.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Figure 2.1 below the total production in Norway and neighboring countries shown. The figure shows the total production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including biogas recovery of landfill gas for Denmark, Sweden, Finland and Norway. In Figure 2.2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output divided by the population. One can see that Norway is lower than neighboring countries in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comparisons, both total production and production per capita.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 production of biogas in Norway in 2010 was about 0.5 TWh including collecting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gas. The same year formed the comparison Norwegian hydropower production at 118 TWh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production (excluding LNG) of more than 1,000 TWh. Also, compared with most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forms of energy used in Norway is biogas low. In Figure 2.3, annual production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compared to other bioenergy used in Norway in 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2.1: Annual amount of biogas produced in 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(2009), Sweden (2009), Finland (2007) and Norway (2010).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Source: NILF (2011).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2.2: Annual recoverable amount of biogas per person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Denmark (2009), Sweden (2009), Finland (2007)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Norway (2010).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NILF (2011).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2.3: Biogas compared to other bioenergy - traded amount of energy in Norway 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Source: IEA Bioenergy (2011).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Finland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Finland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kWh / capita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Pellets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briquettes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Wood and bark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Fuelwood</w:t>
      </w:r>
    </w:p>
    <w:p w:rsidR="003B361C" w:rsidRPr="003B361C" w:rsidRDefault="003B361C" w:rsidP="003B361C">
      <w:r w:rsidRPr="003B361C">
        <w:rPr>
          <w:b/>
          <w:bCs/>
        </w:rPr>
        <w:t>TWh</w:t>
      </w:r>
    </w:p>
    <w:p w:rsidR="003B361C" w:rsidRPr="003B361C" w:rsidRDefault="003B361C" w:rsidP="003B361C">
      <w:r w:rsidRPr="003B361C">
        <w:pict>
          <v:rect id="_x0000_i10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8" w:name="48"/>
            <w:r w:rsidRPr="003B361C">
              <w:rPr>
                <w:b/>
                <w:bCs/>
              </w:rPr>
              <w:t>Page 48</w:t>
            </w:r>
            <w:bookmarkEnd w:id="38"/>
          </w:p>
        </w:tc>
      </w:tr>
    </w:tbl>
    <w:p w:rsidR="003B361C" w:rsidRPr="003B361C" w:rsidRDefault="003B361C" w:rsidP="003B361C">
      <w:r w:rsidRPr="003B361C">
        <w:t>48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biogas is currently mainly collected landfill gas and biogas produced on sewage sludge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waste. There are also some farms are producing biogas for internal use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Earlier studies finds that annual production from sludge and food waste facility located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approximately 220 GWh annually, with the bulk of sludge plants. Table 2.1 lists the annual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quantity of biogas. Especially for organic waste will in the coming 1-2 years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likely to be a significant increase in output. As shown later in this chapter, several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during startup or planning to start in the near future. Table 2.1 also shows that a significant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biogas produced in Sweden and Denmark based on Norwegian raw materials. For landfill gas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accumulated amount measured at the respective facilities and reported to CPA. Landfill gas is the largest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proportion of current biogas production, but it is uncertain how much of the collected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quantity which is actually used for useful purposes. An estimated utilization rate is 50%.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Remaining quantities flared.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2.1: Produced biogas from landfills, sewage sludge and food waste.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Of the collected landfill gas is about 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utilized.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Raw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Annually produced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(GWh)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Base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Source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Norway, 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waste, household and industry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Mepex, 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Collected 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CPA, 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497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exported to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in Sweden and 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Mepex, 2011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Collection Construction - 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total amount of landfill gas that occurs at present is less than 1/3 as recovered. According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Cure 2020 is established about 85 methane gas plant adjacent to the landfill (CPA,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2010a). The amount of landfill gas that originated and accumulated amount increased up to the millennium,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now slightly declining as a result of the disposal ban for degradable waste. A time series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seen in Figure 2.4. The resource base is initially decreasing, but Klimakur points to a large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to streamline and optimize existing facilities. Cure estimate in addition that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realistic to establish some new plants - up to 5 pcs. There is also considerable potential in utilizing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collected landfill gas better. Today, approximately 50% being used for production of electricity and heat, while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remaining 50% is flared.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</w:t>
      </w:r>
    </w:p>
    <w:p w:rsidR="003B361C" w:rsidRPr="003B361C" w:rsidRDefault="003B361C" w:rsidP="003B361C">
      <w:r w:rsidRPr="001D6962">
        <w:rPr>
          <w:lang w:val="en-US"/>
        </w:rPr>
        <w:t>CPA has found recent calculations of the aggregate amount of biogas produced on sewage sludge. </w:t>
      </w:r>
      <w:r w:rsidRPr="003B361C">
        <w:t>Figure is probably</w:t>
      </w:r>
    </w:p>
    <w:p w:rsidR="003B361C" w:rsidRPr="003B361C" w:rsidRDefault="003B361C" w:rsidP="003B361C">
      <w:r w:rsidRPr="003B361C">
        <w:t>little changed from 2008 to 2010.</w:t>
      </w:r>
    </w:p>
    <w:p w:rsidR="003B361C" w:rsidRPr="003B361C" w:rsidRDefault="003B361C" w:rsidP="003B361C">
      <w:r w:rsidRPr="003B361C">
        <w:pict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39" w:name="49"/>
            <w:r w:rsidRPr="003B361C">
              <w:rPr>
                <w:b/>
                <w:bCs/>
              </w:rPr>
              <w:t>Page 49</w:t>
            </w:r>
            <w:bookmarkEnd w:id="39"/>
          </w:p>
        </w:tc>
      </w:tr>
    </w:tbl>
    <w:p w:rsidR="003B361C" w:rsidRPr="003B361C" w:rsidRDefault="003B361C" w:rsidP="003B361C">
      <w:r w:rsidRPr="003B361C">
        <w:t>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2.4 Methane gas from Norwegian landfills distributed in pooled amount and emissions.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CPA / SSB (2012).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plants -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large proportion of the production plants for biogas is connected to municipal treatment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wastewater biogas production as a side activity. The produced biogas is used extensively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degree of internal heating in the treatment plant or electricity generation. Some sludge plant BEVAS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Oslo upgrading biogas to fuel quality.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small, but growing, percentage of plants is however more focused oriented towards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production. These typically use food waste and industrial waste as feedstock and supplies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externally as fuel, heating or electricity to the grid.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It is in Table 2.2 provides an overview of existing plants for biogas production in Norway. The above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mainly based on information from Waste Norway and annual reports or other public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available information on individual systems. Capacity is available for installations where such information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available, either from the individual plants or waste from Norway (2012). Several of the figures are not precise,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is intended to give a relative idea of the size. This is mainly large plants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capacity is available.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overview in Table 2.2. suggests a total </w:t>
      </w:r>
      <w:r w:rsidRPr="001D6962">
        <w:rPr>
          <w:i/>
          <w:iCs/>
          <w:lang w:val="en-US"/>
        </w:rPr>
        <w:t>production</w:t>
      </w:r>
      <w:r w:rsidRPr="001D6962">
        <w:rPr>
          <w:lang w:val="en-US"/>
        </w:rPr>
        <w:t> capacity of approximately 300 GWh. 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used internally in the system, thus </w:t>
      </w:r>
      <w:r w:rsidRPr="001D6962">
        <w:rPr>
          <w:i/>
          <w:iCs/>
          <w:lang w:val="en-US"/>
        </w:rPr>
        <w:t>providing</w:t>
      </w:r>
      <w:r w:rsidRPr="001D6962">
        <w:rPr>
          <w:lang w:val="en-US"/>
        </w:rPr>
        <w:t> energy amount represents about 40% of this.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in the large urban areas where it essentially delivered energy from biogas plants.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takes the form of biogas to fuel (Oslo and Fredrikstad), delivery to the gas network (Stavanger Region)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production of district heating and electricity (Drammen and Ecopro in Verdal).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30 major plants are 29 wholly or partly owned by municipalities. The exception is Halden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Recycling AS, which operates on behalf of Halden Municipality. 25 of the plants operated in connection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treatment in municipalities and using sewage sludge as substrate. Nine of the plants treat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food waste, and five to six plants have a form of sambehandling of food waste and sewage sludge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198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Energy (GWh)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collected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</w:t>
      </w:r>
    </w:p>
    <w:p w:rsidR="003B361C" w:rsidRPr="003B361C" w:rsidRDefault="003B361C" w:rsidP="003B361C">
      <w:r w:rsidRPr="003B361C">
        <w:t>emissions</w:t>
      </w:r>
    </w:p>
    <w:p w:rsidR="003B361C" w:rsidRPr="003B361C" w:rsidRDefault="003B361C" w:rsidP="003B361C">
      <w:r w:rsidRPr="003B361C">
        <w:pict>
          <v:rect id="_x0000_i10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0" w:name="50"/>
            <w:r w:rsidRPr="003B361C">
              <w:rPr>
                <w:b/>
                <w:bCs/>
              </w:rPr>
              <w:t>Page 50</w:t>
            </w:r>
            <w:bookmarkEnd w:id="40"/>
          </w:p>
        </w:tc>
      </w:tr>
    </w:tbl>
    <w:p w:rsidR="003B361C" w:rsidRPr="003B361C" w:rsidRDefault="003B361C" w:rsidP="003B361C">
      <w:r w:rsidRPr="003B361C">
        <w:t>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The most common use of biogas is for heating purposes, and a significant amount of this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internal heating in waste treatment or biogas production. Eight of the plants produce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electricity for their own use or for sale to the power grid. A few industry report that gas goes to flaring. Probably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flaring utilized to varying degrees by several plants of variations in production and demand.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Nine plants are listed with the production of organic fertilizer. Probably there are several plants that supply organic fertilizer,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this is a byproduct of 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4 farm plants on the list mainly produce heat for internal use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food waste or waste from the food industry. Probably there are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farmsteads, but here it does not exist a complete overview.</w:t>
      </w:r>
    </w:p>
    <w:p w:rsidR="003B361C" w:rsidRPr="003B361C" w:rsidRDefault="003B361C" w:rsidP="003B361C">
      <w:r w:rsidRPr="003B361C">
        <w:pict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1" w:name="51"/>
            <w:r w:rsidRPr="003B361C">
              <w:rPr>
                <w:b/>
                <w:bCs/>
              </w:rPr>
              <w:t>Page 51</w:t>
            </w:r>
            <w:bookmarkEnd w:id="41"/>
          </w:p>
        </w:tc>
      </w:tr>
    </w:tbl>
    <w:p w:rsidR="003B361C" w:rsidRPr="003B361C" w:rsidRDefault="003B361C" w:rsidP="003B361C">
      <w:r w:rsidRPr="003B361C">
        <w:t>51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2.2 Existing biogas producers 2012.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Rene landfill gas is not included.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Only major / known farmsteads are included.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Based on Waste Norway (2011), as well as other public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available information.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We reserve the right to have information on individual plant may be incomplete or not updated.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Construction Name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County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Raw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Flaring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Delivery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Larger contact: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Industrial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lastRenderedPageBreak/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Landfill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Bio fertilizer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b/>
          <w:bCs/>
          <w:i/>
          <w:iCs/>
          <w:lang w:val="es-ES"/>
        </w:rPr>
        <w:t>GWh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b/>
          <w:bCs/>
          <w:i/>
          <w:iCs/>
          <w:lang w:val="es-ES"/>
        </w:rPr>
        <w:t>GWh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b/>
          <w:bCs/>
          <w:lang w:val="es-ES"/>
        </w:rPr>
        <w:t>BEVAS (Oslo)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Oslo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Raumarike biogas plants (Oslo)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(X)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VEAS (Oslo / Bærum / Asker / smoke municipality)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Southern Follo RA (Hill / vestby municipality)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Northern Following RA (Oppegård / Hill / Ski Municipality)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Gardermoen RA (Ullensaker / Doylestown municipality)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FREVAR KF (Fredrikstad)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12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rPr>
          <w:b/>
          <w:bCs/>
        </w:rPr>
        <w:lastRenderedPageBreak/>
        <w:t>Alvim RA (Sarpsborg)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Halden recycling AS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Bodal RA (Rakkestad municipality)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1</w:t>
      </w:r>
    </w:p>
    <w:p w:rsidR="003B361C" w:rsidRPr="003B361C" w:rsidRDefault="003B361C" w:rsidP="003B361C">
      <w:r w:rsidRPr="003B361C">
        <w:rPr>
          <w:b/>
          <w:bCs/>
        </w:rPr>
        <w:t>Mysen RA (Eidsberg Municipality)</w:t>
      </w:r>
    </w:p>
    <w:p w:rsidR="003B361C" w:rsidRPr="003B361C" w:rsidRDefault="003B361C" w:rsidP="003B361C">
      <w:r w:rsidRPr="003B361C">
        <w:t>Østfold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Fugelvik RA (Moss Municipality)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Sandefjord RA (Sandefjord)</w:t>
      </w:r>
    </w:p>
    <w:p w:rsidR="003B361C" w:rsidRPr="003B361C" w:rsidRDefault="003B361C" w:rsidP="003B361C">
      <w:r w:rsidRPr="003B361C">
        <w:t>Vestfold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Lillevikskjæret RA (Larvik)</w:t>
      </w:r>
    </w:p>
    <w:p w:rsidR="003B361C" w:rsidRPr="003B361C" w:rsidRDefault="003B361C" w:rsidP="003B361C">
      <w:r w:rsidRPr="003B361C">
        <w:t>Vestfold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Lindum Energy AS (Drammen)</w:t>
      </w:r>
    </w:p>
    <w:p w:rsidR="003B361C" w:rsidRPr="003B361C" w:rsidRDefault="003B361C" w:rsidP="003B361C">
      <w:r w:rsidRPr="003B361C">
        <w:t>Buskerud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lastRenderedPageBreak/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16</w:t>
      </w:r>
    </w:p>
    <w:p w:rsidR="003B361C" w:rsidRPr="003B361C" w:rsidRDefault="003B361C" w:rsidP="003B361C">
      <w:r w:rsidRPr="003B361C">
        <w:t>16</w:t>
      </w:r>
    </w:p>
    <w:p w:rsidR="003B361C" w:rsidRPr="003B361C" w:rsidRDefault="003B361C" w:rsidP="003B361C">
      <w:r w:rsidRPr="003B361C">
        <w:rPr>
          <w:b/>
          <w:bCs/>
        </w:rPr>
        <w:t>Monserud RA (Ringerike municipality)</w:t>
      </w:r>
    </w:p>
    <w:p w:rsidR="003B361C" w:rsidRPr="003B361C" w:rsidRDefault="003B361C" w:rsidP="003B361C">
      <w:r w:rsidRPr="003B361C">
        <w:t>Buskerud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Sellikdalen RA (Kongsberg municipality)</w:t>
      </w:r>
    </w:p>
    <w:p w:rsidR="003B361C" w:rsidRPr="003B361C" w:rsidRDefault="003B361C" w:rsidP="003B361C">
      <w:r w:rsidRPr="003B361C">
        <w:t>Buskerud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Knardal Beach RA (Skien and Porsgrunn)</w:t>
      </w:r>
    </w:p>
    <w:p w:rsidR="003B361C" w:rsidRPr="003B361C" w:rsidRDefault="003B361C" w:rsidP="003B361C">
      <w:r w:rsidRPr="003B361C">
        <w:t>Telemark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IATA Treungen (Nome / Drangedal / Nissedal / Amli Municipality)</w:t>
      </w:r>
    </w:p>
    <w:p w:rsidR="003B361C" w:rsidRPr="003B361C" w:rsidRDefault="003B361C" w:rsidP="003B361C">
      <w:r w:rsidRPr="003B361C">
        <w:t>Telemark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Saulekilen RA (Arendal)</w:t>
      </w:r>
    </w:p>
    <w:p w:rsidR="003B361C" w:rsidRPr="003B361C" w:rsidRDefault="003B361C" w:rsidP="003B361C">
      <w:r w:rsidRPr="003B361C">
        <w:t>Aust-Agder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Odderøya RA (Kristiansand)</w:t>
      </w:r>
    </w:p>
    <w:p w:rsidR="003B361C" w:rsidRPr="003B361C" w:rsidRDefault="003B361C" w:rsidP="003B361C">
      <w:r w:rsidRPr="003B361C">
        <w:t>Vest-Agder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lastRenderedPageBreak/>
        <w:t>x</w:t>
      </w:r>
    </w:p>
    <w:p w:rsidR="003B361C" w:rsidRPr="003B361C" w:rsidRDefault="003B361C" w:rsidP="003B361C">
      <w:r w:rsidRPr="003B361C">
        <w:rPr>
          <w:b/>
          <w:bCs/>
        </w:rPr>
        <w:t>SNJ / IVAR (11 municipalities in the Stavanger region)</w:t>
      </w:r>
    </w:p>
    <w:p w:rsidR="003B361C" w:rsidRPr="003B361C" w:rsidRDefault="003B361C" w:rsidP="003B361C">
      <w:r w:rsidRPr="003B361C">
        <w:t>Rogaland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30</w:t>
      </w:r>
    </w:p>
    <w:p w:rsidR="003B361C" w:rsidRPr="003B361C" w:rsidRDefault="003B361C" w:rsidP="003B361C">
      <w:r w:rsidRPr="003B361C">
        <w:t>20</w:t>
      </w:r>
    </w:p>
    <w:p w:rsidR="003B361C" w:rsidRPr="003B361C" w:rsidRDefault="003B361C" w:rsidP="003B361C">
      <w:r w:rsidRPr="003B361C">
        <w:rPr>
          <w:b/>
          <w:bCs/>
        </w:rPr>
        <w:t>RA Voss (Voss)</w:t>
      </w:r>
    </w:p>
    <w:p w:rsidR="003B361C" w:rsidRPr="003B361C" w:rsidRDefault="003B361C" w:rsidP="003B361C">
      <w:r w:rsidRPr="003B361C">
        <w:t>Hordaland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HIAS RA (Hamar / Whitstable / Ringsaker / Strange / Vang)</w:t>
      </w:r>
    </w:p>
    <w:p w:rsidR="003B361C" w:rsidRPr="003B361C" w:rsidRDefault="003B361C" w:rsidP="003B361C">
      <w:r w:rsidRPr="003B361C">
        <w:t>Hedmark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22</w:t>
      </w:r>
    </w:p>
    <w:p w:rsidR="003B361C" w:rsidRPr="003B361C" w:rsidRDefault="003B361C" w:rsidP="003B361C">
      <w:r w:rsidRPr="003B361C">
        <w:rPr>
          <w:b/>
          <w:bCs/>
        </w:rPr>
        <w:t>Mjøsanlegget AS (HIAS / GLT / GLØR)</w:t>
      </w:r>
    </w:p>
    <w:p w:rsidR="003B361C" w:rsidRPr="003B361C" w:rsidRDefault="003B361C" w:rsidP="003B361C">
      <w:r w:rsidRPr="003B361C">
        <w:t>Oppland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lastRenderedPageBreak/>
        <w:t>8</w:t>
      </w:r>
    </w:p>
    <w:p w:rsidR="003B361C" w:rsidRPr="003B361C" w:rsidRDefault="003B361C" w:rsidP="003B361C">
      <w:r w:rsidRPr="003B361C">
        <w:rPr>
          <w:b/>
          <w:bCs/>
        </w:rPr>
        <w:t>Rambekk RA (Gjøvik Municipality)</w:t>
      </w:r>
    </w:p>
    <w:p w:rsidR="003B361C" w:rsidRPr="003B361C" w:rsidRDefault="003B361C" w:rsidP="003B361C">
      <w:r w:rsidRPr="003B361C">
        <w:t>Oppland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HRA Trollmyra (Spruce / Skidders / Jevnaker Municipality)</w:t>
      </w:r>
    </w:p>
    <w:p w:rsidR="003B361C" w:rsidRPr="003B361C" w:rsidRDefault="003B361C" w:rsidP="003B361C">
      <w:r w:rsidRPr="003B361C">
        <w:t>Oppland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12</w:t>
      </w:r>
    </w:p>
    <w:p w:rsidR="003B361C" w:rsidRPr="003B361C" w:rsidRDefault="003B361C" w:rsidP="003B361C">
      <w:r w:rsidRPr="003B361C">
        <w:rPr>
          <w:b/>
          <w:bCs/>
        </w:rPr>
        <w:t>Høvringen RA / Trondheim</w:t>
      </w:r>
    </w:p>
    <w:p w:rsidR="003B361C" w:rsidRPr="003B361C" w:rsidRDefault="003B361C" w:rsidP="003B361C">
      <w:r w:rsidRPr="003B361C">
        <w:t>Sør-Trøndelag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4</w:t>
      </w:r>
    </w:p>
    <w:p w:rsidR="003B361C" w:rsidRPr="003B361C" w:rsidRDefault="003B361C" w:rsidP="003B361C">
      <w:r w:rsidRPr="003B361C">
        <w:rPr>
          <w:b/>
          <w:bCs/>
        </w:rPr>
        <w:t>Ladehammeren RA / Trondheim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Sør-Trøndelag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Ecopro AS (Statkraft heat and 51 municipalities in Central Norway)</w:t>
      </w:r>
    </w:p>
    <w:p w:rsidR="003B361C" w:rsidRPr="003B361C" w:rsidRDefault="003B361C" w:rsidP="003B361C">
      <w:r w:rsidRPr="003B361C">
        <w:t>Nord-Trøndelag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lastRenderedPageBreak/>
        <w:t>x</w:t>
      </w:r>
    </w:p>
    <w:p w:rsidR="003B361C" w:rsidRPr="003B361C" w:rsidRDefault="003B361C" w:rsidP="003B361C">
      <w:r w:rsidRPr="003B361C"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Lookout points: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Holum farm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Tomb Agricultural School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0.7</w:t>
      </w:r>
    </w:p>
    <w:p w:rsidR="003B361C" w:rsidRPr="003B361C" w:rsidRDefault="003B361C" w:rsidP="003B361C">
      <w:r w:rsidRPr="003B361C">
        <w:rPr>
          <w:b/>
          <w:bCs/>
        </w:rPr>
        <w:t>Aana Jail</w:t>
      </w:r>
    </w:p>
    <w:p w:rsidR="003B361C" w:rsidRPr="003B361C" w:rsidRDefault="003B361C" w:rsidP="003B361C">
      <w:r w:rsidRPr="003B361C">
        <w:t>Rogaland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rPr>
          <w:b/>
          <w:bCs/>
        </w:rPr>
        <w:t>NORSØK Tingvoll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Møre and Romsdal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3B361C" w:rsidRDefault="003B361C" w:rsidP="003B361C">
      <w:r w:rsidRPr="003B361C">
        <w:rPr>
          <w:b/>
          <w:bCs/>
        </w:rPr>
        <w:t>Total:</w:t>
      </w:r>
    </w:p>
    <w:p w:rsidR="003B361C" w:rsidRPr="003B361C" w:rsidRDefault="003B361C" w:rsidP="003B361C">
      <w:r w:rsidRPr="003B361C">
        <w:rPr>
          <w:b/>
          <w:bCs/>
        </w:rPr>
        <w:t>284</w:t>
      </w:r>
    </w:p>
    <w:p w:rsidR="003B361C" w:rsidRPr="003B361C" w:rsidRDefault="003B361C" w:rsidP="003B361C">
      <w:r w:rsidRPr="003B361C">
        <w:rPr>
          <w:b/>
          <w:bCs/>
        </w:rPr>
        <w:t>127</w:t>
      </w:r>
    </w:p>
    <w:p w:rsidR="003B361C" w:rsidRPr="003B361C" w:rsidRDefault="003B361C" w:rsidP="003B361C">
      <w:r w:rsidRPr="003B361C">
        <w:pict>
          <v:rect id="_x0000_i10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2" w:name="52"/>
            <w:r w:rsidRPr="003B361C">
              <w:rPr>
                <w:b/>
                <w:bCs/>
              </w:rPr>
              <w:t>Page 52</w:t>
            </w:r>
            <w:bookmarkEnd w:id="42"/>
          </w:p>
        </w:tc>
      </w:tr>
    </w:tbl>
    <w:p w:rsidR="003B361C" w:rsidRPr="003B361C" w:rsidRDefault="003B361C" w:rsidP="003B361C">
      <w:r w:rsidRPr="003B361C">
        <w:t>52</w:t>
      </w:r>
    </w:p>
    <w:p w:rsidR="003B361C" w:rsidRPr="003B361C" w:rsidRDefault="003B361C" w:rsidP="003B361C">
      <w:r w:rsidRPr="003B361C">
        <w:rPr>
          <w:b/>
          <w:bCs/>
        </w:rPr>
        <w:t>Production plants - Planned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about 18 plants for the production of biogas under planning or construction. Overall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they represent a significant capacity increase - in the order of 350 GWh of energy produced.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about double the current production capacity (excluding landfill gas).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Table 2.3 provides an overview of these facilities.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18 plants, seven plants a familiar startup time and is relatively close to realization. Two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are extensions of existing, while five new entrants. It is mainly municipalities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behind these plants with Borregaard and Fiborgtangen as significant exception. Unlike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plant the new plants largely rely on food waste and organic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processing or pulp and paper industry. Furthermore, a majority of the plants produce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fuel quality. Fiborgtangen plan to provide bus fleet in Trondheim, Oslo's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 will supply buses and other vehicles in Oslo and Bergen considering producing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for their buses. Altogether, the seven plants to be harvested in the period 2013 -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2014 a production of about 300 GWh. Several of the planned facilities will have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a main activity, and overall it is likely that the proportion of energy supplied will be larger for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planned facilities than the existing ones.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 plants are under investigation or CPA missing information about startup time. For some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provide information about planned capacity for a total of about 80 GWh.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Export of organic waste for biogas production in Denmark and 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According to the study done by Mepex Consult for Waste Norway (2011) exported a significant amount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for biological treatment and incineration with energy recovery in countries outside Norway.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a third of this goes to the biogas plant. Total estimated biogas production in 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Denmark based on Norwegian organic waste to 132 GWh in 2010. It is uncertain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basic data, partly because several players did not want to give up their levels of</w:t>
      </w:r>
    </w:p>
    <w:p w:rsidR="003B361C" w:rsidRPr="003B361C" w:rsidRDefault="003B361C" w:rsidP="003B361C">
      <w:r w:rsidRPr="003B361C">
        <w:t>competition concerns.</w:t>
      </w:r>
    </w:p>
    <w:p w:rsidR="003B361C" w:rsidRPr="003B361C" w:rsidRDefault="003B361C" w:rsidP="003B361C">
      <w:r w:rsidRPr="003B361C">
        <w:pict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3" w:name="53"/>
            <w:r w:rsidRPr="003B361C">
              <w:rPr>
                <w:b/>
                <w:bCs/>
              </w:rPr>
              <w:t>Page 53</w:t>
            </w:r>
            <w:bookmarkEnd w:id="43"/>
          </w:p>
        </w:tc>
      </w:tr>
    </w:tbl>
    <w:p w:rsidR="003B361C" w:rsidRPr="003B361C" w:rsidRDefault="003B361C" w:rsidP="003B361C">
      <w:r w:rsidRPr="003B361C">
        <w:t>53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2.3 Planned plant for biogas production.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Based on Waste Norway (2012), as well as other publicly available information.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We reserve the right information about that individual plants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be incomplete or not updated.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Construction Name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County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Raw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Planned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Startup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New /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expansion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Larger contact: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Industrial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lastRenderedPageBreak/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Landfill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Vestby (Follo Ren IKS)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3B361C" w:rsidRDefault="003B361C" w:rsidP="003B361C">
      <w:r w:rsidRPr="003B361C">
        <w:t>2014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11</w:t>
      </w:r>
    </w:p>
    <w:p w:rsidR="003B361C" w:rsidRPr="003B361C" w:rsidRDefault="003B361C" w:rsidP="003B361C">
      <w:r w:rsidRPr="003B361C">
        <w:rPr>
          <w:b/>
          <w:bCs/>
        </w:rPr>
        <w:t>Borregaard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2013/2015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35/46</w:t>
      </w:r>
    </w:p>
    <w:p w:rsidR="003B361C" w:rsidRPr="003B361C" w:rsidRDefault="003B361C" w:rsidP="003B361C">
      <w:r w:rsidRPr="003B361C">
        <w:rPr>
          <w:b/>
          <w:bCs/>
        </w:rPr>
        <w:t>FREVAR KF (Fredrikstad)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lastRenderedPageBreak/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2013-Q2</w:t>
      </w:r>
    </w:p>
    <w:p w:rsidR="003B361C" w:rsidRPr="003B361C" w:rsidRDefault="003B361C" w:rsidP="003B361C">
      <w:r w:rsidRPr="003B361C">
        <w:t>U</w:t>
      </w:r>
    </w:p>
    <w:p w:rsidR="003B361C" w:rsidRPr="003B361C" w:rsidRDefault="003B361C" w:rsidP="003B361C">
      <w:r w:rsidRPr="003B361C">
        <w:t>13</w:t>
      </w:r>
    </w:p>
    <w:p w:rsidR="003B361C" w:rsidRPr="003B361C" w:rsidRDefault="003B361C" w:rsidP="003B361C">
      <w:r w:rsidRPr="003B361C">
        <w:rPr>
          <w:b/>
          <w:bCs/>
        </w:rPr>
        <w:t>Grødaland / HÅ (IVAR)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Rogaland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x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x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(X)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x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2014-Q2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65</w:t>
      </w:r>
    </w:p>
    <w:p w:rsidR="003B361C" w:rsidRPr="003B361C" w:rsidRDefault="003B361C" w:rsidP="003B361C">
      <w:r w:rsidRPr="003B361C">
        <w:rPr>
          <w:b/>
          <w:bCs/>
        </w:rPr>
        <w:t>Rådalen (Bergen)</w:t>
      </w:r>
    </w:p>
    <w:p w:rsidR="003B361C" w:rsidRPr="003B361C" w:rsidRDefault="003B361C" w:rsidP="003B361C">
      <w:r w:rsidRPr="003B361C">
        <w:t>Hordaland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(X)</w:t>
      </w:r>
    </w:p>
    <w:p w:rsidR="003B361C" w:rsidRPr="003B361C" w:rsidRDefault="003B361C" w:rsidP="003B361C">
      <w:r w:rsidRPr="003B361C">
        <w:t>(X)</w:t>
      </w:r>
    </w:p>
    <w:p w:rsidR="003B361C" w:rsidRPr="003B361C" w:rsidRDefault="003B361C" w:rsidP="003B361C">
      <w:r w:rsidRPr="003B361C">
        <w:t>2014</w:t>
      </w:r>
    </w:p>
    <w:p w:rsidR="003B361C" w:rsidRPr="003B361C" w:rsidRDefault="003B361C" w:rsidP="003B361C">
      <w:r w:rsidRPr="003B361C">
        <w:lastRenderedPageBreak/>
        <w:t>N</w:t>
      </w:r>
    </w:p>
    <w:p w:rsidR="003B361C" w:rsidRPr="003B361C" w:rsidRDefault="003B361C" w:rsidP="003B361C">
      <w:r w:rsidRPr="003B361C">
        <w:t>23 to 25</w:t>
      </w:r>
    </w:p>
    <w:p w:rsidR="003B361C" w:rsidRPr="003B361C" w:rsidRDefault="003B361C" w:rsidP="003B361C">
      <w:r w:rsidRPr="003B361C">
        <w:rPr>
          <w:b/>
          <w:bCs/>
        </w:rPr>
        <w:t>Mjøsanlegget AS (HIAS / GLT / GLØR)</w:t>
      </w:r>
    </w:p>
    <w:p w:rsidR="003B361C" w:rsidRPr="003B361C" w:rsidRDefault="003B361C" w:rsidP="003B361C">
      <w:r w:rsidRPr="003B361C">
        <w:t>Oppland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2012</w:t>
      </w:r>
    </w:p>
    <w:p w:rsidR="003B361C" w:rsidRPr="003B361C" w:rsidRDefault="003B361C" w:rsidP="003B361C">
      <w:r w:rsidRPr="003B361C">
        <w:t>U</w:t>
      </w:r>
    </w:p>
    <w:p w:rsidR="003B361C" w:rsidRPr="003B361C" w:rsidRDefault="003B361C" w:rsidP="003B361C">
      <w:r w:rsidRPr="003B361C"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Fiborgtangen Growth AS / AS Biokraft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Nord-Trøndelag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287-300 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 Progress / CPA missing information on startup: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Eidsvoll municipality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Akershus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(X)</w:t>
      </w:r>
    </w:p>
    <w:p w:rsidR="003B361C" w:rsidRPr="003B361C" w:rsidRDefault="003B361C" w:rsidP="003B361C">
      <w:r w:rsidRPr="003B361C">
        <w:t>(X)</w:t>
      </w:r>
    </w:p>
    <w:p w:rsidR="003B361C" w:rsidRPr="003B361C" w:rsidRDefault="003B361C" w:rsidP="003B361C">
      <w:r w:rsidRPr="003B361C">
        <w:lastRenderedPageBreak/>
        <w:t>(X)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2-3</w:t>
      </w:r>
    </w:p>
    <w:p w:rsidR="003B361C" w:rsidRPr="003B361C" w:rsidRDefault="003B361C" w:rsidP="003B361C">
      <w:r w:rsidRPr="003B361C">
        <w:rPr>
          <w:b/>
          <w:bCs/>
        </w:rPr>
        <w:t>Biogas Østfold</w:t>
      </w:r>
    </w:p>
    <w:p w:rsidR="003B361C" w:rsidRPr="003B361C" w:rsidRDefault="003B361C" w:rsidP="003B361C">
      <w:r w:rsidRPr="003B361C">
        <w:t>Østfold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Unknown</w:t>
      </w:r>
    </w:p>
    <w:p w:rsidR="003B361C" w:rsidRPr="003B361C" w:rsidRDefault="003B361C" w:rsidP="003B361C">
      <w:r w:rsidRPr="003B361C">
        <w:rPr>
          <w:b/>
          <w:bCs/>
        </w:rPr>
        <w:t>Vesar</w:t>
      </w:r>
    </w:p>
    <w:p w:rsidR="003B361C" w:rsidRPr="003B361C" w:rsidRDefault="003B361C" w:rsidP="003B361C">
      <w:r w:rsidRPr="003B361C">
        <w:t>Vestfold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&gt; 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Bioenergy Finnøy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Rogaland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Unknown</w:t>
      </w:r>
    </w:p>
    <w:p w:rsidR="003B361C" w:rsidRPr="003B361C" w:rsidRDefault="003B361C" w:rsidP="003B361C">
      <w:r w:rsidRPr="003B361C">
        <w:rPr>
          <w:b/>
          <w:bCs/>
        </w:rPr>
        <w:t>Lindum Odda</w:t>
      </w:r>
    </w:p>
    <w:p w:rsidR="003B361C" w:rsidRPr="003B361C" w:rsidRDefault="003B361C" w:rsidP="003B361C">
      <w:r w:rsidRPr="003B361C">
        <w:lastRenderedPageBreak/>
        <w:t>Hordaland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7</w:t>
      </w:r>
    </w:p>
    <w:p w:rsidR="003B361C" w:rsidRPr="003B361C" w:rsidRDefault="003B361C" w:rsidP="003B361C">
      <w:r w:rsidRPr="003B361C">
        <w:rPr>
          <w:b/>
          <w:bCs/>
        </w:rPr>
        <w:t>HRA Trollmyra (Spruce / Skidders / Jevnaker Municipality)</w:t>
      </w:r>
    </w:p>
    <w:p w:rsidR="003B361C" w:rsidRPr="003B361C" w:rsidRDefault="003B361C" w:rsidP="003B361C">
      <w:r w:rsidRPr="003B361C">
        <w:t>Oppland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U</w:t>
      </w:r>
    </w:p>
    <w:p w:rsidR="003B361C" w:rsidRPr="003B361C" w:rsidRDefault="003B361C" w:rsidP="003B361C">
      <w:r w:rsidRPr="003B361C">
        <w:t>4</w:t>
      </w:r>
    </w:p>
    <w:p w:rsidR="003B361C" w:rsidRPr="003B361C" w:rsidRDefault="003B361C" w:rsidP="003B361C">
      <w:r w:rsidRPr="003B361C">
        <w:rPr>
          <w:b/>
          <w:bCs/>
        </w:rPr>
        <w:t>Agroenergi AS</w:t>
      </w:r>
    </w:p>
    <w:p w:rsidR="003B361C" w:rsidRPr="003B361C" w:rsidRDefault="003B361C" w:rsidP="003B361C">
      <w:r w:rsidRPr="003B361C">
        <w:t>Sør-Trøndelag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 to 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Hugaas Biogass</w:t>
      </w:r>
    </w:p>
    <w:p w:rsidR="003B361C" w:rsidRPr="003B361C" w:rsidRDefault="003B361C" w:rsidP="003B361C">
      <w:r w:rsidRPr="003B361C">
        <w:t>Sør-Trøndelag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lastRenderedPageBreak/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Vefsn municipality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Nordland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Unknown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Stokmarknes (Troll Last year power etc.)</w:t>
      </w:r>
    </w:p>
    <w:p w:rsidR="003B361C" w:rsidRPr="003B361C" w:rsidRDefault="003B361C" w:rsidP="003B361C">
      <w:r w:rsidRPr="003B361C">
        <w:t>Nordland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x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10 to 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Troms County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Troms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3B361C" w:rsidRDefault="003B361C" w:rsidP="003B361C">
      <w:r w:rsidRPr="003B361C">
        <w:t>N</w:t>
      </w:r>
    </w:p>
    <w:p w:rsidR="003B361C" w:rsidRPr="003B361C" w:rsidRDefault="003B361C" w:rsidP="003B361C">
      <w:r w:rsidRPr="003B361C">
        <w:t>Unknown</w:t>
      </w:r>
    </w:p>
    <w:p w:rsidR="003B361C" w:rsidRPr="003B361C" w:rsidRDefault="003B361C" w:rsidP="003B361C">
      <w:r w:rsidRPr="003B361C">
        <w:rPr>
          <w:b/>
          <w:bCs/>
        </w:rPr>
        <w:t>Total:</w:t>
      </w:r>
    </w:p>
    <w:p w:rsidR="003B361C" w:rsidRPr="003B361C" w:rsidRDefault="003B361C" w:rsidP="003B361C">
      <w:r w:rsidRPr="003B361C">
        <w:rPr>
          <w:b/>
          <w:bCs/>
        </w:rPr>
        <w:t>71-87 GWh</w:t>
      </w:r>
    </w:p>
    <w:p w:rsidR="003B361C" w:rsidRPr="003B361C" w:rsidRDefault="003B361C" w:rsidP="003B361C">
      <w:r w:rsidRPr="003B361C">
        <w:pict>
          <v:rect id="_x0000_i10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4" w:name="54"/>
            <w:r w:rsidRPr="003B361C">
              <w:rPr>
                <w:b/>
                <w:bCs/>
              </w:rPr>
              <w:lastRenderedPageBreak/>
              <w:t>Page 54</w:t>
            </w:r>
            <w:bookmarkEnd w:id="44"/>
          </w:p>
        </w:tc>
      </w:tr>
    </w:tbl>
    <w:p w:rsidR="003B361C" w:rsidRPr="003B361C" w:rsidRDefault="003B361C" w:rsidP="003B361C">
      <w:r w:rsidRPr="003B361C">
        <w:t>54</w:t>
      </w:r>
    </w:p>
    <w:p w:rsidR="003B361C" w:rsidRPr="003B361C" w:rsidRDefault="003B361C" w:rsidP="003B361C">
      <w:r w:rsidRPr="003B361C">
        <w:rPr>
          <w:b/>
          <w:bCs/>
        </w:rPr>
        <w:t>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shown in the above paragraphs apply today an estimated 60% of the amount of energy in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production facilities within the plant where it is produced. The remaining 40%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external energy use comes in the form of electricity to the electricity supply, heat supply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 network, which upgraded gas to the gas mains or fuel, or flaring. Enova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study (2008) mapped the proportion of the produced biogas is used for different purposes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without distinguishing between external and internal use. Based on information from 16 plants will Enova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allocation of 18% for electricity, 53% for heating, 19% to flare, 2% to upgrade (fuel)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9% unknown. Fuel ratio is probably higher today, partly as a result of the plants to Oslo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municipality.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Around 50% of the collected landfill gas is used for heat and electricity production,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remaining amount flared.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Rogaland, developed 440 km network of gas energy company Lyse. Light is owned by 16 municipalities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Rogaland. Gas network supplied primarily by fossil gas, but it blends well into biogas</w:t>
      </w:r>
    </w:p>
    <w:p w:rsidR="003B361C" w:rsidRPr="001D6962" w:rsidRDefault="003B361C" w:rsidP="003B361C">
      <w:pPr>
        <w:rPr>
          <w:lang w:val="en-US"/>
        </w:rPr>
      </w:pPr>
      <w:r w:rsidRPr="003B361C">
        <w:t>Sentralrenseanlegget in North Jæren (IVAR). </w:t>
      </w:r>
      <w:r w:rsidRPr="001D6962">
        <w:rPr>
          <w:lang w:val="en-US"/>
        </w:rPr>
        <w:t>The gas used for building heating, fuel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industries. Total supply network in Rogaland about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620 GWh of fossil gas and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Number of buses equipped gas operations have experienced strong growth in Norway in recent years. By the end of 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about 400 gas-powered buses in operation in the country (Table 2.4). The objectives of cleaner air in the individual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cities have, in addition to climate concerns, has been an important driving force. The trend of increasing proportion of 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Also in Europe. Manufacturers selection of gas-powered buses have increased in recent years.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Only gas buses in Oslo and Fredrikstad using biogas today. This is primarily due to lack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provided biogas. Trondheim and Bergen plans conversion into biogas when this becomes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provided. Number of gas buses will likely increase substantially in the years to come. Nettbuss Østfold has agreed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purchase of 97 new buses with Fredrikstad / Sarpsborg in 2013 and go on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(Bus Magazine, 2012). Oslo's new biogas plant to Raumarike will also have the capacity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supplying a significant number of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Other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 to the bus there are several vehicles that use biogas today. This is considerably heavy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 and fleet vehicles. Posten / Bring report having 100 biogas vehicles. Veolia in Oslo reported having 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refuse trucks operating on biogas. 4 dairy cars from Tine run on biogas. It is firm AGA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operates filling stations for biogas in the eastern area. AGA receiving biogas from FREVAR and BEVAS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distributes this to its 7 filling stations in Oslo, Bærum, Asker and Fredrikstad.</w:t>
      </w:r>
    </w:p>
    <w:p w:rsidR="003B361C" w:rsidRPr="003B361C" w:rsidRDefault="003B361C" w:rsidP="003B361C">
      <w:r w:rsidRPr="003B361C">
        <w:pict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5" w:name="55"/>
            <w:r w:rsidRPr="003B361C">
              <w:rPr>
                <w:b/>
                <w:bCs/>
              </w:rPr>
              <w:t>Page 55</w:t>
            </w:r>
            <w:bookmarkEnd w:id="45"/>
          </w:p>
        </w:tc>
      </w:tr>
    </w:tbl>
    <w:p w:rsidR="003B361C" w:rsidRPr="003B361C" w:rsidRDefault="003B361C" w:rsidP="003B361C">
      <w:r w:rsidRPr="003B361C">
        <w:t>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2.4 Buses gas operation in Norway.</w:t>
      </w:r>
      <w:r w:rsidRPr="001D6962">
        <w:rPr>
          <w:lang w:val="en-US"/>
        </w:rPr>
        <w:t> </w:t>
      </w:r>
      <w:r w:rsidRPr="001D6962">
        <w:rPr>
          <w:i/>
          <w:iCs/>
          <w:lang w:val="en-US"/>
        </w:rPr>
        <w:t>Source: HOG Energy (2010), HOG Energy (2012), Bus Magazine (2012).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Number of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operation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Of this number of buses with</w:t>
      </w:r>
    </w:p>
    <w:p w:rsidR="003B361C" w:rsidRPr="003B361C" w:rsidRDefault="003B361C" w:rsidP="003B361C">
      <w:r w:rsidRPr="003B361C">
        <w:rPr>
          <w:b/>
          <w:bCs/>
        </w:rPr>
        <w:t>biogas operation</w:t>
      </w:r>
    </w:p>
    <w:p w:rsidR="003B361C" w:rsidRPr="003B361C" w:rsidRDefault="003B361C" w:rsidP="003B361C">
      <w:r w:rsidRPr="003B361C">
        <w:rPr>
          <w:b/>
          <w:bCs/>
          <w:i/>
          <w:iCs/>
        </w:rPr>
        <w:t>Existing</w:t>
      </w:r>
    </w:p>
    <w:p w:rsidR="003B361C" w:rsidRPr="003B361C" w:rsidRDefault="003B361C" w:rsidP="003B361C">
      <w:r w:rsidRPr="003B361C">
        <w:t>Oslo</w:t>
      </w:r>
    </w:p>
    <w:p w:rsidR="003B361C" w:rsidRPr="003B361C" w:rsidRDefault="003B361C" w:rsidP="003B361C">
      <w:r w:rsidRPr="003B361C">
        <w:t>65</w:t>
      </w:r>
    </w:p>
    <w:p w:rsidR="003B361C" w:rsidRPr="003B361C" w:rsidRDefault="003B361C" w:rsidP="003B361C">
      <w:r w:rsidRPr="003B361C">
        <w:t>65</w:t>
      </w:r>
    </w:p>
    <w:p w:rsidR="003B361C" w:rsidRPr="003B361C" w:rsidRDefault="003B361C" w:rsidP="003B361C">
      <w:r w:rsidRPr="003B361C">
        <w:lastRenderedPageBreak/>
        <w:t>Bergen</w:t>
      </w:r>
    </w:p>
    <w:p w:rsidR="003B361C" w:rsidRPr="003B361C" w:rsidRDefault="003B361C" w:rsidP="003B361C">
      <w:r w:rsidRPr="003B361C">
        <w:t>81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t>Trondheim</w:t>
      </w:r>
    </w:p>
    <w:p w:rsidR="003B361C" w:rsidRPr="003B361C" w:rsidRDefault="003B361C" w:rsidP="003B361C">
      <w:r w:rsidRPr="003B361C">
        <w:t>180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t>Stavanger</w:t>
      </w:r>
    </w:p>
    <w:p w:rsidR="003B361C" w:rsidRPr="003B361C" w:rsidRDefault="003B361C" w:rsidP="003B361C">
      <w:r w:rsidRPr="003B361C">
        <w:t>35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t>Fredrikstad</w:t>
      </w:r>
    </w:p>
    <w:p w:rsidR="003B361C" w:rsidRPr="003B361C" w:rsidRDefault="003B361C" w:rsidP="003B361C">
      <w:r w:rsidRPr="003B361C">
        <w:t>7</w:t>
      </w:r>
    </w:p>
    <w:p w:rsidR="003B361C" w:rsidRPr="003B361C" w:rsidRDefault="003B361C" w:rsidP="003B361C">
      <w:r w:rsidRPr="003B361C">
        <w:t>7</w:t>
      </w:r>
    </w:p>
    <w:p w:rsidR="003B361C" w:rsidRPr="003B361C" w:rsidRDefault="003B361C" w:rsidP="003B361C">
      <w:r w:rsidRPr="003B361C">
        <w:t>Haugesund</w:t>
      </w:r>
    </w:p>
    <w:p w:rsidR="003B361C" w:rsidRPr="003B361C" w:rsidRDefault="003B361C" w:rsidP="003B361C">
      <w:r w:rsidRPr="003B361C">
        <w:t>16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rPr>
          <w:b/>
          <w:bCs/>
        </w:rPr>
        <w:t>Total existing</w:t>
      </w:r>
    </w:p>
    <w:p w:rsidR="003B361C" w:rsidRPr="003B361C" w:rsidRDefault="003B361C" w:rsidP="003B361C">
      <w:r w:rsidRPr="003B361C">
        <w:rPr>
          <w:b/>
          <w:bCs/>
        </w:rPr>
        <w:t>384</w:t>
      </w:r>
    </w:p>
    <w:p w:rsidR="003B361C" w:rsidRPr="003B361C" w:rsidRDefault="003B361C" w:rsidP="003B361C">
      <w:r w:rsidRPr="003B361C">
        <w:rPr>
          <w:b/>
          <w:bCs/>
        </w:rPr>
        <w:t>72</w:t>
      </w:r>
    </w:p>
    <w:p w:rsidR="003B361C" w:rsidRPr="003B361C" w:rsidRDefault="003B361C" w:rsidP="003B361C">
      <w:r w:rsidRPr="003B361C">
        <w:rPr>
          <w:b/>
          <w:bCs/>
          <w:i/>
          <w:iCs/>
        </w:rPr>
        <w:t>Planned</w:t>
      </w:r>
    </w:p>
    <w:p w:rsidR="003B361C" w:rsidRPr="003B361C" w:rsidRDefault="003B361C" w:rsidP="003B361C">
      <w:r w:rsidRPr="003B361C">
        <w:t>Fredrikstad / Sarpsborg</w:t>
      </w:r>
    </w:p>
    <w:p w:rsidR="003B361C" w:rsidRPr="003B361C" w:rsidRDefault="003B361C" w:rsidP="003B361C">
      <w:r w:rsidRPr="003B361C">
        <w:t>97</w:t>
      </w:r>
    </w:p>
    <w:p w:rsidR="003B361C" w:rsidRPr="003B361C" w:rsidRDefault="003B361C" w:rsidP="003B361C">
      <w:r w:rsidRPr="003B361C">
        <w:t>97</w:t>
      </w:r>
    </w:p>
    <w:p w:rsidR="003B361C" w:rsidRPr="003B361C" w:rsidRDefault="003B361C" w:rsidP="003B361C">
      <w:r w:rsidRPr="003B361C">
        <w:pict>
          <v:rect id="_x0000_i10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6" w:name="56"/>
            <w:r w:rsidRPr="003B361C">
              <w:rPr>
                <w:b/>
                <w:bCs/>
              </w:rPr>
              <w:t>Page 56</w:t>
            </w:r>
            <w:bookmarkEnd w:id="46"/>
          </w:p>
        </w:tc>
      </w:tr>
    </w:tbl>
    <w:p w:rsidR="003B361C" w:rsidRPr="003B361C" w:rsidRDefault="003B361C" w:rsidP="003B361C">
      <w:r w:rsidRPr="003B361C">
        <w:t>56</w:t>
      </w:r>
    </w:p>
    <w:p w:rsidR="003B361C" w:rsidRPr="003B361C" w:rsidRDefault="003B361C" w:rsidP="003B361C">
      <w:r w:rsidRPr="003B361C">
        <w:pict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7" w:name="57"/>
            <w:r w:rsidRPr="003B361C">
              <w:rPr>
                <w:b/>
                <w:bCs/>
              </w:rPr>
              <w:t>Page 57</w:t>
            </w:r>
            <w:bookmarkEnd w:id="47"/>
          </w:p>
        </w:tc>
      </w:tr>
    </w:tbl>
    <w:p w:rsidR="003B361C" w:rsidRPr="003B361C" w:rsidRDefault="003B361C" w:rsidP="003B361C">
      <w:r w:rsidRPr="003B361C">
        <w:lastRenderedPageBreak/>
        <w:t>57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Chapter 3 - Potential for production and use of biogas in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Potential for biogas production in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Definition of potential and method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investigate how large the potential for total biogas production in Norway is, it is first important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define clearly what is meant by "potential". Different types of potential are relevant here: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 </w:t>
      </w:r>
      <w:r w:rsidRPr="001D6962">
        <w:rPr>
          <w:i/>
          <w:iCs/>
          <w:lang w:val="en-US"/>
        </w:rPr>
        <w:t>theoretical potential</w:t>
      </w:r>
      <w:r w:rsidRPr="001D6962">
        <w:rPr>
          <w:lang w:val="en-US"/>
        </w:rPr>
        <w:t> energy contained in the total amount of raw material available which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in biogas production - in other words, one takes no account of whether the raw material already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for other purposes, whether it is related high costs of exploitation, or whether resources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for other purposes. This thus provides a picture of the overall upper limit of what can be exploited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one disregards the economic, practical, technical, administrative and other constraints.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 </w:t>
      </w:r>
      <w:r w:rsidRPr="001D6962">
        <w:rPr>
          <w:i/>
          <w:iCs/>
          <w:lang w:val="en-US"/>
        </w:rPr>
        <w:t>technical potential</w:t>
      </w:r>
      <w:r w:rsidRPr="001D6962">
        <w:rPr>
          <w:lang w:val="en-US"/>
        </w:rPr>
        <w:t> describes the potential under the given structural, ecological and 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conditions are usable. In order to arrive at a technical potential by 2020, it made ​​a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assessing the amount to be used of the theoretical potential, without taking into account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profitability by utilizing raw material. The technical potential is taken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to whether an alternative use of the raw material had been more appropriate from an environmental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resource perspective.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 </w:t>
      </w:r>
      <w:r w:rsidRPr="001D6962">
        <w:rPr>
          <w:i/>
          <w:iCs/>
          <w:lang w:val="en-US"/>
        </w:rPr>
        <w:t>commercial potential</w:t>
      </w:r>
      <w:r w:rsidRPr="001D6962">
        <w:rPr>
          <w:lang w:val="en-US"/>
        </w:rPr>
        <w:t> is the amount of biogas at a given time will give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profitability of exploitation. This potential will depend on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framework set by the company itself (required return), by governments (taxes,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taxes, subsidies) and market (interest rate, demand). In a biogas strategy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framework leveraged to increase the commercial profitability.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 </w:t>
      </w:r>
      <w:r w:rsidRPr="001D6962">
        <w:rPr>
          <w:i/>
          <w:iCs/>
          <w:lang w:val="en-US"/>
        </w:rPr>
        <w:t>unrecognized portion of the potential</w:t>
      </w:r>
      <w:r w:rsidRPr="001D6962">
        <w:rPr>
          <w:lang w:val="en-US"/>
        </w:rPr>
        <w:t> is usually much less than the commercial potential,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since not all plants that are profitable have been released yet, both because of lack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capital and risk appetite.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report, we estimate a </w:t>
      </w:r>
      <w:r w:rsidRPr="001D6962">
        <w:rPr>
          <w:i/>
          <w:iCs/>
          <w:lang w:val="en-US"/>
        </w:rPr>
        <w:t>realistic potential by 2020,</w:t>
      </w:r>
      <w:r w:rsidRPr="001D6962">
        <w:rPr>
          <w:lang w:val="en-US"/>
        </w:rPr>
        <w:t> which is a potential that lies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technical and commercial potential at present, see figure 3.1 below. Here we take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what we consider to be realistic to be able to collect the raw material (for example, 50%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arising in the household) but also to the application that is most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appropriate on the basis of an environmental and resource perspective. In general, we are assuming that forage production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more high-grade utilization of the resource than biogas production, but that biogas is a better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than the incineration of waste.</w:t>
      </w:r>
    </w:p>
    <w:p w:rsidR="003B361C" w:rsidRPr="003B361C" w:rsidRDefault="003B361C" w:rsidP="003B361C">
      <w:r w:rsidRPr="003B361C">
        <w:pict>
          <v:rect id="_x0000_i10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8" w:name="58"/>
            <w:r w:rsidRPr="003B361C">
              <w:rPr>
                <w:b/>
                <w:bCs/>
              </w:rPr>
              <w:t>Page 58</w:t>
            </w:r>
            <w:bookmarkEnd w:id="48"/>
          </w:p>
        </w:tc>
      </w:tr>
    </w:tbl>
    <w:p w:rsidR="003B361C" w:rsidRPr="003B361C" w:rsidRDefault="003B361C" w:rsidP="003B361C">
      <w:r w:rsidRPr="003B361C">
        <w:t>58</w:t>
      </w:r>
    </w:p>
    <w:p w:rsidR="003B361C" w:rsidRPr="003B361C" w:rsidRDefault="003B361C" w:rsidP="003B361C">
      <w:r w:rsidRPr="003B361C">
        <w:rPr>
          <w:i/>
          <w:iCs/>
        </w:rPr>
        <w:t>Figure 3.1: Different types of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realistic potential for biogas production in Norway 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arrive at the realistic potential for biogas production to 2020, we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the report written by Østfoldforskning Enova where the theoretical potential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was investigated (Østfold Research, 2008). In this report, the theoretical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is estimated to be around 6 TWh without forest resources, or up to 26 TWh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forest resources are included. We have not included forestry in this paper.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get from the theoretical potential of Enova report to the realistic potential that we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believe is possible to use up to 2020, we have gone through the assumptions in the study and removed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quantities already used for something else today, such as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industry used for feed production. Furthermore, we have for the various waste streams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set a percentage estimate of what might be possible to exploit in 2020. Some of the estimates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relatively rough, but is primarily intended to provide an image of magnitude. For food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households, we estimated that 50% can be separated, but we waste from large households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trade implies a higher scrap rates (80%). A higher degree of separation of food waste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could provide crude fractions and thus a reduced value for bio fertilizer. It is emphasized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based the assessment on waste statistics exist (that 2008 figures). In Mepex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report "E </w:t>
      </w:r>
      <w:r w:rsidRPr="001D6962">
        <w:rPr>
          <w:i/>
          <w:iCs/>
          <w:lang w:val="en-US"/>
        </w:rPr>
        <w:t>increased utilization of resources of organic waste"</w:t>
      </w:r>
      <w:r w:rsidRPr="001D6962">
        <w:rPr>
          <w:lang w:val="en-US"/>
        </w:rPr>
        <w:t> (2012) points out the need for better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statistics of the amount of different organic waste, especially from industry and food industry.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Detailed assumptions for potential update can be seen in Appendix 1 Based on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assumptions, we believe that the potential for biogas production in Norway by 2020 could be around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2.3 TWh. Note that this energy includes what is already being produced at present, see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Table 3.1. Figure 3.2 shows the distribution of potential in the various categories on the basis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 origin. Broadly speaking, one can divide the potential into 30% from manure, 20%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industrial waste, 20% of food waste and 30% of sewage sludge, landfill gas and straw. The wet organic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(food waste from households, large households and trade, and organic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industry) is in Figure 3.2 marked with reddish color and represents over 40% of the 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potential. Potential corresponds including 880 000 tonnes of organic waste and 3.9 million tonnes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Theoretical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Technical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 Economics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part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in 2012</w:t>
      </w:r>
    </w:p>
    <w:p w:rsidR="003B361C" w:rsidRPr="003B361C" w:rsidRDefault="003B361C" w:rsidP="003B361C">
      <w:r w:rsidRPr="003B361C">
        <w:t>Realistic potential</w:t>
      </w:r>
    </w:p>
    <w:p w:rsidR="003B361C" w:rsidRPr="003B361C" w:rsidRDefault="003B361C" w:rsidP="003B361C">
      <w:r w:rsidRPr="003B361C">
        <w:t>in 2020</w:t>
      </w:r>
    </w:p>
    <w:p w:rsidR="003B361C" w:rsidRPr="003B361C" w:rsidRDefault="003B361C" w:rsidP="003B361C">
      <w:r w:rsidRPr="003B361C">
        <w:pict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49" w:name="59"/>
            <w:r w:rsidRPr="003B361C">
              <w:rPr>
                <w:b/>
                <w:bCs/>
              </w:rPr>
              <w:t>Page 59</w:t>
            </w:r>
            <w:bookmarkEnd w:id="49"/>
          </w:p>
        </w:tc>
      </w:tr>
    </w:tbl>
    <w:p w:rsidR="003B361C" w:rsidRPr="003B361C" w:rsidRDefault="003B361C" w:rsidP="003B361C">
      <w:r w:rsidRPr="003B361C">
        <w:t>59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is some waste streams that are not included here, but which may eventually be included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such as vegetable waste, and cellulosic materials such as birch. Estimates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presented here is nevertheless considered accurate enough to create a strategy for biogas initiative in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to 2020.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3.2: The realistic potential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the realistic potential for biogas production in Norway in 2020 of 2.3 TWh is something already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at present, there are no concrete plans to utilize in a short time, and which 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 plans. In table 3.1 below is made ​​rough estimates of dividing up the 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of the amounts already used, quantities of which there are specific plans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quantities that are not triggered. This shows that there remains a significant potential.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3.3 shows an estimate of how much of the potential induced spread of raw materials. As we see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here is a lot of potential for landfill gas and sewage sludge already recovered, while it remains a major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for both manure and 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3.1: Utilization of the realistic potential at present.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Status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Amount (TWh)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total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 utilized today in the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Specific plans for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remaining realistic potential by 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32%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22%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14%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7%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12%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7%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6%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realistic potential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 Norway in 2020 for feedstock origin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(Total of 2.3 TWh)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from industry -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from households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from the catering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Straw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3B361C" w:rsidRDefault="003B361C" w:rsidP="003B361C">
      <w:r w:rsidRPr="003B361C">
        <w:pict>
          <v:rect id="_x0000_i10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0" w:name="60"/>
            <w:r w:rsidRPr="003B361C">
              <w:rPr>
                <w:b/>
                <w:bCs/>
              </w:rPr>
              <w:t>Page 60</w:t>
            </w:r>
            <w:bookmarkEnd w:id="50"/>
          </w:p>
        </w:tc>
      </w:tr>
    </w:tbl>
    <w:p w:rsidR="003B361C" w:rsidRPr="003B361C" w:rsidRDefault="003B361C" w:rsidP="003B361C">
      <w:r w:rsidRPr="003B361C">
        <w:t>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3.3: Parts of the potential that is already utilized for various raw materials that can be used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3.4 shows that around 20% of the realistic potential for biogas production has already been exploited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of today, and there are plans to utilize an additional 15%. About half of the triggered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recovery of landfill gas, while the other half is dominated by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sewage sludge. Biogas strategy may aim to release the remaining 65% of the potential,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to ensure that the planned 15% actually being built.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3.4: Dividing potential.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Exploiting the potential of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Remaining theoretical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Remaining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 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65%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65%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portion of the theoretical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is unrealistic and /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impractical to utilize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portion of the theoretical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realistic to utilize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of the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which is not induced even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of the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there are concrete plans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of the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previously allocated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Theoretical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 total of 5.8 TWh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 total of 2.3 TWh</w:t>
      </w:r>
    </w:p>
    <w:p w:rsidR="003B361C" w:rsidRPr="003B361C" w:rsidRDefault="003B361C" w:rsidP="003B361C">
      <w:r w:rsidRPr="003B361C">
        <w:pict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1" w:name="61"/>
            <w:r w:rsidRPr="003B361C">
              <w:rPr>
                <w:b/>
                <w:bCs/>
              </w:rPr>
              <w:t>Page 61</w:t>
            </w:r>
            <w:bookmarkEnd w:id="51"/>
          </w:p>
        </w:tc>
      </w:tr>
    </w:tbl>
    <w:p w:rsidR="003B361C" w:rsidRPr="003B361C" w:rsidRDefault="003B361C" w:rsidP="003B361C">
      <w:r w:rsidRPr="003B361C">
        <w:t>61</w:t>
      </w:r>
    </w:p>
    <w:p w:rsidR="003B361C" w:rsidRPr="003B361C" w:rsidRDefault="003B361C" w:rsidP="003B361C">
      <w:r w:rsidRPr="003B361C">
        <w:rPr>
          <w:b/>
          <w:bCs/>
        </w:rPr>
        <w:t>The potential long-term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considering potential beyond the short time horizon to 2020, for example, to look at 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possible to exploit by 2030, the two main things that can affect potential: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amount of raw material that is available may change as a result of: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Increased recycling rate for food waste so that the resource base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Reduced waste, resulting in less substrate for biogas plants,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conversely increased waste for example due to population growth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Access to new raw material, for example,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A7"/>
      </w:r>
      <w:r w:rsidRPr="001D6962">
        <w:rPr>
          <w:lang w:val="en-US"/>
        </w:rPr>
        <w:t xml:space="preserve"> algae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A7"/>
      </w:r>
      <w:r w:rsidRPr="001D6962">
        <w:rPr>
          <w:lang w:val="en-US"/>
        </w:rPr>
        <w:t xml:space="preserve"> Forrest and sludge from beneath fish farms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A7"/>
      </w:r>
      <w:r w:rsidRPr="001D6962">
        <w:rPr>
          <w:lang w:val="en-US"/>
        </w:rPr>
        <w:t xml:space="preserve"> cellulosic substrates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Increased biogas yield per ton of feedstock may increase, for example due to: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Preparation of raw material increases dividend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Changed the production method, such as pyrolysis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 Optimisation of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Since these factors is difficult to predict and will depend on the general conditions set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forward, we have chosen not to quantify them here. There is still a reasonable assumption that the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will increase considerably in the future. When, for example, utilizing forest resources,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Enova has estimated that this could provide an additional 20 TWh. Pretreatment of raw materials and more optimized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processes may increase the biogas yield by up to 50%.</w:t>
      </w:r>
    </w:p>
    <w:p w:rsidR="003B361C" w:rsidRPr="003B361C" w:rsidRDefault="003B361C" w:rsidP="003B361C">
      <w:r w:rsidRPr="003B361C">
        <w:pict>
          <v:rect id="_x0000_i10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2" w:name="62"/>
            <w:r w:rsidRPr="003B361C">
              <w:rPr>
                <w:b/>
                <w:bCs/>
              </w:rPr>
              <w:t>Page 62</w:t>
            </w:r>
            <w:bookmarkEnd w:id="52"/>
          </w:p>
        </w:tc>
      </w:tr>
    </w:tbl>
    <w:p w:rsidR="003B361C" w:rsidRPr="003B361C" w:rsidRDefault="003B361C" w:rsidP="003B361C">
      <w:r w:rsidRPr="003B361C">
        <w:t>62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Climate impact of utilization of various raw materials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distribution of the potential for energy production is shown in Figure 3.2, by different raw materials.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you ignore the smaller categories (landfill gas, sewage sludge and straw) is the distribution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energy potential</w:t>
      </w:r>
      <w:r w:rsidRPr="001D6962">
        <w:rPr>
          <w:lang w:val="en-US"/>
        </w:rPr>
        <w:t> between organic waste and manure around 60:40, see figure 3.5 below. 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includes both food waste from households, large households, trade and organic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industry. However, when a look at </w:t>
      </w:r>
      <w:r w:rsidRPr="001D6962">
        <w:rPr>
          <w:i/>
          <w:iCs/>
          <w:lang w:val="en-US"/>
        </w:rPr>
        <w:t>greenhouse gas reduction</w:t>
      </w:r>
      <w:r w:rsidRPr="001D6962">
        <w:rPr>
          <w:lang w:val="en-US"/>
        </w:rPr>
        <w:t> is the only biogas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which leads to a reduction of emissions in the production stage. Biogas Processing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provides only a minimal reduction of greenhouse gas emissions when it replaces combustion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composting of waste. Greenhouse gas gains come here first the application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3.5: Potential for biogas production from manure and organic waste in energy units.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43%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57%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Energy potential of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 energy production = 1.7 TWh.</w:t>
      </w:r>
    </w:p>
    <w:p w:rsidR="003B361C" w:rsidRPr="003B361C" w:rsidRDefault="003B361C" w:rsidP="003B361C">
      <w:r w:rsidRPr="003B361C">
        <w:t>Fertilizer</w:t>
      </w:r>
    </w:p>
    <w:p w:rsidR="003B361C" w:rsidRPr="003B361C" w:rsidRDefault="003B361C" w:rsidP="003B361C">
      <w:r w:rsidRPr="003B361C">
        <w:t>Wet organic waste</w:t>
      </w:r>
    </w:p>
    <w:p w:rsidR="003B361C" w:rsidRPr="003B361C" w:rsidRDefault="003B361C" w:rsidP="003B361C">
      <w:r w:rsidRPr="003B361C">
        <w:lastRenderedPageBreak/>
        <w:pict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3" w:name="63"/>
            <w:r w:rsidRPr="003B361C">
              <w:rPr>
                <w:b/>
                <w:bCs/>
              </w:rPr>
              <w:t>Page 63</w:t>
            </w:r>
            <w:bookmarkEnd w:id="53"/>
          </w:p>
        </w:tc>
      </w:tr>
    </w:tbl>
    <w:p w:rsidR="003B361C" w:rsidRPr="003B361C" w:rsidRDefault="003B361C" w:rsidP="003B361C">
      <w:r w:rsidRPr="003B361C">
        <w:t>63</w:t>
      </w:r>
    </w:p>
    <w:p w:rsidR="003B361C" w:rsidRPr="003B361C" w:rsidRDefault="003B361C" w:rsidP="003B361C">
      <w:r w:rsidRPr="003B361C">
        <w:rPr>
          <w:b/>
          <w:bCs/>
        </w:rPr>
        <w:t>Regional distribution of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substrates for biogas production and demand for biogas and bio fertilizer is unevenly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distributed in Norway. The maps below show the distribution of raw materials for biogas production (manure,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 and organic waste from households, Figure 3.6, 3.7 and 3.8). It has not been possible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 the amount of organic waste from the catering trade, commerce and industry in such maps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Due to a lack of basic data. There is thus a significant proportion of resources that are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shown in the map. Overall, the maps indicate that the largest resource base is located on the south-west coast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Norway, as well as in Eastern Norway. But there is also access to significant resources further north on the coast.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3.9 shows the phosphorus content in the soil, this gives a picture of the fertilizer needs of the soil. When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 content is over 12 estimated at Earth has very little or no need for added phosphorus.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information should be combined with information on land use areas, the intensive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can still required supply of phosphorus. The map indicates that there are many areas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 where it may be difficult to get deposited organic fertilizer that fertilizer product due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Already a high phosphorus content in the soil. Meanwhile, it is especially in these areas may be advantageous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convert manure to bio fertilizer which it is possible to dewater and transport to rural areas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has a low phosphorus content. Many areas in Eastern has a low phosphorus content and therefore a large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fertilization. Here, the production of biogas from organic waste being particularly positive because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can find a good use as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3.10 and 3.11 illustrates the demand for biogas as we have chosen to illustrate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energy demand in the transport sector, here shown that energy consumption in buses. Figure 3.10 shows the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consumption for buses per municipality, while Figure 3.11 shows the buses are already running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operation (natural gas or biogas). Theoretically it is possible to convert all the buses to run on gas,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3.11 shows part of the potential that exists today and is designed for the use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Figure 3.12 and 3.13 it is shown how biogas plants in operation in 2012 are located, and how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planned facilities will occur (plants with known starting point and relatively close to realization).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shown the facility that manufactures / planning to produce fuel.</w:t>
      </w:r>
    </w:p>
    <w:p w:rsidR="003B361C" w:rsidRPr="003B361C" w:rsidRDefault="003B361C" w:rsidP="003B361C">
      <w:r w:rsidRPr="003B361C">
        <w:pict>
          <v:rect id="_x0000_i10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4" w:name="64"/>
            <w:r w:rsidRPr="003B361C">
              <w:rPr>
                <w:b/>
                <w:bCs/>
              </w:rPr>
              <w:t>Page 64</w:t>
            </w:r>
            <w:bookmarkEnd w:id="54"/>
          </w:p>
        </w:tc>
      </w:tr>
    </w:tbl>
    <w:p w:rsidR="003B361C" w:rsidRPr="003B361C" w:rsidRDefault="003B361C" w:rsidP="003B361C">
      <w:r w:rsidRPr="003B361C">
        <w:t>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3.6: Distribution of the theoretical biogas potential from manure. The map is obtained by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energy potential for biogas production from cattle, swine and poultry (2180 GWh) is distributed in proportion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current farm within each 5 x 5 km route.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pict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5" w:name="65"/>
            <w:r w:rsidRPr="003B361C">
              <w:rPr>
                <w:b/>
                <w:bCs/>
              </w:rPr>
              <w:t>Page 65</w:t>
            </w:r>
            <w:bookmarkEnd w:id="55"/>
          </w:p>
        </w:tc>
      </w:tr>
    </w:tbl>
    <w:p w:rsidR="003B361C" w:rsidRPr="003B361C" w:rsidRDefault="003B361C" w:rsidP="003B361C">
      <w:r w:rsidRPr="003B361C">
        <w:t>65</w:t>
      </w:r>
    </w:p>
    <w:p w:rsidR="003B361C" w:rsidRPr="003B361C" w:rsidRDefault="003B361C" w:rsidP="003B361C">
      <w:r w:rsidRPr="001D6962">
        <w:rPr>
          <w:i/>
          <w:iCs/>
          <w:lang w:val="en-US"/>
        </w:rPr>
        <w:t>Figure 3.7: The distribution of the theoretical biogas potential from sewage sludge. </w:t>
      </w:r>
      <w:r w:rsidRPr="003B361C">
        <w:rPr>
          <w:i/>
          <w:iCs/>
        </w:rPr>
        <w:t>Based on local distributed statistics.</w:t>
      </w:r>
    </w:p>
    <w:p w:rsidR="003B361C" w:rsidRPr="003B361C" w:rsidRDefault="003B361C" w:rsidP="003B361C">
      <w:r w:rsidRPr="003B361C">
        <w:rPr>
          <w:b/>
          <w:bCs/>
        </w:rPr>
        <w:t>Sewage sludge</w:t>
      </w:r>
    </w:p>
    <w:p w:rsidR="003B361C" w:rsidRPr="003B361C" w:rsidRDefault="003B361C" w:rsidP="003B361C">
      <w:r w:rsidRPr="003B361C">
        <w:rPr>
          <w:b/>
          <w:bCs/>
        </w:rPr>
        <w:t>Sewage sludge</w:t>
      </w:r>
    </w:p>
    <w:p w:rsidR="003B361C" w:rsidRPr="003B361C" w:rsidRDefault="003B361C" w:rsidP="003B361C">
      <w:r w:rsidRPr="003B361C">
        <w:pict>
          <v:rect id="_x0000_i10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6" w:name="66"/>
            <w:r w:rsidRPr="003B361C">
              <w:rPr>
                <w:b/>
                <w:bCs/>
              </w:rPr>
              <w:t>Page 66</w:t>
            </w:r>
            <w:bookmarkEnd w:id="56"/>
          </w:p>
        </w:tc>
      </w:tr>
    </w:tbl>
    <w:p w:rsidR="003B361C" w:rsidRPr="003B361C" w:rsidRDefault="003B361C" w:rsidP="003B361C">
      <w:r w:rsidRPr="003B361C">
        <w:t>66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3.8: Distribution of organic waste from households. Organic waste from households is divided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based on population. Note that organic waste from large households, commerce and industry are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included in the geographical distribution.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household waste</w:t>
      </w:r>
    </w:p>
    <w:p w:rsidR="003B361C" w:rsidRPr="003B361C" w:rsidRDefault="003B361C" w:rsidP="003B361C">
      <w:r w:rsidRPr="003B361C">
        <w:pict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7" w:name="67"/>
            <w:r w:rsidRPr="003B361C">
              <w:rPr>
                <w:b/>
                <w:bCs/>
              </w:rPr>
              <w:t>Page 67</w:t>
            </w:r>
            <w:bookmarkEnd w:id="57"/>
          </w:p>
        </w:tc>
      </w:tr>
    </w:tbl>
    <w:p w:rsidR="003B361C" w:rsidRPr="003B361C" w:rsidRDefault="003B361C" w:rsidP="003B361C">
      <w:r w:rsidRPr="003B361C">
        <w:t>67</w:t>
      </w:r>
    </w:p>
    <w:p w:rsidR="003B361C" w:rsidRPr="003B361C" w:rsidRDefault="003B361C" w:rsidP="003B361C">
      <w:r w:rsidRPr="003B361C">
        <w:rPr>
          <w:i/>
          <w:iCs/>
        </w:rPr>
        <w:t>Figure 3.9: Distribution of phosphorus content in soil samples (Source: Soil and Environment, 2013).</w:t>
      </w:r>
    </w:p>
    <w:p w:rsidR="003B361C" w:rsidRPr="003B361C" w:rsidRDefault="003B361C" w:rsidP="003B361C">
      <w:r w:rsidRPr="003B361C">
        <w:rPr>
          <w:b/>
          <w:bCs/>
        </w:rPr>
        <w:t>Average PAL level</w:t>
      </w:r>
    </w:p>
    <w:p w:rsidR="003B361C" w:rsidRPr="003B361C" w:rsidRDefault="003B361C" w:rsidP="003B361C">
      <w:r w:rsidRPr="003B361C">
        <w:rPr>
          <w:b/>
          <w:bCs/>
        </w:rPr>
        <w:t>soil samples. Kommunevis.</w:t>
      </w:r>
    </w:p>
    <w:p w:rsidR="003B361C" w:rsidRPr="003B361C" w:rsidRDefault="003B361C" w:rsidP="003B361C">
      <w:r w:rsidRPr="003B361C">
        <w:pict>
          <v:rect id="_x0000_i10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8" w:name="68"/>
            <w:r w:rsidRPr="003B361C">
              <w:rPr>
                <w:b/>
                <w:bCs/>
              </w:rPr>
              <w:t>Page 68</w:t>
            </w:r>
            <w:bookmarkEnd w:id="58"/>
          </w:p>
        </w:tc>
      </w:tr>
    </w:tbl>
    <w:p w:rsidR="003B361C" w:rsidRPr="003B361C" w:rsidRDefault="003B361C" w:rsidP="003B361C">
      <w:r w:rsidRPr="003B361C">
        <w:t>68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3.10: Distribution of the energy demand for buses with fossil fuels</w:t>
      </w:r>
      <w:r w:rsidRPr="001D6962">
        <w:rPr>
          <w:lang w:val="en-US"/>
        </w:rPr>
        <w:t> .</w:t>
      </w:r>
    </w:p>
    <w:p w:rsidR="003B361C" w:rsidRPr="003B361C" w:rsidRDefault="003B361C" w:rsidP="003B361C">
      <w:r w:rsidRPr="003B361C">
        <w:rPr>
          <w:b/>
          <w:bCs/>
        </w:rPr>
        <w:t>Buses 2012</w:t>
      </w:r>
    </w:p>
    <w:p w:rsidR="003B361C" w:rsidRPr="003B361C" w:rsidRDefault="003B361C" w:rsidP="003B361C">
      <w:r w:rsidRPr="003B361C">
        <w:rPr>
          <w:b/>
          <w:bCs/>
        </w:rPr>
        <w:t>Buses in 2012</w:t>
      </w:r>
    </w:p>
    <w:p w:rsidR="003B361C" w:rsidRPr="003B361C" w:rsidRDefault="003B361C" w:rsidP="003B361C">
      <w:r w:rsidRPr="003B361C">
        <w:pict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59" w:name="69"/>
            <w:r w:rsidRPr="003B361C">
              <w:rPr>
                <w:b/>
                <w:bCs/>
              </w:rPr>
              <w:t>Page 69</w:t>
            </w:r>
            <w:bookmarkEnd w:id="59"/>
          </w:p>
        </w:tc>
      </w:tr>
    </w:tbl>
    <w:p w:rsidR="003B361C" w:rsidRPr="003B361C" w:rsidRDefault="003B361C" w:rsidP="003B361C">
      <w:r w:rsidRPr="003B361C">
        <w:t>69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3.11: Distribution of the energy demand for buses with</w:t>
      </w:r>
      <w:r w:rsidRPr="001D6962">
        <w:rPr>
          <w:lang w:val="en-US"/>
        </w:rPr>
        <w:t> gas operation.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Buses with gas operation in 2012</w:t>
      </w:r>
    </w:p>
    <w:p w:rsidR="003B361C" w:rsidRPr="003B361C" w:rsidRDefault="003B361C" w:rsidP="003B361C">
      <w:r w:rsidRPr="003B361C">
        <w:pict>
          <v:rect id="_x0000_i10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0" w:name="70"/>
            <w:r w:rsidRPr="003B361C">
              <w:rPr>
                <w:b/>
                <w:bCs/>
              </w:rPr>
              <w:t>Page 70</w:t>
            </w:r>
            <w:bookmarkEnd w:id="60"/>
          </w:p>
        </w:tc>
      </w:tr>
    </w:tbl>
    <w:p w:rsidR="003B361C" w:rsidRPr="003B361C" w:rsidRDefault="003B361C" w:rsidP="003B361C">
      <w:r w:rsidRPr="003B361C">
        <w:t>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3.12: Distribution of existing biogas plants. Based on information from Waste Norway (2011) and Waste</w:t>
      </w:r>
    </w:p>
    <w:p w:rsidR="003B361C" w:rsidRPr="003B361C" w:rsidRDefault="003B361C" w:rsidP="003B361C">
      <w:r w:rsidRPr="003B361C">
        <w:rPr>
          <w:i/>
          <w:iCs/>
        </w:rPr>
        <w:t>Norway (2012).</w:t>
      </w:r>
    </w:p>
    <w:p w:rsidR="003B361C" w:rsidRPr="003B361C" w:rsidRDefault="003B361C" w:rsidP="003B361C">
      <w:r w:rsidRPr="003B361C">
        <w:lastRenderedPageBreak/>
        <w:pict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1" w:name="71"/>
            <w:r w:rsidRPr="003B361C">
              <w:rPr>
                <w:b/>
                <w:bCs/>
              </w:rPr>
              <w:t>Page 71</w:t>
            </w:r>
            <w:bookmarkEnd w:id="61"/>
          </w:p>
        </w:tc>
      </w:tr>
    </w:tbl>
    <w:p w:rsidR="003B361C" w:rsidRPr="003B361C" w:rsidRDefault="003B361C" w:rsidP="003B361C">
      <w:r w:rsidRPr="003B361C">
        <w:t>71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3.13: Distribution of existing biogas plants. Based on information from Waste Norway (2011) and Waste</w:t>
      </w:r>
    </w:p>
    <w:p w:rsidR="003B361C" w:rsidRPr="003B361C" w:rsidRDefault="003B361C" w:rsidP="003B361C">
      <w:r w:rsidRPr="003B361C">
        <w:rPr>
          <w:i/>
          <w:iCs/>
        </w:rPr>
        <w:t>Norway (2012).</w:t>
      </w:r>
    </w:p>
    <w:p w:rsidR="003B361C" w:rsidRPr="003B361C" w:rsidRDefault="003B361C" w:rsidP="003B361C">
      <w:r w:rsidRPr="003B361C">
        <w:pict>
          <v:rect id="_x0000_i10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2" w:name="72"/>
            <w:r w:rsidRPr="003B361C">
              <w:rPr>
                <w:b/>
                <w:bCs/>
              </w:rPr>
              <w:t>Page 72</w:t>
            </w:r>
            <w:bookmarkEnd w:id="62"/>
          </w:p>
        </w:tc>
      </w:tr>
    </w:tbl>
    <w:p w:rsidR="003B361C" w:rsidRPr="003B361C" w:rsidRDefault="003B361C" w:rsidP="003B361C">
      <w:r w:rsidRPr="003B361C">
        <w:t>72</w:t>
      </w:r>
    </w:p>
    <w:p w:rsidR="003B361C" w:rsidRPr="003B361C" w:rsidRDefault="003B361C" w:rsidP="003B361C">
      <w:r w:rsidRPr="003B361C">
        <w:pict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3" w:name="73"/>
            <w:r w:rsidRPr="003B361C">
              <w:rPr>
                <w:b/>
                <w:bCs/>
              </w:rPr>
              <w:t>Page 73</w:t>
            </w:r>
            <w:bookmarkEnd w:id="63"/>
          </w:p>
        </w:tc>
      </w:tr>
    </w:tbl>
    <w:p w:rsidR="003B361C" w:rsidRPr="003B361C" w:rsidRDefault="003B361C" w:rsidP="003B361C">
      <w:r w:rsidRPr="003B361C">
        <w:t>73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Chapter 4 - Economic assessments of production and application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chapter, we review the economic and commercial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and use. The full economic cost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 is presented as cost per emission reduction in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while in part analyzes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costs are presented in NOK / kWh without emission effects included in the cost figure. They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costs are presented as profit or loss per kWh biogas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applied.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Assessments are conducted concerning current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and benefit effects by producing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applying biogas. The analysis is a static description of the benefits and costs in 2012, which means 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unposted expected price or technology. Potential development cost figures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future and the effects of which are discussed in the last part of the chapter under "Outlook, error sources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sensitivity analysis. "This sub-chapter also includes several side calculations that illustrate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 of changes in the underlying assumptions and figures that calculations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socio-economic assessments are largely based on the CPA report, "Costs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greenhouse gas emissions through the supply chain "TA 2704/2011 and Farming report: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"Climate measures in agriculture - Treatment of manure and organic waste with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plants. 1 Edition "(2010). We also collected data through a survey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industry players the chance to provide input and suggestions for updates on our assumptions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the figures (12 inputs total). At the request of the respondents, we have chosen to let the answers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anonymous.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Complete list of assumptions, background figures and sources are in Appendix 2 a).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 current costs means the latest cost figures, CPI-adjusted to 2012 values.</w:t>
      </w:r>
    </w:p>
    <w:p w:rsidR="003B361C" w:rsidRPr="003B361C" w:rsidRDefault="003B361C" w:rsidP="003B361C">
      <w:r w:rsidRPr="003B361C">
        <w:pict>
          <v:rect id="_x0000_i10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4" w:name="74"/>
            <w:r w:rsidRPr="003B361C">
              <w:rPr>
                <w:b/>
                <w:bCs/>
              </w:rPr>
              <w:t>Page 74</w:t>
            </w:r>
            <w:bookmarkEnd w:id="64"/>
          </w:p>
        </w:tc>
      </w:tr>
    </w:tbl>
    <w:p w:rsidR="003B361C" w:rsidRPr="003B361C" w:rsidRDefault="003B361C" w:rsidP="003B361C">
      <w:r w:rsidRPr="003B361C">
        <w:t>74</w:t>
      </w:r>
    </w:p>
    <w:p w:rsidR="003B361C" w:rsidRPr="003B361C" w:rsidRDefault="003B361C" w:rsidP="003B361C">
      <w:r w:rsidRPr="003B361C">
        <w:rPr>
          <w:b/>
          <w:bCs/>
        </w:rPr>
        <w:t>Economic calculations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economic analysis of a project aiming to assess all costs and new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implementation of the measure will have on society. As far as possible you will want to quantify the various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effects to make it easier to assess whether it is profitable for society that the measure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completed. There will always be certain effects that may be difficult to appreciate. These effects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therefore endeavor to make a qualitative assessment of to create a comprehensive picture of the effects.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assessment of whether a measure should be introduced or not will therefore depend on both the quantized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non-quantized effects.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chosen an incremental approach to the calculation of costs and benefits. In the first step, we only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stage, which means that one has not included the costs and benefits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biogas. In step two, we include the costs and benefits of production in the complete value chain,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cost-benefit effects of the application will be included here. This means that it is only in step two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(Value chains) to see the full picture, and it is this that should be used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assessment basis when assessing the economic impact of biogassatsing.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All calculations of emission reductions is done by looking at changes in the Norwegian emissions. It is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made regarding how the measures will affect global emissions, either inside or outside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European emissions trading system. We have valued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in this assay, but rather computes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social cost per tonne reduced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The reason for this is that as of today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date does not exist a unified carbon price for Norway. If we have valued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a carbon price would we be calculated measure net benefit to society, but we make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conclusions in this report.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Part 1 -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Here we will focus on the two substrates which we believe have the greatest remaining realizable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production in the short term, manure and organic waste. The total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organic waste, we will in this chapter call </w:t>
      </w:r>
      <w:r w:rsidRPr="001D6962">
        <w:rPr>
          <w:i/>
          <w:iCs/>
          <w:lang w:val="en-US"/>
        </w:rPr>
        <w:t>full potential</w:t>
      </w:r>
      <w:r w:rsidRPr="001D6962">
        <w:rPr>
          <w:lang w:val="en-US"/>
        </w:rPr>
        <w:t> . Sludge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wastewater treatment plant we have chosen to stay outside, as it untapped potential is small compared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the other substrates. Sambehandling of organic waste and manure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advantageous as this may increase the total gas yield as compared to separate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materials. The increased gas yield is difficult to quantify and it has not been possible to estimate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sambehandlingsanlegg, so this type of construction will not be considered as a separate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alternative in this analysis. Another point to focus on separate treatment is to illustrate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Differences in cost and profitability between the two substrates.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figures presented here should be considered averages to produce the given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quantities of biogas. Typically, it will be part of the potential which is more accessible, and has lower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costs. For example, biogas plants that have easy access to appropriate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dispersal areas for bio fertilizer have lower transportation costs than plants located farther away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areas. Similarly, there will be facilities that have better access to energy-rich waste types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higher gas yield, and hence lower costs per kWh. At the same time, part of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have higher costs than the average value reported here.</w:t>
      </w:r>
    </w:p>
    <w:p w:rsidR="003B361C" w:rsidRPr="003B361C" w:rsidRDefault="003B361C" w:rsidP="003B361C">
      <w:r w:rsidRPr="003B361C">
        <w:pict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5" w:name="75"/>
            <w:r w:rsidRPr="003B361C">
              <w:rPr>
                <w:b/>
                <w:bCs/>
              </w:rPr>
              <w:t>Page 75</w:t>
            </w:r>
            <w:bookmarkEnd w:id="65"/>
          </w:p>
        </w:tc>
      </w:tr>
    </w:tbl>
    <w:p w:rsidR="003B361C" w:rsidRPr="003B361C" w:rsidRDefault="003B361C" w:rsidP="003B361C">
      <w:r w:rsidRPr="003B361C">
        <w:t>75</w:t>
      </w:r>
    </w:p>
    <w:p w:rsidR="003B361C" w:rsidRPr="003B361C" w:rsidRDefault="003B361C" w:rsidP="003B361C">
      <w:r w:rsidRPr="003B361C">
        <w:rPr>
          <w:b/>
          <w:bCs/>
          <w:i/>
          <w:iCs/>
        </w:rPr>
        <w:t>Production of biogas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in this analysis looked at the social cost of producing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manure. Reference situation for the calculations is that the manure would be stored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storage and then be spread as fertilizer on legal dissemination areas and 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proliferation hours. In the reference situation, it is further assumed that there is produced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different parts of the production chain are included in the analysis are shown in Figure 4.1 below. We appreciate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reduce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Equiv of money in this part of the analysis, but include reductions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ratios (U.S. $ per reduced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-Eq) when looking at value chains later in the chapter.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4.1: Sketch of the model of the production chain of biogas from manure used in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stated in Chapter 3, we have estimated that the realistic potential for biogas production is 30%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total quantity of manure which is about 3.92 million tons of manure. This is in line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Government targets given in Report. 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(2008-2009). This amount of manure can produce 740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 of biogas. Simultaneously, one can obtain a reduction in emissions of methane and nitrous oxide equivalent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142 000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 of avoided emissions associated with the storage and spreading of manure. In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math, emissions from transportation of manure and organic fertilizer included, while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and upgrading of the gas is expected to be negligible and are not included.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in methane and nitrous oxide emissions are reduced by storage in manure storage. For the same reason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you will get a reduction in ammonia emissions of 3400 tons annually, valued at 9 million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http://www.regjeringen.no/nb/dep/lmd/dok/regpubl/stmeld/2008-2009/stmeld-nr-39-2008-2009-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 Html? Id = 563 671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Transport to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Upgraded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Storage at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Transport back to the farm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 fertilizer replaces manure</w:t>
      </w:r>
    </w:p>
    <w:p w:rsidR="003B361C" w:rsidRPr="003B361C" w:rsidRDefault="003B361C" w:rsidP="003B361C">
      <w:r w:rsidRPr="003B361C">
        <w:pict>
          <v:rect id="_x0000_i10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6" w:name="76"/>
            <w:r w:rsidRPr="003B361C">
              <w:rPr>
                <w:b/>
                <w:bCs/>
              </w:rPr>
              <w:t>Page 76</w:t>
            </w:r>
            <w:bookmarkEnd w:id="66"/>
          </w:p>
        </w:tc>
      </w:tr>
    </w:tbl>
    <w:p w:rsidR="003B361C" w:rsidRPr="003B361C" w:rsidRDefault="003B361C" w:rsidP="003B361C">
      <w:r w:rsidRPr="003B361C">
        <w:t>76</w:t>
      </w:r>
    </w:p>
    <w:p w:rsidR="003B361C" w:rsidRPr="003B361C" w:rsidRDefault="003B361C" w:rsidP="003B361C">
      <w:r w:rsidRPr="003B361C">
        <w:t>Dollars</w:t>
      </w:r>
    </w:p>
    <w:p w:rsidR="003B361C" w:rsidRPr="003B361C" w:rsidRDefault="003B361C" w:rsidP="003B361C">
      <w:r w:rsidRPr="003B361C"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The emissions reduction will also result in manure nitrogen container that would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disappeared by the formation of ammonia (NH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). Under the assumption that the production of biogas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of organic fertilizer non-polluting, and organic fertilizer does not contain contaminants to such an extent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can not spread, the organic fertilizer having a higher fertilizer value than the initial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of the increased nitrogen content. The value of organic fertilizer will be valued at the same amount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fertilizers can be saved (calculated on the basis of increased nitrogen content compared with manure),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in this case gives a saving of 28 million annually. 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production will lead to further reductions in emissions of greenhouse gases that sum to 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per year. Total reduction in greenhouse gas emissions from biogas production based on 3.92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 tons of manure will be: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Reduced methane and nitrous oxide emissions from storage of manure +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reduced emissions from fertilizer savings =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142 000 tonnes + 9500 = 152 tonnes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related to biogas production from manure can be divided into investment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costs. We have looked at two relatively large plant sizes: industrial plant of 110 000 tonnes annually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and joint construction of 55 000 tonnes per year processing. It is possible to think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construction of small farming facility, rather than larger communal plants. Analyses conducted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Østfoldforskning (Østfoldforskning, 2012) shows that a centralized solution with a large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 give the same climate benefits as several smaller facilities, because increased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transport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offset by an increase in biogas yield in a larger biogas plants. At the same time, the analyzes show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centralized solution is economically more profitable solution. There is also an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risk of methane leaks, small farmsteads, which means that you need to include a costly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oversight. In view of this, we have chosen not to include small farmsteads in this 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Given Bioforsk its base report to Cure 2020 (Bioforsk, 2010), we calculated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required 38 industrial plant (110,000 tons) and 55 large public facilities (55,000 tons) to treat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3.92 million tons of manure. This corresponds to an excess capacity of approximately 100%, which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necessary to mix in sufficient quantities in liquid feedstock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Each industrial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estimated to cost 73 million, while public facilities have an expected investment cost of 42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million per plant </w:t>
      </w:r>
      <w:r w:rsidRPr="001D6962">
        <w:rPr>
          <w:i/>
          <w:iCs/>
          <w:lang w:val="en-US"/>
        </w:rPr>
        <w:t>.</w:t>
      </w:r>
      <w:r w:rsidRPr="001D6962">
        <w:rPr>
          <w:lang w:val="en-US"/>
        </w:rPr>
        <w:t> Investment costs include planning, startup, site preparation and actual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facility with pre-and post stock. Land Charges and satellite stock is not included (see discussion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during transportation costs below). With a lifespan of 20 years and an economic interest of 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%, The annual total cost of capital 406 million.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has emerged that the valuation ahead can be significantly higher (up to 54 million), due Norwegian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violation of the Gothenburg Protocol. This will not lead to significant changes in the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feed may consist of one or more types of manure, which include poultry manure has a large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need for fluids in the treatment process. Slurry of cattle and pigs do not require intervention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water. Excess capacity is calculated here should be viewed as an average need for overcapacity.</w:t>
      </w:r>
    </w:p>
    <w:p w:rsidR="003B361C" w:rsidRPr="003B361C" w:rsidRDefault="003B361C" w:rsidP="003B361C">
      <w:r w:rsidRPr="003B361C">
        <w:pict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7" w:name="77"/>
            <w:r w:rsidRPr="003B361C">
              <w:rPr>
                <w:b/>
                <w:bCs/>
              </w:rPr>
              <w:t>Page 77</w:t>
            </w:r>
            <w:bookmarkEnd w:id="67"/>
          </w:p>
        </w:tc>
      </w:tr>
    </w:tbl>
    <w:p w:rsidR="003B361C" w:rsidRPr="003B361C" w:rsidRDefault="003B361C" w:rsidP="003B361C">
      <w:r w:rsidRPr="003B361C">
        <w:t>77</w:t>
      </w:r>
    </w:p>
    <w:p w:rsidR="003B361C" w:rsidRPr="003B361C" w:rsidRDefault="003B361C" w:rsidP="003B361C">
      <w:r w:rsidRPr="003B361C">
        <w:rPr>
          <w:i/>
          <w:iCs/>
        </w:rPr>
        <w:t>Expenditure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expenses for the biogas plant includes transportation costs for manure and organic fertilizer,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labor costs associated with the operation of the facility, maintenance and electricity consumption in the facility,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associated with cleaning and upgrading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Transport costs</w:t>
      </w:r>
      <w:r w:rsidRPr="001D6962">
        <w:rPr>
          <w:lang w:val="en-US"/>
        </w:rPr>
        <w:t> include transportation of manure to biogas and 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back to the farmer. By excluding satellite store and only have central storage of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plant, it is expected that the transport costs will increase because in less could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the total 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manure and organic fertilizer. In addition, there will be an average of almost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twice as much organic fertilizer as the initial manure, because of the intervention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fluid in the manufacturing process. Here we will assume that all transport is possible for 50% of the manure,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we assume that bio fertilizer transported approximately the same average distance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The transport distance is set to 10 km which, according to Farming report,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distance from the biogas plant to the farm, when 30% of the manure should be utilized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assumption that the number and size of plants is as presented above. In order to minimize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costs, it is necessary to have a centralized solution, which employ large tankers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suitable filling and draining properties. This means that in our model will not be the farmer deliver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in biogas plant, but biogas producer will bring (or arrange pickup)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 the individual farm. Based on the survey, we estimated that the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transportation cost will be in excess of 1.3 NOK / tonne kilometers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The total transportation cost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243 million annually, of which two thirds of this will accrue to the transport of organic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possibility to reduce transport costs for organic fertilizer would be to have storage facilities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by spreading areas (satellite store). We have received input that it will cost about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600 000 NOK for storage of 1200 tons of organic fertilizer, which means that the investment costs in our case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3.5 billion kroner for storing 7 million tons of organic fertilizer. That is, the annual capital costs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between 300-450 million (lifetime 10years-20years), which is more than we have estimated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costs to transport bio fertilizer (about 160 million). According to our calculations,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intensive solution at least as cost effective as the solution with satellite store, so we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chosen to include only the former further calculations.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Labour costs</w:t>
      </w:r>
      <w:r w:rsidRPr="001D6962">
        <w:rPr>
          <w:lang w:val="en-US"/>
        </w:rPr>
        <w:t> associated with operation of the biogas plant. Bioforsk estimates in its report that it is required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30 FTEs to process 1 million tons of manure. This corresponds to approximately one man-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 common facilities and two FTEs at industrial plants. We have received feedback that this is possibly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slightly conservative estimate and has therefore decided to scale up staffing needs of 40 employees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 tonnes of treated manure, representing nearly half a man extra per plant. In addition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updated wage to the average salary for employees in the renovation, which was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excess of 430 000 in 2012. Overall, this will result in labor costs of 68 million.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does not include labor costs for the spread of bio fertilizer, since we assume that the 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spreading of organic fertilizer replaces the work of spreading manure in the baseline situation.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All transport means here that bio fertilizer shipped to the farmer and the manure back to the plant, in the same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trip.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also assumed that 20% of business economic costs / prices will be taxes. 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transportation cost we have gathered from the survey is 1.6 £ / tonne.</w:t>
      </w:r>
    </w:p>
    <w:p w:rsidR="003B361C" w:rsidRPr="003B361C" w:rsidRDefault="003B361C" w:rsidP="003B361C">
      <w:r w:rsidRPr="003B361C">
        <w:pict>
          <v:rect id="_x0000_i11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8" w:name="78"/>
            <w:r w:rsidRPr="003B361C">
              <w:rPr>
                <w:b/>
                <w:bCs/>
              </w:rPr>
              <w:t>Page 78</w:t>
            </w:r>
            <w:bookmarkEnd w:id="68"/>
          </w:p>
        </w:tc>
      </w:tr>
    </w:tbl>
    <w:p w:rsidR="003B361C" w:rsidRPr="003B361C" w:rsidRDefault="003B361C" w:rsidP="003B361C">
      <w:r w:rsidRPr="003B361C">
        <w:t>78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will be an underestimation of the costs, since there are several tons of organic fertilizer than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chosen to keep Bioforsk report's estimate of </w:t>
      </w:r>
      <w:r w:rsidRPr="001D6962">
        <w:rPr>
          <w:i/>
          <w:iCs/>
          <w:lang w:val="en-US"/>
        </w:rPr>
        <w:t>maintenance costs and electricity</w:t>
      </w:r>
      <w:r w:rsidRPr="001D6962">
        <w:rPr>
          <w:lang w:val="en-US"/>
        </w:rPr>
        <w:t> , as we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has received no objections to these via the survey. Electricity consumption is set to a sum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to 8% of the quantity of biogas and the use of a power of 0.50 NOK / kWh (incl.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grid, plus tax)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Annual maintenance costs are set at 2% of the investment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will allow the cost of electricity and maintenance of respectively 30 million and 127 million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 per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Upgrading</w:t>
      </w:r>
      <w:r w:rsidRPr="001D6962">
        <w:rPr>
          <w:lang w:val="en-US"/>
        </w:rPr>
        <w:t> of gas is listed as an additional cost of 13 cents per kWh (excluding taxes). 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all applications will require that the gas is upgraded, but the value chains we are looking at, we have assumed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need to be upgraded biogas to natural gas quality. In this model, we have therefore assumed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and upgrading of biogas takes place in the same place, and that the gas sold pre-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upgraded. Upgrade costs will be approximately 93 million annually.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 </w:t>
      </w:r>
      <w:r w:rsidRPr="001D6962">
        <w:rPr>
          <w:b/>
          <w:bCs/>
          <w:i/>
          <w:iCs/>
          <w:lang w:val="en-US"/>
        </w:rPr>
        <w:t>total production costs</w:t>
      </w:r>
      <w:r w:rsidRPr="001D6962">
        <w:rPr>
          <w:lang w:val="en-US"/>
        </w:rPr>
        <w:t> for 740 GWh of biogas produced from manure,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sums up to 966 million annually. As shown in Figure 4.2 under the capital cost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biggest expense (around 45% of total spending), while the transport of manure and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accounting for 25% of the cost. By including the value of bio fertilizer and environmental benefits of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ammonia emissions are </w:t>
      </w:r>
      <w:r w:rsidRPr="001D6962">
        <w:rPr>
          <w:b/>
          <w:bCs/>
          <w:lang w:val="en-US"/>
        </w:rPr>
        <w:t>net cost</w:t>
      </w:r>
      <w:r w:rsidRPr="001D6962">
        <w:rPr>
          <w:lang w:val="en-US"/>
        </w:rPr>
        <w:t> 929 million annually, which is equivalent to 1.25 U.S. $ / kWh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Distribution of the different cost and benefit items shown in Table 4.1 and Figure 4.5. Reductions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from production are not included in this cost figure. Emissions reductions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could be taken care of by their inclusion in value chains in Part 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4.2: Distribution of the social production costs of biogas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 addition, production will contribute to a reduction in greenhouse gas emissions equivalent to 152 000 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not believed that the biogas is used to produce electricity system.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42%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7%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13%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Economic production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740 GWh of biogas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 Cost = 966 million.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costs</w:t>
      </w:r>
    </w:p>
    <w:p w:rsidR="003B361C" w:rsidRPr="003B361C" w:rsidRDefault="003B361C" w:rsidP="003B361C">
      <w:r w:rsidRPr="003B361C">
        <w:t>Transport</w:t>
      </w:r>
    </w:p>
    <w:p w:rsidR="003B361C" w:rsidRPr="003B361C" w:rsidRDefault="003B361C" w:rsidP="003B361C">
      <w:r w:rsidRPr="003B361C">
        <w:t>Work</w:t>
      </w:r>
    </w:p>
    <w:p w:rsidR="003B361C" w:rsidRPr="003B361C" w:rsidRDefault="003B361C" w:rsidP="003B361C">
      <w:r w:rsidRPr="003B361C">
        <w:t>Electricity</w:t>
      </w:r>
    </w:p>
    <w:p w:rsidR="003B361C" w:rsidRPr="003B361C" w:rsidRDefault="003B361C" w:rsidP="003B361C">
      <w:r w:rsidRPr="003B361C">
        <w:t>Maintenance</w:t>
      </w:r>
    </w:p>
    <w:p w:rsidR="003B361C" w:rsidRPr="003B361C" w:rsidRDefault="003B361C" w:rsidP="003B361C">
      <w:r w:rsidRPr="003B361C">
        <w:t>Upgrade</w:t>
      </w:r>
    </w:p>
    <w:p w:rsidR="003B361C" w:rsidRPr="003B361C" w:rsidRDefault="003B361C" w:rsidP="003B361C">
      <w:r w:rsidRPr="003B361C">
        <w:pict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69" w:name="79"/>
            <w:r w:rsidRPr="003B361C">
              <w:rPr>
                <w:b/>
                <w:bCs/>
              </w:rPr>
              <w:t>Page 79</w:t>
            </w:r>
            <w:bookmarkEnd w:id="69"/>
          </w:p>
        </w:tc>
      </w:tr>
    </w:tbl>
    <w:p w:rsidR="003B361C" w:rsidRPr="003B361C" w:rsidRDefault="003B361C" w:rsidP="003B361C">
      <w:r w:rsidRPr="003B361C">
        <w:t>79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Production of biogas from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analysis, we look at the social cost of producing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(food waste from households, large households and trade, and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industry). As described in Chapter 3, we believe that in the short term is realistic to produce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around 990 GWh of biogas from organic waste. This corresponds to 880 000 tonnes of waste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different waste fractions, as described in Annex 1 A small part of this potential is already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today (around 63 GWh, which is around 6%), but for simplicity it is not taken into account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assay. It is not expected that the cost per kWh will change greatly, although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would be somewhat less than estimated here. The various parts of this production chain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 included in the analysis are shown in Figure 4.3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4.3: Sketch of the model of the production chain of biogas from organic waste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you are not producing biogas from organic waste, alternative management solutions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material utilization directly for feed production, composting and subsequent material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fertilizer or incinerated with energy recovery. It is not desirable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production displaces feed production, so this part of the waste is removed in the 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potential. We have not included costs related to the separation of waste, which will underestimate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or overestimate potential. In the baseline situation, we have assumed that 80%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waste will be incinerated and 20% is composted, in Norway. Presumably, this distribution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vote well for household waste and similar waste, while there is more uncertainty about how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various fractions from industry (which is part of our potential) is treated today. We have not included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loss of "organic fertilizer" from composting in the reference situation, which will overestimate the benefits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something.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analysis is also based on the assumption that there is sufficient processing capacity for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 and neighboring countries that it is not profitable to build more incinerators in Norway beyond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under development today. This means that biogas plants can not be built </w:t>
      </w:r>
      <w:r w:rsidRPr="001D6962">
        <w:rPr>
          <w:i/>
          <w:iCs/>
          <w:lang w:val="en-US"/>
        </w:rPr>
        <w:t>instead</w:t>
      </w:r>
      <w:r w:rsidRPr="001D6962">
        <w:rPr>
          <w:lang w:val="en-US"/>
        </w:rPr>
        <w:t> of building 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Transport to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Pretreatment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Upgraded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Storage at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Transport to the spread area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 fertilizer replacing artificial fertilizers</w:t>
      </w:r>
    </w:p>
    <w:p w:rsidR="003B361C" w:rsidRPr="003B361C" w:rsidRDefault="003B361C" w:rsidP="003B361C">
      <w:r w:rsidRPr="003B361C">
        <w:rPr>
          <w:b/>
          <w:bCs/>
        </w:rPr>
        <w:t>Organic waste</w:t>
      </w:r>
    </w:p>
    <w:p w:rsidR="003B361C" w:rsidRPr="003B361C" w:rsidRDefault="003B361C" w:rsidP="003B361C">
      <w:r w:rsidRPr="003B361C">
        <w:pict>
          <v:rect id="_x0000_i11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0" w:name="80"/>
            <w:r w:rsidRPr="003B361C">
              <w:rPr>
                <w:b/>
                <w:bCs/>
              </w:rPr>
              <w:t>Page 80</w:t>
            </w:r>
            <w:bookmarkEnd w:id="70"/>
          </w:p>
        </w:tc>
      </w:tr>
    </w:tbl>
    <w:p w:rsidR="003B361C" w:rsidRPr="003B361C" w:rsidRDefault="003B361C" w:rsidP="003B361C">
      <w:r w:rsidRPr="003B361C"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incinerators, but </w:t>
      </w:r>
      <w:r w:rsidRPr="001D6962">
        <w:rPr>
          <w:i/>
          <w:iCs/>
          <w:lang w:val="en-US"/>
        </w:rPr>
        <w:t>in addition to the</w:t>
      </w:r>
      <w:r w:rsidRPr="001D6962">
        <w:rPr>
          <w:lang w:val="en-US"/>
        </w:rPr>
        <w:t> existing treatment capacity. It included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side calculation at the end of the chapter called "crossroads Analysis," which illustrates the change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production costs if the biogas plant can displace the developer hands of incineration capacity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Norway, that is constructed in place of (extensions) incineration.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 of biogas treatment of organic waste is almost 6 times higher per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 than manure. In total, 880 000 tonnes of organic waste to produce 990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 of biogas per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reduction in emissions of greenhouse gases in the production of biogas from organic waste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considerably less than the biogas production based on manure. It will reference 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no emissions of greenhouse gases (methane and nitrous oxide) by composting and incineration of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and composting of organic waste will provide approximately equal emissions: 0.03 tons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 ton of organic waste. Emissions from the biogas production is so small that we have chosen to ignore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these emissions (waste Norway, 2009).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waste incineration plants in Norway uses combustion energy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 and / or district heating supply. When the wet organic waste is not incinerated,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from incineration plants basically reduced. We have assumed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in incineration plants must be maintained, and that therefore must be burned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to compensate for the energy loss seen by removing the wet organic waste. In order to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of waste in Norway, prevent waste export (or import waste). 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move from combustion such as Sweden to Norway, the Norwegian emissions increase and thus counteract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impact of emission reductions in production stage.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transportation of bio fertilizer included, the emission reduction from the production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990 GWh of biogas from organic waste will be 25 000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which means that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increases relative to the reference situation.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remaining after production of biogas will help increase the socio-economic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usefulness. Assuming that the organic fertilizer contains no contamination to the extent that it does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may spread, the spread of bio fertilizer supply earth nutrients that v </w:t>
      </w:r>
      <w:r w:rsidRPr="001D6962">
        <w:rPr>
          <w:b/>
          <w:bCs/>
          <w:lang w:val="en-US"/>
        </w:rPr>
        <w:t>in</w:t>
      </w:r>
      <w:r w:rsidRPr="001D6962">
        <w:rPr>
          <w:lang w:val="en-US"/>
        </w:rPr>
        <w:t> lle been exploited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Disposal by incineration. Fertilizer value of bio fertilizer is valued based on the content of nitrogen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 applied to the soil by spreading on agricultural land. Altogether, the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value of organic fertilizer from organic waste 61 million annually.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fertilizer also has an indirect value in that it reduces the need for production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fertilizers, resulting in the reduction of greenhouse gas emissions. Based on the nitrogen content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estimated that bio fertilizer will displace fertilizer production equivalent to approximately 19 000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means that the total emission of biogas production from 880,000 tons</w:t>
      </w:r>
    </w:p>
    <w:p w:rsidR="003B361C" w:rsidRPr="003B361C" w:rsidRDefault="003B361C" w:rsidP="003B361C">
      <w:r w:rsidRPr="003B361C">
        <w:t>organic waste will be:</w:t>
      </w:r>
    </w:p>
    <w:p w:rsidR="003B361C" w:rsidRPr="003B361C" w:rsidRDefault="003B361C" w:rsidP="003B361C">
      <w:r w:rsidRPr="003B361C">
        <w:pict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1" w:name="81"/>
            <w:r w:rsidRPr="003B361C">
              <w:rPr>
                <w:b/>
                <w:bCs/>
              </w:rPr>
              <w:t>Page 81</w:t>
            </w:r>
            <w:bookmarkEnd w:id="71"/>
          </w:p>
        </w:tc>
      </w:tr>
    </w:tbl>
    <w:p w:rsidR="003B361C" w:rsidRPr="003B361C" w:rsidRDefault="003B361C" w:rsidP="003B361C">
      <w:r w:rsidRPr="003B361C">
        <w:t>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Emissions Increase the production of biogas - reduced emissions from fertilizer savings =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25 000 + 19 000 = - 7000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means that the production of biogas from organic waste isolation increases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gases. As we show in Part 2 of value chains, offset this when biogas is used as 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replacing fossil diesel.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Investments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investment costs for the plant to treat organic waste is calculated on the basis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of plants to Lindum and EGE. Both of these pre-treatment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attached biogas plants, which we assume is included in the investment costs. We also assume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costs include storage facilities for organic waste and bio fertilizer affiliated with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plant. Average investment costs for the two plants, upscaled to 880 000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tonnes of waste, the annual cost of capital of 354 million, for the full potential. This corresponds to 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facility that can process every 55 000 tonnes of organic waste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Expenditure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economic operating costs will be costs associated with labor, electricity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 which </w:t>
      </w:r>
      <w:r w:rsidRPr="001D6962">
        <w:rPr>
          <w:i/>
          <w:iCs/>
          <w:lang w:val="en-US"/>
        </w:rPr>
        <w:t>exceeds</w:t>
      </w:r>
      <w:r w:rsidRPr="001D6962">
        <w:rPr>
          <w:lang w:val="en-US"/>
        </w:rPr>
        <w:t> the corresponding costs by incineration or composting, ie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compared with incineration or composting. We have chosen a very simple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approach by assuming that operating costs per tonne of treated biowaste material will be approximately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equal to biogas in reference situation with no combustion and no composting. Presumably,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somewhat lower costs by running a biogas plant, so this method may overestimate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anything.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baseline situation would wet organic waste have been transported to a processing location,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an incinerator. We assume that the distance to biogas plants on average will be equal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large as for the other study sites, allowing the transport of waste to the biogas plant is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entails an economic (s) cost. In contrast to the production based on animal manure,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can not assume and transport of raw materials and bio fertilizer. Consequently, there is a greater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transportation of bio fertilizer in this case. If biogas plants as well be near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cities, where the supply of raw material is large, this will typically involve greater distances to appropriate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dispersal areas. Therefore, we have assumed that the average distance for organic fertilizer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waste spreading areas will be twice as large as in the case of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is estimated to be approximately 2.5 times heavier than the original wet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(Waste Norway, 2009). The reason for this is that the mixed liquid in the treatment process,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Based on these assumptions, the cost of transportation of bio fertilizer intended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118 million annually.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Rounding means that summation is not correct. The actual figures are 25 400 + 18 600 = - 6 800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will also be incorporated in liquid production process for organic waste, but the capacity is given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tonnes of raw material and not the actual hydraulic capacity that it operated with manure for plants.</w:t>
      </w:r>
    </w:p>
    <w:p w:rsidR="003B361C" w:rsidRPr="003B361C" w:rsidRDefault="003B361C" w:rsidP="003B361C">
      <w:r w:rsidRPr="003B361C">
        <w:pict>
          <v:rect id="_x0000_i11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2" w:name="82"/>
            <w:r w:rsidRPr="003B361C">
              <w:rPr>
                <w:b/>
                <w:bCs/>
              </w:rPr>
              <w:t>Page 82</w:t>
            </w:r>
            <w:bookmarkEnd w:id="72"/>
          </w:p>
        </w:tc>
      </w:tr>
    </w:tbl>
    <w:p w:rsidR="003B361C" w:rsidRPr="003B361C" w:rsidRDefault="003B361C" w:rsidP="003B361C">
      <w:r w:rsidRPr="003B361C">
        <w:t>82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 </w:t>
      </w:r>
      <w:r w:rsidRPr="001D6962">
        <w:rPr>
          <w:b/>
          <w:bCs/>
          <w:i/>
          <w:iCs/>
          <w:lang w:val="en-US"/>
        </w:rPr>
        <w:t>production</w:t>
      </w:r>
      <w:r w:rsidRPr="001D6962">
        <w:rPr>
          <w:lang w:val="en-US"/>
        </w:rPr>
        <w:t> for the treatment of organic waste in biogas plants will add up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591 million annually. The distribution of different inputs is shown in Figure 4.4 below. If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draws from the fertilizer value of organic fertilizer, reducing cost and </w:t>
      </w:r>
      <w:r w:rsidRPr="001D6962">
        <w:rPr>
          <w:b/>
          <w:bCs/>
          <w:lang w:val="en-US"/>
        </w:rPr>
        <w:t>net production</w:t>
      </w:r>
      <w:r w:rsidRPr="001D6962">
        <w:rPr>
          <w:lang w:val="en-US"/>
        </w:rPr>
        <w:t> 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534 million annually, equivalent to 54 cents per kWh. Classification of the different cost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records are displayed in Table 4.1 and Figure 4.5. This provides an </w:t>
      </w:r>
      <w:r w:rsidRPr="001D6962">
        <w:rPr>
          <w:i/>
          <w:iCs/>
          <w:lang w:val="en-US"/>
        </w:rPr>
        <w:t>economic</w:t>
      </w:r>
      <w:r w:rsidRPr="001D6962">
        <w:rPr>
          <w:lang w:val="en-US"/>
        </w:rPr>
        <w:t> cost of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610 U.S. $ / ton organic waste. As can be seen in Figure 4.4 and 4.5 are capital costs that clearly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biggest expense. 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the production stage is not included in these cost figures.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are still cared for by their inclusion in value chains in Part 2 of the 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4.4: Distribution of the social production costs of biogas from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waste. In addition, production will increase greenhouse gas emissions by 7,000 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Summary -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economic analysis of biogas production shows that there is considerable variation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social costs of production based on the two different substrates. 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 per kWh biogas is over twice as high when using manure (1.25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kWh) compared to using organic waste (0.54 £ / kWh), while the cost of triggering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full potential will lie in between these (0.84 £ / kWh).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Figure 4.5, the cost divided by the different inputs for the production of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organic waste. As you can see here there is some difference in the cost of capital (in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kWh), but the main difference consists of the fact that all the operating costs of the plant are considered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for manure (transport, labor, electricity and maintenance), but not for waste. 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described above, this is primarily because the waste in the baseline situation is treated in a combustion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composting facilities that have similar operating costs biogas plant, so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opportunity cost of treatment in biogas plants is relatively cheaper. Since the reference 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manure is that one does not need to operate a treatment facility, all costs considered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additional costs. In addition, organic fertilizer have a higher value when the organic waste is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59%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21%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Economic production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990 GWh of biogas from 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 Cost = 591 million.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costs</w:t>
      </w:r>
    </w:p>
    <w:p w:rsidR="003B361C" w:rsidRPr="003B361C" w:rsidRDefault="003B361C" w:rsidP="003B361C">
      <w:r w:rsidRPr="003B361C">
        <w:t>Transport</w:t>
      </w:r>
    </w:p>
    <w:p w:rsidR="003B361C" w:rsidRPr="003B361C" w:rsidRDefault="003B361C" w:rsidP="003B361C">
      <w:r w:rsidRPr="003B361C">
        <w:t>Upgrade</w:t>
      </w:r>
    </w:p>
    <w:p w:rsidR="003B361C" w:rsidRPr="003B361C" w:rsidRDefault="003B361C" w:rsidP="003B361C">
      <w:r w:rsidRPr="003B361C">
        <w:pict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3" w:name="83"/>
            <w:r w:rsidRPr="003B361C">
              <w:rPr>
                <w:b/>
                <w:bCs/>
              </w:rPr>
              <w:t>Page 83</w:t>
            </w:r>
            <w:bookmarkEnd w:id="73"/>
          </w:p>
        </w:tc>
      </w:tr>
    </w:tbl>
    <w:p w:rsidR="003B361C" w:rsidRPr="003B361C" w:rsidRDefault="003B361C" w:rsidP="003B361C">
      <w:r w:rsidRPr="003B361C">
        <w:t>83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because the reference case, 80% of the waste going to incineration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nutrients would have been deposited with the ashes. The biogas production made available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nutrients by organic fertilizer spread.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4.5: Economic costs and benefits of biogas production in dollars per kWh. Decrease /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 greenhouse gas emissions are not included.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cost figures would still not give the full picture, since the reduction / emission of greenhouse gases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valued in dollars and deducted from the cost. Comparing reduced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measures, the biogas from manure get considerably better.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from organic waste will result in a marginal emission </w:t>
      </w:r>
      <w:r w:rsidRPr="001D6962">
        <w:rPr>
          <w:i/>
          <w:iCs/>
          <w:lang w:val="en-US"/>
        </w:rPr>
        <w:t>applicants</w:t>
      </w:r>
      <w:r w:rsidRPr="001D6962">
        <w:rPr>
          <w:lang w:val="en-US"/>
        </w:rPr>
        <w:t> of 7000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eq, while production from manure gives an emission </w:t>
      </w:r>
      <w:r w:rsidRPr="001D6962">
        <w:rPr>
          <w:i/>
          <w:iCs/>
          <w:lang w:val="en-US"/>
        </w:rPr>
        <w:t>reductions</w:t>
      </w:r>
      <w:r w:rsidRPr="001D6962">
        <w:rPr>
          <w:lang w:val="en-US"/>
        </w:rPr>
        <w:t> n corresponding to 152 000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should be noted that the output measure does not include any uses of biogas, which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contribute the majority of emissions reductions in the value chains. Applications and emissions effects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included in the value chains presented in part 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mentioned previously, it will be part of the potential which is more accessible, and has lower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production costs than stated here. Similarly, part of the potential have 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costs. By triggering a small proportion of the potential, one can choose to implement only the most affordable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solutions, which means that the cost per kWh will go down.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 of raw materials will likely have production costs that fall somewhere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between the two separate treatment costs. A higher gas yield from sambehandling the isolated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sets lead to total potential (number GWh) will increase and cost per kWh will be reduced compared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release the full potential of the separate treatment of the two substrates. In general, the profitability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emissions of NH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fertilizer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Economic net production cost in NOK per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of manure and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Income: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Net: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Organic waste</w:t>
      </w:r>
    </w:p>
    <w:p w:rsidR="003B361C" w:rsidRPr="003B361C" w:rsidRDefault="003B361C" w:rsidP="003B361C">
      <w:r w:rsidRPr="003B361C">
        <w:rPr>
          <w:b/>
          <w:bCs/>
        </w:rPr>
        <w:t>1.25</w:t>
      </w:r>
    </w:p>
    <w:p w:rsidR="003B361C" w:rsidRPr="003B361C" w:rsidRDefault="003B361C" w:rsidP="003B361C">
      <w:r w:rsidRPr="003B361C">
        <w:rPr>
          <w:b/>
          <w:bCs/>
        </w:rPr>
        <w:t>0.54</w:t>
      </w:r>
    </w:p>
    <w:p w:rsidR="003B361C" w:rsidRPr="003B361C" w:rsidRDefault="003B361C" w:rsidP="003B361C">
      <w:r w:rsidRPr="003B361C">
        <w:pict>
          <v:rect id="_x0000_i11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4" w:name="84"/>
            <w:r w:rsidRPr="003B361C">
              <w:rPr>
                <w:b/>
                <w:bCs/>
              </w:rPr>
              <w:t>Page 84</w:t>
            </w:r>
            <w:bookmarkEnd w:id="74"/>
          </w:p>
        </w:tc>
      </w:tr>
    </w:tbl>
    <w:p w:rsidR="003B361C" w:rsidRPr="003B361C" w:rsidRDefault="003B361C" w:rsidP="003B361C">
      <w:r w:rsidRPr="003B361C">
        <w:t>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sambehandling increase, the higher proportion of organic waste. The latter is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sambehandlingseffekter, but follows from the biogas production from organic waste is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profitable than production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substrate is best to focus on the biogas production will depend on what the objective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production. We have therefore chosen to include both output measures of value chains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presented in Section 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4.1: Socio-economic cost and benefit effects of biogas production from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organic waste. Decrease / increase in greenhouse gases is not included.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Economic costs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new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(Mill.kr)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5062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4410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9472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operating expenses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68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68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Upgrade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93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savings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value of reduced NH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Annual net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930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530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1460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Annual amount of gas produced (GWh)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740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990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1730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Additional cost biogas (U.S. $ / kWh)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1.25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Non-quantized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several effects that are not quantified, but which nevertheless should be taken into consideration. Among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some new effects using organic fertilizer which has not been intercepted. When manure,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especially the easily degradable components, are broken down in the soil, use a lot of oxygen and creating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anoxic conditions that contribute to nitrous oxide emissions. Good supply of easily degradable carbohydrates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enhances processes that reduce nitrate to nitrous oxide. Since bio fertilizer will have a lower content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degradable material than manure, the use of organic fertilizer as a substitute for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lead to less oxygen consumption in the soil and thus result in lower nitrous oxide emissions. In addition,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have a positive effect on soil quality and runoff and form a stable carbon stock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thereby helping to reduce greenhouse gas emissions. The omission of these effects may lead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underestimation of bio fertilizer actual value, and thus an overestimation of the 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costs (especially for bio fertilizer from manure). On the other hand, parts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organic fertilizer from biogas production from organic waste be too polluted to</w:t>
      </w:r>
    </w:p>
    <w:p w:rsidR="003B361C" w:rsidRPr="003B361C" w:rsidRDefault="003B361C" w:rsidP="003B361C">
      <w:r w:rsidRPr="003B361C">
        <w:pict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5" w:name="85"/>
            <w:r w:rsidRPr="003B361C">
              <w:rPr>
                <w:b/>
                <w:bCs/>
              </w:rPr>
              <w:t>Page 85</w:t>
            </w:r>
            <w:bookmarkEnd w:id="75"/>
          </w:p>
        </w:tc>
      </w:tr>
    </w:tbl>
    <w:p w:rsidR="003B361C" w:rsidRPr="003B361C" w:rsidRDefault="003B361C" w:rsidP="003B361C">
      <w:r w:rsidRPr="003B361C">
        <w:lastRenderedPageBreak/>
        <w:t>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for soil improvement. In addition, we have not withdrawn from the fertilizer value of organic fertilizer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composting in referansescenrioet, then this is not valued or included in the analysis. These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suggests that the total value of production of organic fertilizer from waste is overrated.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of these effects is most difficult to assess.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other effects that are difficult to capture in this type of calculations. For example,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employment be a typical effect omitted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If one puts biogas plants in rural areas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could lead to more jobs in these areas. The effect this has on society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whole, is still not obvious. If jobs by biogas plant draws people from cities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districts, this will have a regional political importance. The socio-economic impact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depend on whether the restructuring of human capital will lead to increased productivity. 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will be the case, workers who start working in biogas plants being unemployed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employed in less productive jobs in the reference scenario without biogas plants. It is therefore highly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 about jobs in biogas plants will have a positive, negative or neutral effect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employment and productivity.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often discussions about repercussions from the establishment of new businesses, and then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especially in rural areas. Employment has already been discussed, but biogas plants will also lead to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demand for construction products, transportation, technology, knowledge and more. 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find the actual value to society of such effects it is necessary to go through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similar exercise was done for employment. One will typically end up with a similar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conclusion, ie that it is very difficult to say whether these effects will contribute an added value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society, when comparing resource use against the reference scenario.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model we have outlined, with storage for both manure and organic fertilizer at the biogas plant,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could reduce the storage requirements for manure the farmer. The scarcity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capacity can save the farmer for some charges, thus increasing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profitability of biogas production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Finally, it should be noted that the transfer of income from incineration and composting plants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is not considered a cost, but a distribution effect. In the baseline situation,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and composting facilities that receive a gate fee for accepting waste.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is the biogas plant that receives gate fee'en instead. This means that the full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 biogas plants get through the gate fee'en, will give a corresponding reduction in the income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plants (composting or incineration) that would treat the waste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reference situation, so that the social cost / income is zero.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review of non-quantized effects is not exhaustive, as there may be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effects we have not described here.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According to the Treasury Department's guidelines for economic analyzes, the general rule is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employment effects should not be included.</w:t>
      </w:r>
    </w:p>
    <w:p w:rsidR="003B361C" w:rsidRPr="003B361C" w:rsidRDefault="003B361C" w:rsidP="003B361C">
      <w:r w:rsidRPr="003B361C">
        <w:pict>
          <v:rect id="_x0000_i11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6" w:name="86"/>
            <w:r w:rsidRPr="003B361C">
              <w:rPr>
                <w:b/>
                <w:bCs/>
              </w:rPr>
              <w:t>Page 86</w:t>
            </w:r>
            <w:bookmarkEnd w:id="76"/>
          </w:p>
        </w:tc>
      </w:tr>
    </w:tbl>
    <w:p w:rsidR="003B361C" w:rsidRPr="003B361C" w:rsidRDefault="003B361C" w:rsidP="003B361C">
      <w:r w:rsidRPr="003B361C">
        <w:t>86</w:t>
      </w:r>
    </w:p>
    <w:p w:rsidR="003B361C" w:rsidRPr="003B361C" w:rsidRDefault="003B361C" w:rsidP="003B361C">
      <w:r w:rsidRPr="003B361C">
        <w:rPr>
          <w:b/>
          <w:bCs/>
        </w:rPr>
        <w:t>Part 2 - Value Chains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Here we will look at the </w:t>
      </w:r>
      <w:r w:rsidRPr="001D6962">
        <w:rPr>
          <w:i/>
          <w:iCs/>
          <w:lang w:val="en-US"/>
        </w:rPr>
        <w:t>economic</w:t>
      </w:r>
      <w:r w:rsidRPr="001D6962">
        <w:rPr>
          <w:lang w:val="en-US"/>
        </w:rPr>
        <w:t> impact of the production and utilization of biogas in two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chains that are described in the value chain report (CPA, TA 2704/2011): the use of biogas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 / fleet vehicles and feeding of biogas in natural gas grid in Rogaland. Costs and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associated with the production of biogas will be included in the user actions, so that the entire value chain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represented in each measure. After input from agencies and industry stakeholders, it is clear that the fuel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appropriate application of biogas, as well as utilization via gas grid in Rogaland </w:t>
      </w:r>
      <w:r w:rsidRPr="001D6962">
        <w:rPr>
          <w:i/>
          <w:iCs/>
          <w:lang w:val="en-US"/>
        </w:rPr>
        <w:t>.</w:t>
      </w:r>
      <w:r w:rsidRPr="001D6962">
        <w:rPr>
          <w:lang w:val="en-US"/>
        </w:rPr>
        <w:t>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coincides with our own assessment (see Chapter 1). We have therefore chosen to only quantify these two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value chains, only including investment and general operation of the distribution system, but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costs of the actual transportation of the gas. The reason for this is that in the reference scenario,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needed to transport both diesel and natural gas to retail outlets. We have therefore made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rough assumption that the cost of transporting diesel or natural gas is comparable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 of transporting the biogas so that the shuttle does not entail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social cost. For natural gas, this is probably a fair assumption, while the comparison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of diesel fuel is less obvious. A given amount of energy gas takes much more space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amount of energy fuel, which means that the tankers running multiple trips back and forth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facilities and sales outlets with biogas. On the other hand, it is expected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petroleum products in the cut must be transported substantially longer than the average for biogas, which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compensate for the difference in energy density. It is therefore difficult to estimate the cost of transport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over-or underestimated in this 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Value chain - biogas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chain, we look at the use of biogas as a fuel for buses. As described in section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 is the application in fleet vehicles in the short term, easier and less expensive than the use of private cars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since it requires less infrastructure. Buses are selected as an example of fleet vehicles,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application in other heavy vehicles in fleet operations are assumed to be comparable. 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operation reduces the emission of air pollution compared with diesel operation, and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mainly in urban areas that a reduction in air pollution will have a great value, has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chosen to concentrate on city buses in this 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value chain thus shows emission reductions and costs of using biogas buses, as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substitute for diesel buses. We have assumed that the buses purchased does not displace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capital, but replaces the purchase of new diesel buses. In other words, the reference situation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 operators purchasing new diesel buses, which have lower emissions of components that contribute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local air pollution than older diesel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see here two chains, where biogas in the one produced by manure, 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in the second chain is based on organic waste. In both value chains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as fuel. We have chosen to show both value chains to illustrate the range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between manure and organic waste. In addition, we illustrate what the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full potential is triggered, ie the separate treatment of manure and</w:t>
      </w:r>
    </w:p>
    <w:p w:rsidR="003B361C" w:rsidRPr="003B361C" w:rsidRDefault="003B361C" w:rsidP="003B361C">
      <w:r w:rsidRPr="003B361C">
        <w:pict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7" w:name="87"/>
            <w:r w:rsidRPr="003B361C">
              <w:rPr>
                <w:b/>
                <w:bCs/>
              </w:rPr>
              <w:t>Page 87</w:t>
            </w:r>
            <w:bookmarkEnd w:id="77"/>
          </w:p>
        </w:tc>
      </w:tr>
    </w:tbl>
    <w:p w:rsidR="003B361C" w:rsidRPr="003B361C" w:rsidRDefault="003B361C" w:rsidP="003B361C">
      <w:r w:rsidRPr="003B361C">
        <w:t>87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Both value chains shows costs and emission reductions for the full potential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two substrates, but this can easily be changed by a linear scaling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Cost Effectiveness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 be independent of the size of the measure.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Beneficial effects on </w:t>
      </w:r>
      <w:r w:rsidRPr="001D6962">
        <w:rPr>
          <w:i/>
          <w:iCs/>
          <w:lang w:val="en-US"/>
        </w:rPr>
        <w:t>the production</w:t>
      </w:r>
      <w:r w:rsidRPr="001D6962">
        <w:rPr>
          <w:lang w:val="en-US"/>
        </w:rPr>
        <w:t> of biogas are described in sections presented above. 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described the production from manure lead to a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152,000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eq, given that the potential is triggered. Production of organic waste causes </w:t>
      </w:r>
      <w:r w:rsidRPr="001D6962">
        <w:rPr>
          <w:i/>
          <w:iCs/>
          <w:lang w:val="en-US"/>
        </w:rPr>
        <w:t>increased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to 7000 tons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for the potential. In addition, there will be a new value associated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reduction of ammonia and nutrients in organic fertilizer, which is appreciated and drawn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costs. The reduction in greenhouse gas emissions from </w:t>
      </w:r>
      <w:r w:rsidRPr="001D6962">
        <w:rPr>
          <w:i/>
          <w:iCs/>
          <w:lang w:val="en-US"/>
        </w:rPr>
        <w:t>the use</w:t>
      </w:r>
      <w:r w:rsidRPr="001D6962">
        <w:rPr>
          <w:lang w:val="en-US"/>
        </w:rPr>
        <w:t> will come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replacement of diesel with biogas. The magnitude of this reduction will depend on the quantity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biogas, and the difference in energy consumption between diesel and gas-powered buses. At present diesel buses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efficient than gas buses, so one needs 1.25 GWh of gas to replace one GWh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diesel. In addition, gas-powered vehicle leaking of methane from the engine. These emissions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offset some of the reduction in greenhouse gas emissions, but the effect is relatively small. For biogas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manure (740GWh) will reduce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the substitution of diesel, including an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from the engine, be 153 000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For biogas produced from organic waste (990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GWh) substitution contribute to emissions reductions equivalent to 203 000 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for the entire value chain of production from manure is then given by: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Reduced methane and nitrous oxide emissions from + reduced emissions from application =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152 000 + 153 000 = 305 000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value chain where manure is used in production providing: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Emissions Increase the production of biogas + reduced emissions from application =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7000 + 203 000 = 196 000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distribution of emissions through value chains shown in more detail in Figure 4.8. Triggering the entire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realistic potential can thus achieve a total reduction of greenhouse gas emissions equivalent to 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Of the total emission reduction, around 29% come from the production stage,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while almost 71% of reduction is the replacement of diesel with biogas, as shown in Figure 4.6.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Another advantage of using biogas in urban buses is that you can reduce local air pollution,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particularly the levels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particulate matter (PM10). Health and environmental value of such a reduction would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depend greatly on where the reduction occurs. Since the benefits but also the potential for replacement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buses, the largest in the major cities in Norway, we have assumed that the measures implemented in major Norwegian cities.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gas bus depends on the engine type: stoichiometric engines provide very low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emissions, while the engines which use little fuel compared to the amount of air (lean combustion)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functions will most likely not be linear, but a linear scaling may nevertheless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good approximation to the actual cost figures.</w:t>
      </w:r>
    </w:p>
    <w:p w:rsidR="003B361C" w:rsidRPr="003B361C" w:rsidRDefault="003B361C" w:rsidP="003B361C">
      <w:r w:rsidRPr="003B361C">
        <w:pict>
          <v:rect id="_x0000_i11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8" w:name="88"/>
            <w:r w:rsidRPr="003B361C">
              <w:rPr>
                <w:b/>
                <w:bCs/>
              </w:rPr>
              <w:t>Page 88</w:t>
            </w:r>
            <w:bookmarkEnd w:id="78"/>
          </w:p>
        </w:tc>
      </w:tr>
    </w:tbl>
    <w:p w:rsidR="003B361C" w:rsidRPr="003B361C" w:rsidRDefault="003B361C" w:rsidP="003B361C">
      <w:r w:rsidRPr="003B361C">
        <w:t>88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provide emissions equivalent to emissions from diesel engines (see also Figure 1.5). Institute of Transport Economics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estimates that an average gas buses will reduce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by 50% compared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At the same time reduce PM10 emissions by around 80%. The reduced air pollution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valued at 175 million per year for the amount of gas from manure (740 GWh) and 232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 per year for the amount of gas from organic waste (990 GWh). Altogether this gives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benefits due to improved air quality almost 408 million per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4.6: Distribution of emissions reductions in the production and use of biogas in city buses,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feedstock.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order to use biogas in buses is required that the gas is compressed. Costs related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upgrading of biogas, we have included in the production costs of biogas, while we have chosen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costs of compression to apply part, as not all applications require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gas is compressed. Compression cost is taken directly from Klif value chain report (CPA,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2011), and have then been verified through the survey. After removing the fees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social cost of compression 5 cents per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average driving a city bus 50 000 kilometers per year. Gas Buses spend an average of 25% more energy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buses, which means that one can not replace the corresponding amount of energy in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gas you use. That is, if one uses 1.25 kWh with biogas in a gas bus,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you only replace one kWh with diesel. With an energy consumption of 5.0 Sm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per mile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requires less than 3,000 gas buses to utilize 740 GWh of biogas and 4000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gas buses to utilize 990 GWh of biogas, providing just under 7,000 buses for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potential. The additional cost of purchasing a biogas bus compared to a diesel bus is about 250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000 without tax per bus. It is assumed that the remaining operating costs (excluding fuel expense)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an underlying assumption that gas buses have stoichiometric engines.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61%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39%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Potential for emission reductions in the production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of biogas buses allocated to raw materials.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 emission = 500 000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3B361C" w:rsidRDefault="003B361C" w:rsidP="003B361C">
      <w:r w:rsidRPr="003B361C">
        <w:rPr>
          <w:b/>
          <w:bCs/>
        </w:rPr>
        <w:t>-Eq.</w:t>
      </w:r>
    </w:p>
    <w:p w:rsidR="003B361C" w:rsidRPr="003B361C" w:rsidRDefault="003B361C" w:rsidP="003B361C">
      <w:r w:rsidRPr="003B361C">
        <w:t>Fertilizer</w:t>
      </w:r>
    </w:p>
    <w:p w:rsidR="003B361C" w:rsidRPr="003B361C" w:rsidRDefault="003B361C" w:rsidP="003B361C">
      <w:r w:rsidRPr="003B361C">
        <w:t>Organic waste</w:t>
      </w:r>
    </w:p>
    <w:p w:rsidR="003B361C" w:rsidRPr="003B361C" w:rsidRDefault="003B361C" w:rsidP="003B361C">
      <w:r w:rsidRPr="003B361C">
        <w:pict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79" w:name="89"/>
            <w:r w:rsidRPr="003B361C">
              <w:rPr>
                <w:b/>
                <w:bCs/>
              </w:rPr>
              <w:t>Page 89</w:t>
            </w:r>
            <w:bookmarkEnd w:id="79"/>
          </w:p>
        </w:tc>
      </w:tr>
    </w:tbl>
    <w:p w:rsidR="003B361C" w:rsidRPr="003B361C" w:rsidRDefault="003B361C" w:rsidP="003B361C">
      <w:r w:rsidRPr="003B361C">
        <w:t>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gas buses is approximately equal to the equivalent cost of diesel buses, which means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incremental cost of operation is only given by the difference in fuel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using biogas will save costs associated with the purchase of diesel. This will result in 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cost of 340 million biogas from manure (740GWh)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451 million manufacturing organic waste (990GWh). This provides a cost reduction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340 + 451 = 791 million, if all the realistic potential realized.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 to the buses must be invested in a distribution system for biogas, the gas containers (flakes)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fuel stations with backup system to ensure operational stability. It is believed that a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system can ensure the operation of two filling stations, and two filling stations can operate 150 buses. In addition,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such a system may require 10 flakes, to transport biogas from production facilities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filling stations. Upscale it to full potential (about 7000busser) corresponds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of 2.079 billion dollars.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annual incremental cost of operation of the distribution system is assumed to be 6.5%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cost. Costs for the transportation of gas from the plant to the filling stations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believed to be comparable with the corresponding transport costs for diesel fuel filling station, so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does not imply an economically extra cost.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Overall, the economic capital and operating costs for the distribution system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buses totaled to 241 + 319 = 560 million annually, to exploit the full potential.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net cost for the production and use of biogas consisting of (production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biogas) + (increased expenses related to the use of biogas buses) - (reduced expenses due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air pollution and reduced fuel use). For the full potential net cost 914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million. This gives an emission reduction of 500 000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Cost-effectiveness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potential is thus 1800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Due to the very different gas yield is large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difference in production cost when using manure and organic waste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production. This difference continued into value chains. The value chain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in the production gives a measure price of 2,300 U.S. $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and organic waste provides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price of 1100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Detailed overview of the costs and effects as well as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distribution of these through value chains illustrated in Tables 4.2 to 4.4 and Figure 4.7 to 4.10 below.</w:t>
      </w:r>
    </w:p>
    <w:p w:rsidR="003B361C" w:rsidRPr="003B361C" w:rsidRDefault="003B361C" w:rsidP="003B361C">
      <w:r w:rsidRPr="003B361C">
        <w:pict>
          <v:rect id="_x0000_i11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0" w:name="90"/>
            <w:r w:rsidRPr="003B361C">
              <w:rPr>
                <w:b/>
                <w:bCs/>
              </w:rPr>
              <w:t>Page 90</w:t>
            </w:r>
            <w:bookmarkEnd w:id="80"/>
          </w:p>
        </w:tc>
      </w:tr>
    </w:tbl>
    <w:p w:rsidR="003B361C" w:rsidRPr="003B361C" w:rsidRDefault="003B361C" w:rsidP="003B361C">
      <w:r w:rsidRPr="003B361C">
        <w:t>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4.2: Cost and benefit effects in the value chain of production based on manure and application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city ​​buses.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4.3: Cost and benefit effects in the value chain of production based on organic waste and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city ​​buses.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Organic waste: 990 GWh / year used in city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organic waste, used in city bus.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-ekv/år)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 of CBG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- Investment and operating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Annual capital cost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terminals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93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Operating tank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77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from motor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fuel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-451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211 000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PM10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196 000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(U.S. $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Fertilizer: 740 GWh / year used in city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manure, applied in city bus.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-ekv/år)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152 000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 of CBG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- Investment and operating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terminals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Operating tank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58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from motor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fuel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-340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159 000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Reduction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PM10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-175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693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305 000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(U.S. $ / tonne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-Eq)</w:t>
      </w:r>
    </w:p>
    <w:p w:rsidR="003B361C" w:rsidRPr="003B361C" w:rsidRDefault="003B361C" w:rsidP="003B361C">
      <w:r w:rsidRPr="003B361C">
        <w:t>2300</w:t>
      </w:r>
    </w:p>
    <w:p w:rsidR="003B361C" w:rsidRPr="003B361C" w:rsidRDefault="003B361C" w:rsidP="003B361C">
      <w:r w:rsidRPr="003B361C">
        <w:pict>
          <v:rect id="_x0000_i111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1" w:name="91"/>
            <w:r w:rsidRPr="003B361C">
              <w:rPr>
                <w:b/>
                <w:bCs/>
              </w:rPr>
              <w:t>Page 91</w:t>
            </w:r>
            <w:bookmarkEnd w:id="81"/>
          </w:p>
        </w:tc>
      </w:tr>
    </w:tbl>
    <w:p w:rsidR="003B361C" w:rsidRPr="003B361C" w:rsidRDefault="003B361C" w:rsidP="003B361C">
      <w:r w:rsidRPr="003B361C">
        <w:t>91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4.4: Cost of the value chain for biogas produced from both manure and organic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use the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potential: 1730 GWh / year used in the bus.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biogas produced from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manure and organic waste,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used in the bus.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-ekv/år)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145 000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 of CBG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- Investment and operating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terminals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Annual capital cost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Operating tank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135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from motor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fuel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-791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369 000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PM10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-408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500 000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(U.S. $ / tonne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-Eq)</w:t>
      </w:r>
    </w:p>
    <w:p w:rsidR="003B361C" w:rsidRPr="003B361C" w:rsidRDefault="003B361C" w:rsidP="003B361C">
      <w:r w:rsidRPr="003B361C">
        <w:t>1800</w:t>
      </w:r>
    </w:p>
    <w:p w:rsidR="003B361C" w:rsidRPr="003B361C" w:rsidRDefault="003B361C" w:rsidP="003B361C">
      <w:r w:rsidRPr="003B361C">
        <w:pict>
          <v:rect id="_x0000_i111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2" w:name="92"/>
            <w:r w:rsidRPr="003B361C">
              <w:rPr>
                <w:b/>
                <w:bCs/>
              </w:rPr>
              <w:t>Page 92</w:t>
            </w:r>
            <w:bookmarkEnd w:id="82"/>
          </w:p>
        </w:tc>
      </w:tr>
    </w:tbl>
    <w:p w:rsidR="003B361C" w:rsidRPr="003B361C" w:rsidRDefault="003B361C" w:rsidP="003B361C">
      <w:r w:rsidRPr="003B361C">
        <w:t>92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4.7: Economic costs and savings through the value chain of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manure</w:t>
      </w:r>
      <w:r w:rsidRPr="001D6962">
        <w:rPr>
          <w:lang w:val="en-US"/>
        </w:rPr>
        <w:t> and application </w:t>
      </w:r>
      <w:r w:rsidRPr="001D6962">
        <w:rPr>
          <w:i/>
          <w:iCs/>
          <w:lang w:val="en-US"/>
        </w:rPr>
        <w:t>in city buses. Each column shows the costs / savings to the total emission.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4.8: Distribution of emissions through the supply chain, as a share of total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fertilizer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NH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 terminals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tank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fuel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NOx and PM10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0.40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 - production of biogas from manure, used in city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cost of capital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production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in city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production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in city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Methane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engine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Replacement of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 reduction in the production of biogas from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use in city buses. Total emissions: 305 000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-ekv/år.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pict>
          <v:rect id="_x0000_i111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3" w:name="93"/>
            <w:r w:rsidRPr="003B361C">
              <w:rPr>
                <w:b/>
                <w:bCs/>
              </w:rPr>
              <w:t>Page 93</w:t>
            </w:r>
            <w:bookmarkEnd w:id="83"/>
          </w:p>
        </w:tc>
      </w:tr>
    </w:tbl>
    <w:p w:rsidR="003B361C" w:rsidRPr="003B361C" w:rsidRDefault="003B361C" w:rsidP="003B361C">
      <w:r w:rsidRPr="003B361C">
        <w:t>93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4.9: Economic costs and savings through the value chain of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organic waste and use in city buses. Each bar shows the cost / savings divided by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 reduction.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4.10: Distribution of emissions through the supply chain, as a share of total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fertilizer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 terminals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tank and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Reduced fuel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NOx and PM10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 - production of biogas from organic waste, used in city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cost of capital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production from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in city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in city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engine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Replacement of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 reduction in the production of biogas from organic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use in city buses. Total emissions: 196 000 tonnes of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-ekv/år.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pict>
          <v:rect id="_x0000_i111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4" w:name="94"/>
            <w:r w:rsidRPr="003B361C">
              <w:rPr>
                <w:b/>
                <w:bCs/>
              </w:rPr>
              <w:t>Page 94</w:t>
            </w:r>
            <w:bookmarkEnd w:id="84"/>
          </w:p>
        </w:tc>
      </w:tr>
    </w:tbl>
    <w:p w:rsidR="003B361C" w:rsidRPr="003B361C" w:rsidRDefault="003B361C" w:rsidP="003B361C">
      <w:r w:rsidRPr="003B361C">
        <w:t>94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Value chain - Gas network in Rogaland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Rogaland, an existing infrastructure for transporting natural gas via pipeline. One possible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of biogas will be to replace fossil gas with biogas in this pipework. Another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alternative supply chain that we describe here is the production of biogas on farms and feed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raw gas in a rågassnettverk. The biogas is upgraded so central before feeding the natural gas grid.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may be a possible option in that area. Annex 5 presents such a case, written by Bright.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beneficial to place the biogas for manure in Oslo, because of the large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livestock density, while there is less supply of organic waste. We have therefore chosen to exclude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Separate treatment of organic waste in biogas plants of this value chain. Instead, we use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kind sambehandlingstiltak (studied in Klif value chain report in 2011), where we assume a 1:18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weight ratio of organic waste and manure. In Klif value chain report, 30%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manure in Rogaland used as potential, as we have here upscaled this to around 100%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manure in Rogaland (500 GWh). Costs and gas yield does not reflect a real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sambehandlingstiltak but is a combination of the cost of a separate treatment of the two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substrates. We see two different production possibilities: biogas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biogas production based on the treatment of manure and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(18:1 ratio). Both production measures are scaled to produce 500 GWh to reflect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access to raw materials in the area, while the comparison of costs and emission reductions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easier when the energy quantity is equal. Production costs are then 537 million and 624 million annually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respectively. sambehandling of manure with organic waste and separate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reductions will be somewhat less at feeding biogas in the natural gas network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to the use of vehicles, because the measure is smaller (fewer GWh). In addition, you get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greater reduction in greenhouse gas emissions by reducing fuel consumption by 1 GWh, compared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natural gas consumption by 1 GWh. However, because gas buses are less efficient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buses will replace fewer GWh of diesel than one substitution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gas. These effects pull in opposite directions, so that one ends up with the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 is about the same (for buses and gas network in Rogaland), if one compares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chains that use separate treatment of manure. The reduction in greenhouse gas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500 GWh of biogas as a substitute for natural gas network in Rogaland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order of 206 000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annually for separate treatment of manure and 180 000 tonnes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by sambehandling. The reduction of greenhouse gas emissions is lower for sambehandling ago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mainly manure that contribute to emissions reductions in the production stage. 104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 of emission reduction comes from the substitution of natural gas in both cases.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same way as for the bus measure will be a new performance / cost reduction by reducing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Procurement of natural gas. The economic value of reducing natural gas purchases by 500</w:t>
      </w:r>
    </w:p>
    <w:p w:rsidR="003B361C" w:rsidRPr="003B361C" w:rsidRDefault="003B361C" w:rsidP="003B361C">
      <w:r w:rsidRPr="003B361C">
        <w:t>GWh is 139 million.</w:t>
      </w:r>
    </w:p>
    <w:p w:rsidR="003B361C" w:rsidRPr="003B361C" w:rsidRDefault="003B361C" w:rsidP="003B361C">
      <w:r w:rsidRPr="003B361C">
        <w:pict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5" w:name="95"/>
            <w:r w:rsidRPr="003B361C">
              <w:rPr>
                <w:b/>
                <w:bCs/>
              </w:rPr>
              <w:t>Page 95</w:t>
            </w:r>
            <w:bookmarkEnd w:id="85"/>
          </w:p>
        </w:tc>
      </w:tr>
    </w:tbl>
    <w:p w:rsidR="003B361C" w:rsidRPr="003B361C" w:rsidRDefault="003B361C" w:rsidP="003B361C">
      <w:r w:rsidRPr="003B361C">
        <w:t>95</w:t>
      </w:r>
    </w:p>
    <w:p w:rsidR="003B361C" w:rsidRPr="003B361C" w:rsidRDefault="003B361C" w:rsidP="003B361C">
      <w:r w:rsidRPr="003B361C"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major advantage of using biogas via gas grid in Rogaland, is that infrastructure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Distribution system already exists. This means that the costs will be significantly lower than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you had to invest in gas network as well. The economic incremental costs land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485 million and 398 million respectively for the separate treatment of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 of manure with organic waste .. The corresponding cost ratios of 2200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and 2,400 kr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Detailed overview of cost and benefit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be seen in Tables 4.5 and 4.6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4.5: Economic costs and savings in the supply chain of biogas from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feeding of biogas in the gas network in Rogaland.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feed of 500 GWh /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biogas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-ekv/år)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102 000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Saved purchases of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-139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104 000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Additional cost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206 000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(U.S. $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4.6: Economic costs and savings in the supply chain for biogas based on sambehandling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(1:18) and the feeding of biogas in the gas network in Rogaland.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feed of 500 GWh /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from sambehandling (1:18).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-ekv/år)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76 000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Saved purchases of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-139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104 000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Additional cost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398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(U.S. $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Summary - value chains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chains are presented here to provide a comprehensive picture of the cost and benefit effects when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produces biogas based on various substrates and apply them in different applications. According to 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calculations is the most cost effective solution to produce biogas from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and then use biogas in city buses (any other fleet vehicles that run in city),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gives a cost of 1100 USD per tonne reduction in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Equivalent. Maximum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first gain if the full potential exploited, which will provide a reduction in greenhouse gas emissions of 500 000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eq. 61% of the total emission reduction stemming from the production and use of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manure. This means that if you only select the most cost effective solution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maximum to achieve an emissions reduction of 196 000 tonnes of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-Eq.</w:t>
      </w:r>
    </w:p>
    <w:p w:rsidR="003B361C" w:rsidRPr="003B361C" w:rsidRDefault="003B361C" w:rsidP="003B361C">
      <w:r w:rsidRPr="003B361C">
        <w:pict>
          <v:rect id="_x0000_i111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6" w:name="96"/>
            <w:r w:rsidRPr="003B361C">
              <w:rPr>
                <w:b/>
                <w:bCs/>
              </w:rPr>
              <w:t>Page 96</w:t>
            </w:r>
            <w:bookmarkEnd w:id="86"/>
          </w:p>
        </w:tc>
      </w:tr>
    </w:tbl>
    <w:p w:rsidR="003B361C" w:rsidRPr="003B361C" w:rsidRDefault="003B361C" w:rsidP="003B361C">
      <w:r w:rsidRPr="003B361C">
        <w:t>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get a fair comparison between the two applications (use as fuel for buses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feeding into the gas grid), one must compare the value chains using the same substrate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production, in other words manure. Despite the fact that it is not necessary investments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infrastructure, it turns out that it is higher </w:t>
      </w:r>
      <w:r w:rsidRPr="001D6962">
        <w:rPr>
          <w:i/>
          <w:iCs/>
          <w:lang w:val="en-US"/>
        </w:rPr>
        <w:t>socioeconomic</w:t>
      </w:r>
      <w:r w:rsidRPr="001D6962">
        <w:rPr>
          <w:lang w:val="en-US"/>
        </w:rPr>
        <w:t> additional cost by inputting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gas in the gas network in Rogaland (0.97 £ / kWh) than when the gas used in city buses (0.93 £ / kWh).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the measures, given in dollars per reduced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Equivalent, is also lower if the biogas is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 than the gas network in Rogaland. The main reason for this is that the new site is larger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in city buses. Firstly, fuel cost is high compared to the price of natural gas, so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saving more by direct substitution. In addition, replacement of diesel buses with gas buses lead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a reduction in local air pollution, which is highly valued when reductions happen in cities. Without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latter reductions in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PM10 would gas network in Rogaland be significantly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effective both in terms of dollars per kWh and per tonne reduced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For example,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 would measure using manure in the production stage going from 0.93 to 1.17 U.S. $ / kWh and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2300 to 2800 U.S. $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if one excluded the valuation of local air pollution.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Non-quantized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One of the effects that are not taken into account in the value chain with city buses, the value of the lower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noise levels during the transition to gas buses. Inclusion of this will then increase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benefits of the measure. Another effect that appears from this analysis,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difference between the use of biogas in and outside the quota system. Transport is outside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quota system so that emissions reductions in this sector should be seen as more valuable because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only reduces the Norwegian emissions, but also global emissions. Since we in this report only looks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emissions reductions, would not this kind of effects included in the calculations. If you include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reflections on global emissions, will transfer the application to be relatively more attractive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Applications that use biogas within quota system (that is, for example,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 and application in industry).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Many of the same effects that were discussed during the manufacturing section will also apply here. 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employment effects have positive repercussions are not included, as it is very difficult to determine what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actually would have been the use of resources in the reference scenario. If resource use were initially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very effective to switch to biogas production have negative effects on productivity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the economic profitability. But if one goes from an ineffective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resource use, such as low productivity among the employed, the repercussions probably provide a</w:t>
      </w:r>
    </w:p>
    <w:p w:rsidR="003B361C" w:rsidRPr="003B361C" w:rsidRDefault="003B361C" w:rsidP="003B361C">
      <w:r w:rsidRPr="003B361C">
        <w:t>added value for society.</w:t>
      </w:r>
    </w:p>
    <w:p w:rsidR="003B361C" w:rsidRPr="003B361C" w:rsidRDefault="003B361C" w:rsidP="003B361C">
      <w:r w:rsidRPr="003B361C">
        <w:pict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7" w:name="97"/>
            <w:r w:rsidRPr="003B361C">
              <w:rPr>
                <w:b/>
                <w:bCs/>
              </w:rPr>
              <w:t>Page 97</w:t>
            </w:r>
            <w:bookmarkEnd w:id="87"/>
          </w:p>
        </w:tc>
      </w:tr>
    </w:tbl>
    <w:p w:rsidR="003B361C" w:rsidRPr="003B361C" w:rsidRDefault="003B361C" w:rsidP="003B361C">
      <w:r w:rsidRPr="003B361C">
        <w:t>97</w:t>
      </w:r>
    </w:p>
    <w:p w:rsidR="003B361C" w:rsidRPr="003B361C" w:rsidRDefault="003B361C" w:rsidP="003B361C">
      <w:r w:rsidRPr="003B361C">
        <w:rPr>
          <w:b/>
          <w:bCs/>
        </w:rPr>
        <w:t>Business Economic profitability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main difference between the economic and corporate financial calculations is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former includes non-priced public goods such as climate change and local air quality. The interest rate (s) will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different, where the corporate financial metrics used interest rates that reflect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capital in each sector. In addition, distributional effects, such as income from the sale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biogas, only included in the corporate financial statements. In this type of calculation will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taxes (which are also distributional) be of great importance.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chains (Figure 4.1 and 4.3) will not change even if you go over to 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calculations. The difference is that instead of calculating the cost to society of producing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biogas, we are now seeing the costs set by the manufacturer. Business administration costs will typically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higher than the economic, especially because of the tax to the state and 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return. However, commercial revenues will typically be higher, because revenues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often be distributional effects that are not included in the economic analysis. Since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enterprises and not individual consumers, we assume, all costs and prices without VAT.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Production of biogas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assumed that the biogas producer is unable to charge a gate fee for processing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in biogas plants, since farmers then probably would choose to spread manure directly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Instead of letting biogas producers get manure. The only income is interest-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livestock facilities have, will be the sales of biogas. We have estimated that the upgraded biogas is sold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price of natural gas, 32 cents per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Natural gas price includes taxes, but we assume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will be exempt from these. That </w:t>
      </w:r>
      <w:r w:rsidRPr="001D6962">
        <w:rPr>
          <w:i/>
          <w:iCs/>
          <w:lang w:val="en-US"/>
        </w:rPr>
        <w:t>biogas producer</w:t>
      </w:r>
      <w:r w:rsidRPr="001D6962">
        <w:rPr>
          <w:lang w:val="en-US"/>
        </w:rPr>
        <w:t> gets the full amount, 32 cents per kWh,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as income, while an equivalent </w:t>
      </w:r>
      <w:r w:rsidRPr="001D6962">
        <w:rPr>
          <w:i/>
          <w:iCs/>
          <w:lang w:val="en-US"/>
        </w:rPr>
        <w:t>natural gas producer</w:t>
      </w:r>
      <w:r w:rsidRPr="001D6962">
        <w:rPr>
          <w:lang w:val="en-US"/>
        </w:rPr>
        <w:t> will be left with 28 plat per kWh due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Taxes that go to the state. Total Income for biogas producer sums then to 240 million annually,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production of 740 kWh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Expenses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costs will also vary compared with the economic calculations. 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return (interest rate) will increase the cost of capital, while the tax provides a general increase for 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costs. We have calculated the cost of capital at a rate of 8%. Annual capital costs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measure will then be 516 million, representing a 27% increase compared with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cost of capital.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received input that biogas currently sold at a higher price than natural gas. The reason for this is probably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is a certain willingness to pay for a more environmentally friendly alternative to natural gas. However, we have chosen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selling prices are equal to each other because we believe that such payments will be limited to individual companies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consumers' environmental values, one can not base a sustainable business model.</w:t>
      </w:r>
    </w:p>
    <w:p w:rsidR="003B361C" w:rsidRPr="003B361C" w:rsidRDefault="003B361C" w:rsidP="003B361C">
      <w:r w:rsidRPr="003B361C">
        <w:pict>
          <v:rect id="_x0000_i112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8" w:name="98"/>
            <w:r w:rsidRPr="003B361C">
              <w:rPr>
                <w:b/>
                <w:bCs/>
              </w:rPr>
              <w:t>Page 98</w:t>
            </w:r>
            <w:bookmarkEnd w:id="88"/>
          </w:p>
        </w:tc>
      </w:tr>
    </w:tbl>
    <w:p w:rsidR="003B361C" w:rsidRPr="003B361C" w:rsidRDefault="003B361C" w:rsidP="003B361C">
      <w:r w:rsidRPr="003B361C">
        <w:t>98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We have calculated the fees estimated by assuming that about. 20% of the sales price, no sales tax, taxes.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exception is energy prices and energy taxes as we have found actual numbers. Based on this, we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concluded that the total commercial production cost of producing 740 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from manure is about 1.2 billion, or U.S. $ 1.60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not included costs for the manufacturer when handling bio fertilizer, when we base ourselves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assumption and transport of bio fertilizer and manure, and that the farmer receives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 charge. It is conceivable that this is an underestimation of the real costs associated with 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fertilizer, but is not expected to make a big difference in the total cost.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an income of 32 cents per kWh and a production cost of 1.60 U.S. $ / kWh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deficit in the production and sale of biogas in excess of 1.27 NOK / kWh.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other words, not economically profitable to produce biogas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Production of biogas from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for organic waste, in addition to revenues from biogas (32 cents per kWh) could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rely on income from those who deliver waste to the plant gate fee. This is because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therapies for wet organic waste also requires that the waste producer pays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fee, and a biogas plant will therefore require a similar amount for receiving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of organic waste. Based on figures from various incinerators, we found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700kr/tonn is a reasonable estimate of the gate fee'en of waste deposited at the facility. It is conceivable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gate fee'en will vary between different types of plants and various types of waste delivered. We have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taken into account here. Revenues at a biogas plant for organic waste will be around 95 cents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kWh, of which two thirds of this income from gate-fee'en, see Figure 4.11.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business economic analysis is not calculated fertilizer value of organic fertilizer. This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organic fertilizer is little negotiable today, which means that the commercial selling price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zero or negative. This may change as there is a market, but it is too early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say something about the price of organic fertilizer will be appreciated in this market.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Overall, income (benefits) must be much higher than the economic calculations.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because sales revenue and gate-fee'en considered distributional effects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analysis (moving income or expenses from one player to another).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Expenses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commercial production costs will be substantially higher than the corresponding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social cost. In particular, operating costs increase, since the manufacturer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påberegne costs of all operating items as economically just would have been seen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distributional effects. It is also inclusive of charges in the same way as for manure plant,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will increase costs further. Annual cost to produce 990 GWh of biogas from 880 000</w:t>
      </w:r>
    </w:p>
    <w:p w:rsidR="003B361C" w:rsidRPr="003B361C" w:rsidRDefault="003B361C" w:rsidP="003B361C">
      <w:r w:rsidRPr="001D6962">
        <w:rPr>
          <w:lang w:val="en-US"/>
        </w:rPr>
        <w:t>organic waste will add up to 938 million, ie, 95 cents per kWh. </w:t>
      </w:r>
      <w:r w:rsidRPr="003B361C">
        <w:t>This provides a</w:t>
      </w:r>
    </w:p>
    <w:p w:rsidR="003B361C" w:rsidRPr="003B361C" w:rsidRDefault="003B361C" w:rsidP="003B361C">
      <w:r w:rsidRPr="003B361C">
        <w:pict>
          <v:rect id="_x0000_i112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89" w:name="99"/>
            <w:r w:rsidRPr="003B361C">
              <w:rPr>
                <w:b/>
                <w:bCs/>
              </w:rPr>
              <w:t>Page 99</w:t>
            </w:r>
            <w:bookmarkEnd w:id="89"/>
          </w:p>
        </w:tc>
      </w:tr>
    </w:tbl>
    <w:p w:rsidR="003B361C" w:rsidRPr="003B361C" w:rsidRDefault="003B361C" w:rsidP="003B361C">
      <w:r w:rsidRPr="003B361C">
        <w:t>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commercial</w:t>
      </w:r>
      <w:r w:rsidRPr="001D6962">
        <w:rPr>
          <w:lang w:val="en-US"/>
        </w:rPr>
        <w:t> processing charge of £ 1100 / tonne organic waste treated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Revenues and expenses are almost identical, and the annual deficit for the production of 990GWh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just 2 million. This represents a loss of 0.2 cents per kWh. During 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assumptions are therefore separate treatment of organic waste in biogas plants very close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commercially profitable.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Summary - production - commercial ratings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expected, there is a great difference between the commercial cost of using the two different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substrates. The difference is greater here than in the economic calculations because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has two advantages over manure: higher gas yield per ton substrate and the ability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take a street-fee. In our calculations, a biogas plant using livestock manure go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loss</w:t>
      </w:r>
      <w:r w:rsidRPr="001D6962">
        <w:rPr>
          <w:lang w:val="en-US"/>
        </w:rPr>
        <w:t> of 127 cents per kWh, while biogas plants for organic waste will have a deficit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of 0.2 cents per kWh. Looking at the potential as a whole, </w:t>
      </w:r>
      <w:r w:rsidRPr="001D6962">
        <w:rPr>
          <w:i/>
          <w:iCs/>
          <w:lang w:val="en-US"/>
        </w:rPr>
        <w:t>the deficit</w:t>
      </w:r>
      <w:r w:rsidRPr="001D6962">
        <w:rPr>
          <w:lang w:val="en-US"/>
        </w:rPr>
        <w:t> remain at 55 cents per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4.11 illustrates the relative sizes of the corporate financial accounting records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of biogas from manure and organic waste. As you can see,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main difference in costs driven by transport costs are higher for manure than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This is because manure transport paid by biogas producer,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Unlike waste delivered at the facility. In addition, there will be significantly greater amounts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materials and bio fertilizer that must be transported in relation to production based manure. The figure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illustrates the importance of revenue from gate-fee'en for the profitability of farms.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using organic waste in production is 2/3 of their income from the street-fee'en,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source of income such as livestock farms do not have access to. Comparison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costs and revenues for biogas production from manure and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organic waste is shown in Table 4.7.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calculations show that it will not be profitable for private operators to build something other than pure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plant. This means that in order to trigger the manure potential, for example,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sambehandling, it must be designed instruments directly in production based on</w:t>
      </w:r>
    </w:p>
    <w:p w:rsidR="003B361C" w:rsidRPr="003B361C" w:rsidRDefault="003B361C" w:rsidP="003B361C">
      <w:r w:rsidRPr="003B361C">
        <w:t>manure.</w:t>
      </w:r>
    </w:p>
    <w:p w:rsidR="003B361C" w:rsidRPr="003B361C" w:rsidRDefault="003B361C" w:rsidP="003B361C">
      <w:r w:rsidRPr="003B361C">
        <w:pict>
          <v:rect id="_x0000_i112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0" w:name="100"/>
            <w:r w:rsidRPr="003B361C">
              <w:rPr>
                <w:b/>
                <w:bCs/>
              </w:rPr>
              <w:t>Page 100</w:t>
            </w:r>
            <w:bookmarkEnd w:id="90"/>
          </w:p>
        </w:tc>
      </w:tr>
    </w:tbl>
    <w:p w:rsidR="003B361C" w:rsidRPr="003B361C" w:rsidRDefault="003B361C" w:rsidP="003B361C">
      <w:r w:rsidRPr="003B361C"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4.11: Business Financial income and expenses for the production of biogas from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4.7: Business Financial income and production costs of biogas from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Economic costs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income from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Wet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5062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4410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9472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operating expenses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1162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292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433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152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Upgrade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148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production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 from gate-fee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-617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-617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Sales of upgraded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-319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-559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Overall deficit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950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950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Annual amount of gas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740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990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1730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Loss per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1.27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0,002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Deficits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 from gate-fee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Sales of upgraded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income and expenses for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based on manure and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capital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Income:</w:t>
      </w:r>
    </w:p>
    <w:p w:rsidR="003B361C" w:rsidRPr="003B361C" w:rsidRDefault="003B361C" w:rsidP="003B361C">
      <w:r w:rsidRPr="003B361C">
        <w:rPr>
          <w:b/>
          <w:bCs/>
        </w:rPr>
        <w:t>Net:</w:t>
      </w:r>
    </w:p>
    <w:p w:rsidR="003B361C" w:rsidRPr="003B361C" w:rsidRDefault="003B361C" w:rsidP="003B361C">
      <w:r w:rsidRPr="003B361C">
        <w:rPr>
          <w:b/>
          <w:bCs/>
        </w:rPr>
        <w:t>0,002</w:t>
      </w:r>
    </w:p>
    <w:p w:rsidR="003B361C" w:rsidRPr="003B361C" w:rsidRDefault="003B361C" w:rsidP="003B361C">
      <w:r w:rsidRPr="003B361C">
        <w:rPr>
          <w:b/>
          <w:bCs/>
        </w:rPr>
        <w:t>1.27</w:t>
      </w:r>
    </w:p>
    <w:p w:rsidR="003B361C" w:rsidRPr="003B361C" w:rsidRDefault="003B361C" w:rsidP="003B361C">
      <w:r w:rsidRPr="003B361C">
        <w:pict>
          <v:rect id="_x0000_i112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1" w:name="101"/>
            <w:r w:rsidRPr="003B361C">
              <w:rPr>
                <w:b/>
                <w:bCs/>
              </w:rPr>
              <w:t>Page 101</w:t>
            </w:r>
            <w:bookmarkEnd w:id="91"/>
          </w:p>
        </w:tc>
      </w:tr>
    </w:tbl>
    <w:p w:rsidR="003B361C" w:rsidRPr="003B361C" w:rsidRDefault="003B361C" w:rsidP="003B361C">
      <w:r w:rsidRPr="003B361C">
        <w:t>101</w:t>
      </w:r>
    </w:p>
    <w:p w:rsidR="003B361C" w:rsidRPr="003B361C" w:rsidRDefault="003B361C" w:rsidP="003B361C">
      <w:r w:rsidRPr="003B361C">
        <w:rPr>
          <w:b/>
          <w:bCs/>
        </w:rPr>
        <w:t>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Applications will here represent the demand side by two different uses: city buses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network in Rogaland. It is assumed that the upgraded biogas and natural gas have the same purchase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 kWh (32 cents), which is inclusive of taxes (excluding VAT). The same rate (7%)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investments in the "bus capital" as in Klif value chain report.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calculations are not presented as a business account, but as an assessment of the additional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using biogas versus diesel or natural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investment costs for bus operators will consist of the incremental cost of purchasing 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(Relative to diesel buses), filling stations, flakes and backup systems. On the operational side, the purchase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 of biogas be operating, while bus companies will save on reducing procurement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diesel. This means that by choosing gas buses the bus companies incur additional costs (in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to diesel buses) at 4 cents per kWh biogas they use. The low cost can be greatly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explained by the fact that diesel prices are high, while the fees for diesel is significantly higher than for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reduced purchase of diesel will therefore almost offset the increased investment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companies that provide gas over gas network in Oslo, will not substitution of natural gas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 an additional cost, while biogas can be purchased at the price of natural gas. This means that there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most economically profitable to use biogas over gas network in Rogaland. Costs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revenues for the two applications shown in Table 4.8 and 4.9.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Applications will not be exclusive, so both use these measures can be implemented simultaneously.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limiting factor will initially only be the supply of gas.</w:t>
      </w:r>
    </w:p>
    <w:p w:rsidR="003B361C" w:rsidRPr="003B361C" w:rsidRDefault="003B361C" w:rsidP="003B361C">
      <w:r w:rsidRPr="003B361C">
        <w:pict>
          <v:rect id="_x0000_i11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2" w:name="102"/>
            <w:r w:rsidRPr="003B361C">
              <w:rPr>
                <w:b/>
                <w:bCs/>
              </w:rPr>
              <w:t>Page 102</w:t>
            </w:r>
            <w:bookmarkEnd w:id="92"/>
          </w:p>
        </w:tc>
      </w:tr>
    </w:tbl>
    <w:p w:rsidR="003B361C" w:rsidRPr="003B361C" w:rsidRDefault="003B361C" w:rsidP="003B361C">
      <w:r w:rsidRPr="003B361C">
        <w:t>102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4.8: Business administration increased cost using gas buses relative to diesel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extra cost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of 745 GWh / year of biogas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energy unit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(U.S. $ / kWh)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Purchasing gas (upgraded biogas / natural gas)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and operating costs - Application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fuel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-568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-0.95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 Cost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Additional cost (U.S. $ / kWh)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4.9: Business administration increased cost relative to natural gas by feeding of biogas in the gas network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Rogaland.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extra cost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500 GWh / year to Gassnett Rogaland.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energy unit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(Million /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(U.S. $ / kWh)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Purchasing gas (upgraded biogas / natural gas)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0.32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Saved purchases of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-161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Net Cost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Additional cost (U.S. $ / kWh)</w:t>
      </w:r>
    </w:p>
    <w:p w:rsidR="003B361C" w:rsidRPr="003B361C" w:rsidRDefault="003B361C" w:rsidP="003B361C">
      <w:r w:rsidRPr="003B361C">
        <w:rPr>
          <w:b/>
          <w:bCs/>
        </w:rPr>
        <w:t>0</w:t>
      </w:r>
    </w:p>
    <w:p w:rsidR="003B361C" w:rsidRPr="003B361C" w:rsidRDefault="003B361C" w:rsidP="003B361C">
      <w:r w:rsidRPr="003B361C">
        <w:pict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3" w:name="103"/>
            <w:r w:rsidRPr="003B361C">
              <w:rPr>
                <w:b/>
                <w:bCs/>
              </w:rPr>
              <w:t>Page 103</w:t>
            </w:r>
            <w:bookmarkEnd w:id="93"/>
          </w:p>
        </w:tc>
      </w:tr>
    </w:tbl>
    <w:p w:rsidR="003B361C" w:rsidRPr="003B361C" w:rsidRDefault="003B361C" w:rsidP="003B361C">
      <w:r w:rsidRPr="003B361C">
        <w:t>103</w:t>
      </w:r>
    </w:p>
    <w:p w:rsidR="003B361C" w:rsidRPr="003B361C" w:rsidRDefault="003B361C" w:rsidP="003B361C">
      <w:r w:rsidRPr="003B361C">
        <w:rPr>
          <w:b/>
          <w:bCs/>
        </w:rPr>
        <w:t>Prospects, uncertainty and sensitivity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section we attempt to highlight the various factors that may affect the cost estimates. We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Among other things, a sensitivity analysis to identify which parameters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greatest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impact on the cost effectiveness of their production and use measures. This, combined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knowledge about the uncertainty in our sampling, gives us an idea of ​​how robust cost estimates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our is and also an indication of the value chain measures will be most effective. In addition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accentuate the parameters we expect will vary over time.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Prospects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Future development costs for the production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more biogas plants built and put into use, there is reason to believe that the experience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acquired skills could lead to learning effects that may make future investments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operating costs are reduced. Among other things we are working a lot with dry processes for biogas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of manure. Drying processes need less water supply and reducing the need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and transport needs of organic fertilizer, which leads to a reduction in the investment-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operating costs. The fact that the construction and operation of biogas plants is relatively new in Norway, increasing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likelihood that learning effects could be significant for costs. In addition to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reductions in investment costs will particularly develop technology that can increase gas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could be probable and significant. Furthermore, the development of processes and technologies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enables a more efficient for the treatment of organic fertilizer (dewatering, etc.) could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costs and increase usability of bio fertilizer, although it will require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for treatment. These learning effects and technological developments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only take place if one starts to build biogas plants and investing in R &amp; D, ie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reduction in the future is contingent on the construction of certain fixed soon with the current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is a growing awareness that phosphorus is a finite resource and demand of phosphorus rises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substantially in line with economic growth and increased standards of living in populous countries such as China,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India, Brazil and Russia. Bioforsk has estimated that by an increase in phosphorus consumption by 3%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resources currently being emptied during 100 years to a few hundred years. The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of phosphorus is therefore expected to increase significantly ahead of time. Ammonia emissions are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 to get a higher valuation, especially in light of the present violation of the Gothenburg Protocol. 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factors will favor the lower cost of measures, but the impact will be very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 to changes in other parameters. For example, an increase in the valuation of ammonia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 by 50% did not cause any visible change in the costs, value chain with city buses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still land at 1100 kr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 of organic waste and 2,300 U.S. $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Future revisions of the fertilizer regulations may change the reference cost of treating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If such revision entails a significant cost increase in the baseline 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</w:t>
      </w:r>
    </w:p>
    <w:p w:rsidR="003B361C" w:rsidRPr="003B361C" w:rsidRDefault="003B361C" w:rsidP="003B361C">
      <w:r w:rsidRPr="001D6962">
        <w:rPr>
          <w:lang w:val="en-US"/>
        </w:rPr>
        <w:t>The parameters defined the background figures are based on estimates. </w:t>
      </w:r>
      <w:r w:rsidRPr="003B361C">
        <w:t>The list of these can be found in</w:t>
      </w:r>
    </w:p>
    <w:p w:rsidR="003B361C" w:rsidRPr="003B361C" w:rsidRDefault="003B361C" w:rsidP="003B361C">
      <w:r w:rsidRPr="003B361C">
        <w:t>Appendix 2</w:t>
      </w:r>
    </w:p>
    <w:p w:rsidR="003B361C" w:rsidRPr="003B361C" w:rsidRDefault="003B361C" w:rsidP="003B361C">
      <w:r w:rsidRPr="003B361C">
        <w:pict>
          <v:rect id="_x0000_i11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4" w:name="104"/>
            <w:r w:rsidRPr="003B361C">
              <w:rPr>
                <w:b/>
                <w:bCs/>
              </w:rPr>
              <w:t>Page 104</w:t>
            </w:r>
            <w:bookmarkEnd w:id="94"/>
          </w:p>
        </w:tc>
      </w:tr>
    </w:tbl>
    <w:p w:rsidR="003B361C" w:rsidRPr="003B361C" w:rsidRDefault="003B361C" w:rsidP="003B361C">
      <w:r w:rsidRPr="003B361C">
        <w:t>104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example by increasing requirements for storage and distribution space, one will see a corresponding significant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in the social costs for the production of biogas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social cost of biogas production from organic waste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assumption that it will be under capacity for the treatment of this waste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reference situation, when the export of waste is included as a "treatment". If the future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streams makes it profitable to expand treatment capacity in Norway rather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export waste and biogas plants can reduce the development of the second treatment,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of production of biogas from organic waste is reduced. The reason for this is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reference situation then will include investment costs for development of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incineration plant or expansion of existing and thus make reference 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expensive, which makes the production of biogas are relatively cheaper. It is not unlikely that it can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profitable or politically desirable to increase incineration capacity in Norway, since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 to increase significantly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up to 2020. See subsection "the divider Analysis" below for more details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estimates of production costs under different reference scenarios.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Future development costs by using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the application of biogas buses will again be reason to believe that learning effects may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the cost of biogas buses come. Bus transport is currently dominated by diesel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has been for a long time. Gas Buses are a relatively new technology which currently is less energy efficient.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Higher fuel prices and strong regulatory pressure against vehicles running on fossil fuels will lead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efficiency of diesel buses. There is reason to believe that these mechanisms would also provide incentives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technology for gas vehicles. As gas buses are a more mature technology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buses, it is likely that the potential for energy efficiency is higher for gas than for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Future development of competing energy sources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of course very uncertain developments in energy prices into the future. Both gas and oil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traded in global markets with pronounced fluctuations in price, which in turn will affect the price of diesel.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Oil prices are currently very high from a historical perspective, even if the world economy at the moment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still struggling with the aftermath of the financial crisis. There is reason to believe that the world economy after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each will strengthen which would normally imply higher demand for oil and thus higher prices.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will result in diesel and gasoline will be more expensive, so that biogas as a fuel will remain relatively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cheaper. In the long term, increased focus and investment in renewable energy around the world increase the supply by others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forms of energy, which alone could push oil prices down. Concern about global warming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to reduce greenhouse gas emissions, however, will make fossil fuels more expensive,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turn means that the biogas will be more profitable for both the corporate and economically.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Natural gas has in recent years become an increasingly important energy especially since the price of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fossil fuels has increased dramatically. This has led to increased exploration and extraction of gas and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in gas prices relative to oil and coal. There are indications that this production rate will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According to SSB household waste will increase by 36% between 2012 and 2020, while the total amount of waste will increase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22% in the same period. (SSB, 2012).</w:t>
      </w:r>
    </w:p>
    <w:p w:rsidR="003B361C" w:rsidRPr="003B361C" w:rsidRDefault="003B361C" w:rsidP="003B361C">
      <w:r w:rsidRPr="003B361C">
        <w:pict>
          <v:rect id="_x0000_i11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5" w:name="105"/>
            <w:r w:rsidRPr="003B361C">
              <w:rPr>
                <w:b/>
                <w:bCs/>
              </w:rPr>
              <w:t>Page 105</w:t>
            </w:r>
            <w:bookmarkEnd w:id="95"/>
          </w:p>
        </w:tc>
      </w:tr>
    </w:tbl>
    <w:p w:rsidR="003B361C" w:rsidRPr="003B361C" w:rsidRDefault="003B361C" w:rsidP="003B361C">
      <w:r w:rsidRPr="003B361C">
        <w:t>105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forward rather than decrease. Lower gas prices may make the use of gas buses relatively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cheaper, but also result in reduced revenues for biogas producers because biogas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 to be reduced in line with the natural gas price. While increased production of gas and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renewable energy has pushed the price of gas down, include Germany announced a sharp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nuclear energy production by 2030. This coupled with the fact that solar and wind power for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predictable power production than, say, gas and hydropower, can lead to increased demand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gas, which can slow the rate reductions.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Other uncertainties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Gate-fee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biogas built in addition to the existing processing of waste, the 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capacity in Norway will increase, which is expected to reduce gate-fairy for the most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competitive segment debris. If incineration plants will maintain their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will have to attract the waste through price reductions, which would otherwise have been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treated abroad. Price reductions will not result in an economic loss if both seller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buyer is in Norway. But in our scenario will lead to price reduction of profits for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plants (seller) in Norway and a corresponding gain for waste owners (buyers)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abroad, resulting in an economic loss to Norway. The reduced revenues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plants will affect the cost of measures for biogas production. The size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income loss in combustion plants will depend on how much competition there is for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waste, the higher the competition will result in higher income. As of today, the competition is high and 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regarded as the price for the market (mainly between Norway and Sweden, but also to some extent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European countries). In the current situation will thus profit loss could be of some significance,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While this may change as conditions in the waste market changes. 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outlined in the production of biogas from organic waste, we assume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plants maintain their energy supply by replacing the wet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who moved to the biogas plant with waste. The amount of waste that must be incinerated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 energy from the organic waste depends on the heating value of the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the heating value of residual waste. With the fuel values ​​we use for the different waste fractions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waste that needs to in order to maintain energy production in incineration plants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small, which means that the loss of income due to reduced gate fee provides little impact on the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shown in table 4.10 is the impact on the costs of reductions in gate-fee'en less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loss of income, for all measures that include organic waste. The value chain with the use of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production from organic waste has the biggest trick, which is an increase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the cost of just under $ 100 for a reduction of gate-fee'en of 200 NOK / tonne</w:t>
      </w:r>
    </w:p>
    <w:p w:rsidR="003B361C" w:rsidRPr="003B361C" w:rsidRDefault="003B361C" w:rsidP="003B361C">
      <w:r w:rsidRPr="003B361C">
        <w:t>treated waste.</w:t>
      </w:r>
    </w:p>
    <w:p w:rsidR="003B361C" w:rsidRPr="003B361C" w:rsidRDefault="003B361C" w:rsidP="003B361C">
      <w:r w:rsidRPr="003B361C">
        <w:pict>
          <v:rect id="_x0000_i11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6" w:name="106"/>
            <w:r w:rsidRPr="003B361C">
              <w:rPr>
                <w:b/>
                <w:bCs/>
              </w:rPr>
              <w:t>Page 106</w:t>
            </w:r>
            <w:bookmarkEnd w:id="96"/>
          </w:p>
        </w:tc>
      </w:tr>
    </w:tbl>
    <w:p w:rsidR="003B361C" w:rsidRPr="003B361C" w:rsidRDefault="003B361C" w:rsidP="003B361C">
      <w:r w:rsidRPr="003B361C">
        <w:t>106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4.10: Changes in the costs of loss of income due to reduction in gate-fee.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Changes in the cost picture as a result of loss of income from reduced gate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Unit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Original 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Reduction in gate-fee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200 kr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400 kr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 -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 -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 - Sambehandling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Climate in the short and long term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One aspect that may be important for calculations of emission reductions and costs of action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assessment of climate change is how the climate impact of emissions reductions calculated. Inter alia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choice of time horizon for climate effects have great importance for assessing the impact of the measure. 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compare measures across greenhouse gases, it is common to convert all emissions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something we have done in this report. The most commonly used method to convert the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using the conversion factor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(Global Warming Potential). This factor describes the 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of a particular gas has on global warming over a hundred-year period, relative to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method is used for the reporting of greenhouse gas emissions under the Kyoto Protocol, and we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chosen to follow this standard, because as of today, these are used in the greenhouse gas inventory.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conversion factors used for reporting under the Kyoto Protocol, the IPCC recommended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its Second Assessment Report (SAR) from 1996. It has been decided to use conversion factors recommended in the IPCC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its Fourth Assessment Report (AR4) of 2007 for the second commitment period.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 to the goal of stabilizing the anthropogenic global warming to 2 degrees over the long term,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recently been an increased focus on the short-term effect emissions have on global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warming. In addition to reducing global warming in the long term, the climate also contribute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slowing the rate of temperature rise. A rapid rise in temperature would represent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problem because it then becomes difficult to adapt to the changes. There is a big difference in how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warming effect of different greenhouse gases in the short and long term. To estimate the long-term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effect of climate change is often used to calculate the greenhouse gas emissions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described above. We have also chosen to illustrate the climate impact of an intervention on shorter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term in its own calculations using a conversion factor with shorter time horizon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describes greenhouse effect, given that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by emitting a climate driver (greenhouse gases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air pollution) over a period of ten years, as opposed to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uses a 100-year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perspective. In Table 4.12, we have calculated how emissions reductions and cost ratios change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one looks at defining themselves to look at the effect of the measures in a more short-term perspective, ie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convert to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using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In addition, we have included calculations of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values ​​from IPCC AR4 (2007) as adopted for use in reporting in 2015 under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Kyoto Protocol's second commitment period.</w:t>
      </w:r>
    </w:p>
    <w:p w:rsidR="003B361C" w:rsidRPr="003B361C" w:rsidRDefault="003B361C" w:rsidP="003B361C">
      <w:r w:rsidRPr="003B361C">
        <w:pict>
          <v:rect id="_x0000_i11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7" w:name="107"/>
            <w:r w:rsidRPr="003B361C">
              <w:rPr>
                <w:b/>
                <w:bCs/>
              </w:rPr>
              <w:t>Page 107</w:t>
            </w:r>
            <w:bookmarkEnd w:id="97"/>
          </w:p>
        </w:tc>
      </w:tr>
    </w:tbl>
    <w:p w:rsidR="003B361C" w:rsidRPr="003B361C" w:rsidRDefault="003B361C" w:rsidP="003B361C">
      <w:r w:rsidRPr="003B361C">
        <w:t>107</w:t>
      </w:r>
    </w:p>
    <w:p w:rsidR="003B361C" w:rsidRPr="003B361C" w:rsidRDefault="003B361C" w:rsidP="003B361C">
      <w:r w:rsidRPr="003B361C">
        <w:t>We compare words: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greenhouse effect in a hundred-year period, using the conversion factors from the Kyoto Protocol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first commitment period (GWP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greenhouse effect in a hundred-year period, using the conversion factors from the Kyoto Protocol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second commitment periods (nyGWP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greenhouse effect in a ten-year period using the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using conversion factors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"Metrics Report" Cicero wrote on behalf of the CPA connection. "Action Plan for short-lived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drivers "(Cicero, 2012). methodology is also described in Fuglestvedt et al. (2010).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reduction in methane from biogas production from organic waste is very small, so the 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different GWP factors will be almost negligible. We have therefore chosen to do this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manure measures.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4.11: Current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, 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and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for methane and nitrous oxide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Nitrous oxide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4.12: Emission reductions and cost ratios calculated using different GWP values.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ratio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(U.S. $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152 000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166 000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440 000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Coach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305 000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317 000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572 000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Gassnett Rogaland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216 000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shown in the table measures the cost of biogas measures based on manure significantly lower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short term than in the long term. The reason for this is that a large part of the emission reductions come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 of methane. Methane has a much stronger impact on the climate in the short term than in the long term relative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methane only staying a short time in the atmosphere (12 years (IPCC AR4, 2007)). This in turn means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if one adds the term greenhouse effect increased weight, biogas measures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be relatively more cost-effective compared to measures that only reduce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(Seen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according to whether the measures were evaluated against a target of stabilizing the climate in the long term).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costs for the use of biogas buses to replace diesel or by replacing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biogas in the gas line at the Rogaland reduced by respectively 48% and 50% when we move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with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call 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Values ​​from 2007 to 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, To easily distinguish them from GWP</w:t>
      </w:r>
    </w:p>
    <w:p w:rsidR="003B361C" w:rsidRPr="003B361C" w:rsidRDefault="003B361C" w:rsidP="003B361C">
      <w:r w:rsidRPr="003B361C">
        <w:t>100</w:t>
      </w:r>
    </w:p>
    <w:p w:rsidR="003B361C" w:rsidRPr="003B361C" w:rsidRDefault="003B361C" w:rsidP="003B361C">
      <w:r w:rsidRPr="003B361C">
        <w:t>Values ​​as</w:t>
      </w:r>
    </w:p>
    <w:p w:rsidR="003B361C" w:rsidRPr="003B361C" w:rsidRDefault="003B361C" w:rsidP="003B361C">
      <w:r w:rsidRPr="003B361C">
        <w:t>used today.</w:t>
      </w:r>
    </w:p>
    <w:p w:rsidR="003B361C" w:rsidRPr="003B361C" w:rsidRDefault="003B361C" w:rsidP="003B361C">
      <w:r w:rsidRPr="003B361C">
        <w:pict>
          <v:rect id="_x0000_i11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8" w:name="108"/>
            <w:r w:rsidRPr="003B361C">
              <w:rPr>
                <w:b/>
                <w:bCs/>
              </w:rPr>
              <w:t>Page 108</w:t>
            </w:r>
            <w:bookmarkEnd w:id="98"/>
          </w:p>
        </w:tc>
      </w:tr>
    </w:tbl>
    <w:p w:rsidR="003B361C" w:rsidRPr="003B361C" w:rsidRDefault="003B361C" w:rsidP="003B361C">
      <w:r w:rsidRPr="003B361C">
        <w:t>108</w:t>
      </w:r>
    </w:p>
    <w:p w:rsidR="003B361C" w:rsidRPr="003B361C" w:rsidRDefault="003B361C" w:rsidP="003B361C">
      <w:r w:rsidRPr="003B361C">
        <w:t>2007 values ​​nyGWP</w:t>
      </w:r>
    </w:p>
    <w:p w:rsidR="003B361C" w:rsidRPr="003B361C" w:rsidRDefault="003B361C" w:rsidP="003B361C">
      <w:r w:rsidRPr="003B361C"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recent research results and attributes including 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relatively greater effect on the climate than previously. If these values ​​are used to calculate the greenhouse 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from manure measures, measures costs. Costs of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from manure by the application of biogas in buses or as a substitute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grid in Rogaland reduced by 4% when the nyGWP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Values ​​used.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Way Kill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background for the economic calculations in this report, there is a presumption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we have sufficient capacity to handle the waste produced in Norway. This means that there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placed a savings because it reduces the need for development of incineration capacity.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this picture should change as the need to increase processing capacity in Norway, either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because waste is increasing significantly more than expected, or the need for waste management in North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Europe leads to increased profitability for treatment, the social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construction of biogas plants will be lower. Another reason why the treatment capacity in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extended may be that there is a political desire to treat their own waste, although it is not a real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need for capacity expansion. Regardless of the reason behind, we stand at a crossroads where we </w:t>
      </w:r>
      <w:r w:rsidRPr="001D6962">
        <w:rPr>
          <w:i/>
          <w:iCs/>
          <w:lang w:val="en-US"/>
        </w:rPr>
        <w:t>either</w:t>
      </w:r>
      <w:r w:rsidRPr="001D6962">
        <w:rPr>
          <w:lang w:val="en-US"/>
        </w:rPr>
        <w:t> 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decide to build incineration capacity </w:t>
      </w:r>
      <w:r w:rsidRPr="001D6962">
        <w:rPr>
          <w:i/>
          <w:iCs/>
          <w:lang w:val="en-US"/>
        </w:rPr>
        <w:t>or</w:t>
      </w:r>
      <w:r w:rsidRPr="001D6962">
        <w:rPr>
          <w:lang w:val="en-US"/>
        </w:rPr>
        <w:t> build biogas plants instead.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we assume that referansesitasjonen is the need to expand the disposal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Norway, the economic cost of production of biogas change significantly.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reason for this is that the construction of biogas plants will reduce the need to develop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capacity. To illustrate how this situation will change costs we have 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made an additional calculation. We have made calculations for both treatment cost in U.S. $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and the production of biogas in U.S. / kWh. These numbers, we then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calculate the cost of biogas production relative to combustion.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principle it is not a biogas plant is a perfect substitute for an incinerator in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will only treat the wet organic waste, while the incinerator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 waste. Nevertheless, the construction of a biogas plant freeing capacity in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 that reduces the need for further development. We have not made 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assumptions about how much capacity will have to be developed, but compares rather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kosta ends the development and treatment of organic waste in biogas plants to the development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of organic waste in incinerators. Furthermore, we have also made an assessment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per unit of energy produced, which will also reflect the amount of energy produced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different treatment methods. Since there will be large differences between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cost-benefit effects for different application of biogas, district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electricity, we have not considered the value chain in this calculation.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Table 4.13 and Figure 4.12 shows how the social costs of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change when we change the reference situation. Scenario 1 assumes that there is sufficient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the waste market, so that biogas plants will be extra capacity.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in incineration plants will be maintained by replacing the lost wet organic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with waste that normally would have been burned in Sweden or other countries. This is the scenario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used in the main analysis and reflects current situation. Scenario 2 assumes that</w:t>
      </w:r>
    </w:p>
    <w:p w:rsidR="003B361C" w:rsidRPr="003B361C" w:rsidRDefault="003B361C" w:rsidP="003B361C">
      <w:r w:rsidRPr="001D6962">
        <w:rPr>
          <w:lang w:val="en-US"/>
        </w:rPr>
        <w:t>biogas plants can prevent the expansion of existing incinerators. </w:t>
      </w:r>
      <w:r w:rsidRPr="003B361C">
        <w:t>Scenario 3 assumes</w:t>
      </w:r>
    </w:p>
    <w:p w:rsidR="003B361C" w:rsidRPr="003B361C" w:rsidRDefault="003B361C" w:rsidP="003B361C">
      <w:r w:rsidRPr="003B361C">
        <w:pict>
          <v:rect id="_x0000_i11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99" w:name="109"/>
            <w:r w:rsidRPr="003B361C">
              <w:rPr>
                <w:b/>
                <w:bCs/>
              </w:rPr>
              <w:t>Page 109</w:t>
            </w:r>
            <w:bookmarkEnd w:id="99"/>
          </w:p>
        </w:tc>
      </w:tr>
    </w:tbl>
    <w:p w:rsidR="003B361C" w:rsidRPr="003B361C" w:rsidRDefault="003B361C" w:rsidP="003B361C">
      <w:r w:rsidRPr="003B361C">
        <w:t>109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plant will displace construction of incinerators. This is a less likely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scenario in that incinerator also treat other types of waste biogas plants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process.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both scenarios 2 and 3 the cost of incineration deducted from the cost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plant, so that the net economic cost of capital decreases. The 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to be lower in scenario 2 and 3, then one must subtract the energy it wet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would have produced an incinerator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The investment costs, given in £ / tonne annually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processing, which is the basis for the analysis are: 5000 U.S. $ / tons per year of biogas plants, 6350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$ / tonnes per year expansion of incineration capacity in excess of 11 450 kr / tons per year in new construction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incineration.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4.13: Costs of treating organic waste in biogas plants and production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biogas and associated net energy production at three different reference scenarios.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Economic costs of biogas production with different reference scenarios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Scenarios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Manufactured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Net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(U.S. $ / tonne of waste)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(U.S. $ / kWh)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(GWh)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are built in addition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incinerators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988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replaces the expansion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replaces the construction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-314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-0.47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Figure 4.12: Illustration of the three different scenarios. The costs of incineration deducted from the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for biogas plant, so the incremental cost of biogas production decreases. The additional cost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reference situation is by definition always zero.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type of energy accounting does not give the full picture, since it does not take account of the shape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comes in (bio-gas, district heating, electricity).</w:t>
      </w:r>
    </w:p>
    <w:p w:rsidR="003B361C" w:rsidRPr="003B361C" w:rsidRDefault="003B361C" w:rsidP="003B361C">
      <w:r w:rsidRPr="003B361C">
        <w:rPr>
          <w:b/>
          <w:bCs/>
        </w:rPr>
        <w:t>0 kr / kWh</w:t>
      </w:r>
    </w:p>
    <w:p w:rsidR="003B361C" w:rsidRPr="003B361C" w:rsidRDefault="003B361C" w:rsidP="003B361C">
      <w:r w:rsidRPr="003B361C">
        <w:rPr>
          <w:b/>
          <w:bCs/>
        </w:rPr>
        <w:t>0.54 NOK / kWh</w:t>
      </w:r>
    </w:p>
    <w:p w:rsidR="003B361C" w:rsidRPr="003B361C" w:rsidRDefault="003B361C" w:rsidP="003B361C">
      <w:r w:rsidRPr="003B361C">
        <w:rPr>
          <w:b/>
          <w:bCs/>
        </w:rPr>
        <w:t>0 kr / kWh</w:t>
      </w:r>
    </w:p>
    <w:p w:rsidR="003B361C" w:rsidRPr="003B361C" w:rsidRDefault="003B361C" w:rsidP="003B361C">
      <w:r w:rsidRPr="003B361C">
        <w:rPr>
          <w:b/>
          <w:bCs/>
        </w:rPr>
        <w:t>0.15 NOK / kWh</w:t>
      </w:r>
    </w:p>
    <w:p w:rsidR="003B361C" w:rsidRPr="003B361C" w:rsidRDefault="003B361C" w:rsidP="003B361C">
      <w:r w:rsidRPr="003B361C">
        <w:rPr>
          <w:b/>
          <w:bCs/>
        </w:rPr>
        <w:t>0 kr / kWh</w:t>
      </w:r>
    </w:p>
    <w:p w:rsidR="003B361C" w:rsidRPr="003B361C" w:rsidRDefault="003B361C" w:rsidP="003B361C">
      <w:r w:rsidRPr="003B361C">
        <w:rPr>
          <w:b/>
          <w:bCs/>
        </w:rPr>
        <w:t>-0.47 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Reference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Reference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Reference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situation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(Tonnes per year)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Economic increased cost of biogas treatment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 different reference scenarios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New building incinerators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Expanding existing incinerators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treatment capacity</w:t>
      </w:r>
    </w:p>
    <w:p w:rsidR="003B361C" w:rsidRPr="003B361C" w:rsidRDefault="003B361C" w:rsidP="003B361C">
      <w:r w:rsidRPr="003B361C">
        <w:pict>
          <v:rect id="_x0000_i11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0" w:name="110"/>
            <w:r w:rsidRPr="003B361C">
              <w:rPr>
                <w:b/>
                <w:bCs/>
              </w:rPr>
              <w:t>Page 110</w:t>
            </w:r>
            <w:bookmarkEnd w:id="100"/>
          </w:p>
        </w:tc>
      </w:tr>
    </w:tbl>
    <w:p w:rsidR="003B361C" w:rsidRPr="003B361C" w:rsidRDefault="003B361C" w:rsidP="003B361C">
      <w:r w:rsidRPr="003B361C">
        <w:t>110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shown in the table reduces the cost of production of biogas powerful if we assume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 </w:t>
      </w:r>
      <w:r w:rsidRPr="001D6962">
        <w:rPr>
          <w:i/>
          <w:iCs/>
          <w:lang w:val="en-US"/>
        </w:rPr>
        <w:t>replace</w:t>
      </w:r>
      <w:r w:rsidRPr="001D6962">
        <w:rPr>
          <w:lang w:val="en-US"/>
        </w:rPr>
        <w:t> expansion of incineration capacity instead of getting </w:t>
      </w:r>
      <w:r w:rsidRPr="001D6962">
        <w:rPr>
          <w:i/>
          <w:iCs/>
          <w:lang w:val="en-US"/>
        </w:rPr>
        <w:t>in addition</w:t>
      </w:r>
      <w:r w:rsidRPr="001D6962">
        <w:rPr>
          <w:lang w:val="en-US"/>
        </w:rPr>
        <w:t> 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treatment capacity. Ranked on the basis of cost per tonne of treated waste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construction of a biogas plant by approximately 84% if it replaces the expansion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incinerators. If the biogas plant replaces the construction of a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incinerators society will be able to achieve cost savings. The reason we get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results is that incinerators demand more investment in terms of cleaning systems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furnaces and materials that can withstand high temperatures, which will lead to higher investment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element that can change the cost picture is if the development of biogas plants require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separation of organic waste. A biogas plant can only process organic waste, while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incinerators do not make equal demands on sorting. If the construction of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subject to increased sorting will increase the cost of treating waste in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relative to the three reference scenarios.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we consider the cost per unit of energy output reduces the cost by 72%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replace expansion of existing incinerators. But in that net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is reduced, as well as incineration and biogas plants produce different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types of energy carriers, there is a need to nuance this picture somewhat.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First and foremost, a reduction in net energy production give less available clean energy that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replace fossil fuels in the application. This will isolation suggests that the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(U.S. $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-Eq) for scenario 2 will increase relative to scenario 1, if the value chain is included.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Additionally, the overall environmental impact depend on the energy used. We have the value chains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 provided that biogas is used as fuel in fleet vehicles. If the waste instead had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treated in a combustion plant had been able to received the energy in the form of electricity and /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heat. What electricity and heat used for and what it replaces, will be essential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assess the treatment of waste overall for best environmental effect. For district heating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benefits typically greatest when it replaces heat from oil heating. If incineration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produces electricity, this could in theory replace everything from hydropower to oil-fired heat.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possible to replace the fuel if the marginal power used to power electric vehicles. 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net benefit of treating waste in a biogas plant versus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incinerators will therefore vary somewhat based on what energy used. On a general basis,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still say that expanding disposal capacity of biogas plants is relatively cheaper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option is increased incineration without energy recovery. If a possibly developed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capacity is used to replace fossil fuels either for heating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production, the relative cost of a biogas plant increase.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Although additional calculations made in this section only looks at a limited part of the value chain, we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nevertheless draw some conclusions: If in the future we are in a situation where it is necessary to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waste treatment capacity for the economic costs associated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production</w:t>
      </w:r>
      <w:r w:rsidRPr="001D6962">
        <w:rPr>
          <w:lang w:val="en-US"/>
        </w:rPr>
        <w:t> of biogas from organic waste will be lower, relative to the current cost structure.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will become relatively more profitable if it can replace all or part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construction of incinerators, while lower energy production will reduce the usefulness later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chain. To say anything more specific about measures the change in costs (£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application of biogas and energy from combustion plants considered. The main thing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addition, the analysis shows is that profitability assessment of biogas production will be very</w:t>
      </w:r>
    </w:p>
    <w:p w:rsidR="003B361C" w:rsidRPr="003B361C" w:rsidRDefault="003B361C" w:rsidP="003B361C">
      <w:r w:rsidRPr="003B361C">
        <w:pict>
          <v:rect id="_x0000_i11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1" w:name="111"/>
            <w:r w:rsidRPr="003B361C">
              <w:rPr>
                <w:b/>
                <w:bCs/>
              </w:rPr>
              <w:t>Page 111</w:t>
            </w:r>
            <w:bookmarkEnd w:id="101"/>
          </w:p>
        </w:tc>
      </w:tr>
    </w:tbl>
    <w:p w:rsidR="003B361C" w:rsidRPr="003B361C" w:rsidRDefault="003B361C" w:rsidP="003B361C">
      <w:r w:rsidRPr="003B361C">
        <w:t>111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differently if they are in a situation where there is a need for more waste compared to 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situation where existing processing capacity is sufficient.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Sensitivity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conducted a sensitivity analysis to determine which parameters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calculations that yield the greatest impact on the final cost (production and abatement cost).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parameters that have the greatest sensitivity will affect the cost picture to the greatest extent, ie it 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important to have accurate numbers. While this indicates also how measures will have the greatest effect. 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make the presentation as simple as possible we have chosen to analyze only selected parameters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target variables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We have taken us 12 target variables and studied how these vary by 19 different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parameters. The parameters are chosen according to how insecure they are, and how much influence we believe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parameters have on the target variables a priori. In the analysis, each parameter varied by -50%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50%. We have only varied one and a parameter to cultivate the effect they have on the various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target variables. The disadvantage of this is that you will not get the potential samvarianseffekter, where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parameters counteract or reinforce each other's impact.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following parameters have some uncertainty:</w:t>
      </w:r>
    </w:p>
    <w:p w:rsidR="003B361C" w:rsidRPr="001D6962" w:rsidRDefault="003B361C" w:rsidP="003B361C">
      <w:pPr>
        <w:rPr>
          <w:lang w:val="en-US"/>
        </w:rPr>
      </w:pPr>
      <w:r w:rsidRPr="003B361C">
        <w:lastRenderedPageBreak/>
        <w:sym w:font="Symbol" w:char="F0B7"/>
      </w:r>
      <w:r w:rsidRPr="001D6962">
        <w:rPr>
          <w:lang w:val="en-US"/>
        </w:rPr>
        <w:t> Investment Cost biogas plants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Gas Dividend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Operating costs (labor, electricity, maintenance)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Calorific values ​​for different waste fractions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Emission factor for waste incineration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Gate fee for biogas plants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Business Economic Interest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Additional cost for gas buses relative to diesel buses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gas buses relative to diesel buses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Cost of investments in filling stations etc.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following parameters are included because the expected significant variation over time: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price other fuels (diesel, electricity, natural gas)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Fuel 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 parameters, eg. investment costs, is both uncertain today while it is expected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costs change significantly over time.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analysis summarized in tables and figures in Appendix 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the parameters defined in the underlying figures are based on estimates. For example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cost, gas dividends, interest, etc.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Target variables are measured at cost either £ / MWh or 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spans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and commercial values</w:t>
      </w:r>
    </w:p>
    <w:p w:rsidR="003B361C" w:rsidRPr="003B361C" w:rsidRDefault="003B361C" w:rsidP="003B361C">
      <w:r w:rsidRPr="003B361C">
        <w:pict>
          <v:rect id="_x0000_i11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2" w:name="112"/>
            <w:r w:rsidRPr="003B361C">
              <w:rPr>
                <w:b/>
                <w:bCs/>
              </w:rPr>
              <w:lastRenderedPageBreak/>
              <w:t>Page 112</w:t>
            </w:r>
            <w:bookmarkEnd w:id="102"/>
          </w:p>
        </w:tc>
      </w:tr>
    </w:tbl>
    <w:p w:rsidR="003B361C" w:rsidRPr="003B361C" w:rsidRDefault="003B361C" w:rsidP="003B361C">
      <w:r w:rsidRPr="003B361C">
        <w:t>112</w:t>
      </w:r>
    </w:p>
    <w:p w:rsidR="003B361C" w:rsidRPr="003B361C" w:rsidRDefault="003B361C" w:rsidP="003B361C">
      <w:r w:rsidRPr="003B361C">
        <w:rPr>
          <w:b/>
          <w:bCs/>
          <w:i/>
          <w:iCs/>
        </w:rPr>
        <w:t>Domain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overall analysis shows that the most critical parameter values, the gas yield (kWh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per ton of waste or manure) and the investment costs of the construction of both types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plants. Bus initiative stands out in that it is the fuel consumption of gas buses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price which is the strongest drivers of variation in cost-effectiveness. The variations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traditional operating the biogas plant that works, maintenance and transportation, is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importance to both economic and commercial profitability. Generally they vary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numbers any more than the social, which means that uncertainty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figures will have greater impact on the commercial profitability of the various measures.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Table 4.14 shows the uncertainty ranges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various target variables.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4.14: Uncertainty intervals for the different target variables from the sensitivity analysis.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Uncertainty Intervals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original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mine.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max.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max-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1.49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 - 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-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 - 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0,002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- The potential</w:t>
      </w:r>
    </w:p>
    <w:p w:rsidR="003B361C" w:rsidRPr="003B361C" w:rsidRDefault="003B361C" w:rsidP="003B361C">
      <w:r w:rsidRPr="003B361C">
        <w:t>NOK / kWh</w:t>
      </w:r>
    </w:p>
    <w:p w:rsidR="003B361C" w:rsidRPr="003B361C" w:rsidRDefault="003B361C" w:rsidP="003B361C">
      <w:r w:rsidRPr="003B361C">
        <w:t>0.84</w:t>
      </w:r>
    </w:p>
    <w:p w:rsidR="003B361C" w:rsidRPr="003B361C" w:rsidRDefault="003B361C" w:rsidP="003B361C">
      <w:r w:rsidRPr="003B361C">
        <w:t>0.69</w:t>
      </w:r>
    </w:p>
    <w:p w:rsidR="003B361C" w:rsidRPr="003B361C" w:rsidRDefault="003B361C" w:rsidP="003B361C">
      <w:r w:rsidRPr="003B361C">
        <w:t>1.13</w:t>
      </w:r>
    </w:p>
    <w:p w:rsidR="003B361C" w:rsidRPr="003B361C" w:rsidRDefault="003B361C" w:rsidP="003B361C">
      <w:r w:rsidRPr="003B361C">
        <w:t>0.45</w:t>
      </w:r>
    </w:p>
    <w:p w:rsidR="003B361C" w:rsidRPr="003B361C" w:rsidRDefault="003B361C" w:rsidP="003B361C">
      <w:r w:rsidRPr="003B361C">
        <w:t>NOK / kWh - commercial</w:t>
      </w:r>
    </w:p>
    <w:p w:rsidR="003B361C" w:rsidRPr="003B361C" w:rsidRDefault="003B361C" w:rsidP="003B361C">
      <w:r w:rsidRPr="003B361C">
        <w:t>0.55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0.46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 -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-353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3344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3697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 -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2988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2671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 - Business Administration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0.04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Supply RO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2351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1976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Supply RO - sambehandling (1:18)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2207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Intervals are found by picking out the maximum and minimum values ​​for each target variable, which means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minimum value and a maximum value does not need to be triggered by the same parameter.</w:t>
      </w:r>
    </w:p>
    <w:p w:rsidR="003B361C" w:rsidRPr="003B361C" w:rsidRDefault="003B361C" w:rsidP="003B361C">
      <w:r w:rsidRPr="003B361C">
        <w:pict>
          <v:rect id="_x0000_i11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3" w:name="113"/>
            <w:r w:rsidRPr="003B361C">
              <w:rPr>
                <w:b/>
                <w:bCs/>
              </w:rPr>
              <w:t>Page 113</w:t>
            </w:r>
            <w:bookmarkEnd w:id="103"/>
          </w:p>
        </w:tc>
      </w:tr>
    </w:tbl>
    <w:p w:rsidR="003B361C" w:rsidRPr="003B361C" w:rsidRDefault="003B361C" w:rsidP="003B361C">
      <w:r w:rsidRPr="003B361C">
        <w:t>113</w:t>
      </w:r>
    </w:p>
    <w:p w:rsidR="003B361C" w:rsidRPr="003B361C" w:rsidRDefault="003B361C" w:rsidP="003B361C">
      <w:r w:rsidRPr="003B361C">
        <w:rPr>
          <w:b/>
          <w:bCs/>
          <w:i/>
          <w:iCs/>
        </w:rPr>
        <w:t>Economic profitability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As shown in Figure 4.13, the action cost (U.S. $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Equiv) of using biogas buses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mainly driven by the fuel consumption of gas buses and diesel price. High fuel prices will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costs through increased savings in reduced fuel purchases. This means that it is cheaper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greenhouse gas emissions, the higher diesel price is for a given gas. A current problem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gas buses is that they use about 25% more energy than diesel buses, which increases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the use of gas buses relative to diesel buses. In addition, the gas buses'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mean that you get to replace diesel buses fewer than energy use would suggest, and this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result in lower emission reductions. Since the majority of emissions reductions come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substitution, this effect will have a major impact on the cost-effectiveness (U.S.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diesel price and fuel consumption are known quantities today, the uncertainty in these expected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be minimal. On the other hand, uncertainty in future fuel prices could affect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ahead of time. If diesel price increases over gas prices, this will lead to it being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relatively cheaper to run gas buses. Technological advances may also be possible to make changes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consumption, so that gas buses are more fuel-efficient over time. This will probably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happen for diesel buses, but since diesel technology is more mature, we expect a larger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efficiency for gas buses. A likely scenario would be that the price of diesel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efficiency of gas buses increases, which in isolation would lead to a significant reduction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costs using biogas buses. The net effect will depend on the size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parallel movements happening with gas prices and energy efficiency of diesel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4.13: Sensitivity analysis of abatement cost in NOK per reduced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Equivalent, when all the 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potential used in city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-500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costs of measures for supply chain with production of the potential and application in</w:t>
      </w:r>
    </w:p>
    <w:p w:rsidR="003B361C" w:rsidRPr="003B361C" w:rsidRDefault="003B361C" w:rsidP="003B361C">
      <w:r w:rsidRPr="003B361C">
        <w:rPr>
          <w:b/>
          <w:bCs/>
        </w:rPr>
        <w:t>City buses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1827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pict>
          <v:rect id="_x0000_i11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4" w:name="114"/>
            <w:r w:rsidRPr="003B361C">
              <w:rPr>
                <w:b/>
                <w:bCs/>
              </w:rPr>
              <w:t>Page 114</w:t>
            </w:r>
            <w:bookmarkEnd w:id="104"/>
          </w:p>
        </w:tc>
      </w:tr>
    </w:tbl>
    <w:p w:rsidR="003B361C" w:rsidRPr="003B361C" w:rsidRDefault="003B361C" w:rsidP="003B361C">
      <w:r w:rsidRPr="003B361C">
        <w:t>114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one looks at the value chains of biogas from manure and organic waste separately,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price will get a less dominant role. Fuel consumption for gas buses will still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most driving factor. For value chain of biogas production from manure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are relatively more important, while for the value chain of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gas will yield a more central role. Figure 4.14 shows the relationship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sensitive ethylene and estimated uncertainties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2020 for the various parameters of the value chain where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in city buses and production based on respectively manure and organic waste.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is also indicated in which direction (decrease or increase) the costs are expected to move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in. Overall Chart 4.14 shows that the parameters that affect the cost of measures to the greatest extent (far upper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figure) are largely expected to lead to a reduction of cost of measures to 2020 (green label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figure). We also see that the uncertainty in the parameters is high.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sensitivity analysis varies the costs of producing and using the 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of buses between 300 NOK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and 3000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For the same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 with production from manure, measures the cost varies between £ 900 / tonne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and 3400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For biogas production from organic waste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charge interval to -400 £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 to 3300 U.S. $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uncertainty is meant essentially variability in the sense that the internal uncertainty in number in addition to the expected</w:t>
      </w:r>
    </w:p>
    <w:p w:rsidR="003B361C" w:rsidRPr="003B361C" w:rsidRDefault="003B361C" w:rsidP="003B361C">
      <w:r w:rsidRPr="003B361C">
        <w:t>future development are included.</w:t>
      </w:r>
    </w:p>
    <w:p w:rsidR="003B361C" w:rsidRPr="003B361C" w:rsidRDefault="003B361C" w:rsidP="003B361C">
      <w:r w:rsidRPr="003B361C">
        <w:pict>
          <v:rect id="_x0000_i11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5" w:name="115"/>
            <w:r w:rsidRPr="003B361C">
              <w:rPr>
                <w:b/>
                <w:bCs/>
              </w:rPr>
              <w:t>Page 115</w:t>
            </w:r>
            <w:bookmarkEnd w:id="105"/>
          </w:p>
        </w:tc>
      </w:tr>
    </w:tbl>
    <w:p w:rsidR="003B361C" w:rsidRPr="003B361C" w:rsidRDefault="003B361C" w:rsidP="003B361C">
      <w:r w:rsidRPr="003B361C">
        <w:lastRenderedPageBreak/>
        <w:t>115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4.14: Preparation of impact on abatement cost and uncertainty in parameter values ​​in 2020. Color coding indicates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direction measures the cost is expected to change as a result of development of each parameter until 2020.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Ø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ag 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ak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 (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e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ns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lastRenderedPageBreak/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v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e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)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Investment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Labour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stations,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flakes, back-up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NOx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of measures for supply chain with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based on animal manure and the use of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2020 - reduced cost of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unchanged abatement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increased cost of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Increasing uncertainty in the parameters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Calorific 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stations,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flakes, back-up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NOx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Calorific 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MSW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factor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reduced cost of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unchanged abatement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increased cost of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Ø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kend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ag 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ak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 (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e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ns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v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Increasing uncertainty in the parameters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 of measures for supply chain with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based on organic waste and use in buses</w:t>
      </w:r>
    </w:p>
    <w:p w:rsidR="003B361C" w:rsidRPr="003B361C" w:rsidRDefault="003B361C" w:rsidP="003B361C">
      <w:r w:rsidRPr="003B361C">
        <w:pict>
          <v:rect id="_x0000_i11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6" w:name="116"/>
            <w:r w:rsidRPr="003B361C">
              <w:rPr>
                <w:b/>
                <w:bCs/>
              </w:rPr>
              <w:t>Page 116</w:t>
            </w:r>
            <w:bookmarkEnd w:id="106"/>
          </w:p>
        </w:tc>
      </w:tr>
    </w:tbl>
    <w:p w:rsidR="003B361C" w:rsidRPr="003B361C" w:rsidRDefault="003B361C" w:rsidP="003B361C">
      <w:r w:rsidRPr="003B361C">
        <w:t>116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feeding biogas to the gas grid in Rogaland picture looks a little different. This value chain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generally have higher costs than the previous example, because the proportion of manure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measure is higher. It is also generally higher uncertainty of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and the gas yield of biogas production from manure, because it is 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few existing facilities. There are both low investment and operating costs associated with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application, which means that production costs will dominate.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investment costs for biogas plants using manure in our model about 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times lower (per ton of feedstock that can be treated annually) than the investment costs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treating organic waste. It may thus be that the investment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manure plants are somewhat underestimated. On the other hand, it is expected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can be reduced ahead of time, if sufficient focus on research.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uncertain about future investment costs will be higher or lower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we have assumed in this analysis. When it comes to gas proceeds think we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this is underestimated, and we expect the gas yield may rise ahead of time assuming a certain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 &amp; D efforts. This suggests a higher future gas yield, which will result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future action cost decreases. Figure 4.15 shows the effect on the costs of variation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different parameter values.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Uncertainty interval value chain of production based on sambehandling and application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gas network in Rogaland in this analysis 1500 NOK - 3500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4.15: Sensitivity analysis of abatement cost in NOK per reduced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Equivalent, when 500 GWh produced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sambehandling (1:18) and fed into the gas grid in Rogaland.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costs of measures for supply chain with sambehandling and feed off the gas at</w:t>
      </w:r>
    </w:p>
    <w:p w:rsidR="003B361C" w:rsidRPr="003B361C" w:rsidRDefault="003B361C" w:rsidP="003B361C">
      <w:r w:rsidRPr="003B361C">
        <w:rPr>
          <w:b/>
          <w:bCs/>
        </w:rPr>
        <w:t>gas network in Rogaland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2207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pict>
          <v:rect id="_x0000_i11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7" w:name="117"/>
            <w:r w:rsidRPr="003B361C">
              <w:rPr>
                <w:b/>
                <w:bCs/>
              </w:rPr>
              <w:t>Page 117</w:t>
            </w:r>
            <w:bookmarkEnd w:id="107"/>
          </w:p>
        </w:tc>
      </w:tr>
    </w:tbl>
    <w:p w:rsidR="003B361C" w:rsidRPr="003B361C" w:rsidRDefault="003B361C" w:rsidP="003B361C">
      <w:r w:rsidRPr="003B361C">
        <w:t>117</w:t>
      </w:r>
    </w:p>
    <w:p w:rsidR="003B361C" w:rsidRPr="003B361C" w:rsidRDefault="003B361C" w:rsidP="003B361C">
      <w:r w:rsidRPr="003B361C">
        <w:rPr>
          <w:b/>
          <w:bCs/>
          <w:i/>
          <w:iCs/>
        </w:rPr>
        <w:t>Commercial profitability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financial cost of production using manure will primarily be driven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gas yield (kWh biogas per ton manure). This is because the number of kWh biogas produced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determine the income of the producer, as well as production cost (U.S. $ / kWh) is directly influenced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increasing the amount of energy. Figure 4.16 shows that changes in the cost of investment in biogas plants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very crucial for the commercial profitability.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mentioned earlier, both investment and gas yield very uncertain quantities due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biogas plants primarily use manure as feedstock. However,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same argument as above, over time most likely go towards a better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 for the producer.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sensitivity analysis varies the commercial cost of producing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between 0.81 NOK / kWh and 2.67 U.S. $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4.16: Sensitivity analysis of corporate economic losses measured in NOK / kWh when biogas 740GWh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manufactured by based on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deficits in the production of biogas from manure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1.27</w:t>
      </w:r>
    </w:p>
    <w:p w:rsidR="003B361C" w:rsidRPr="003B361C" w:rsidRDefault="003B361C" w:rsidP="003B361C">
      <w:r w:rsidRPr="003B361C">
        <w:t>0.00</w:t>
      </w:r>
    </w:p>
    <w:p w:rsidR="003B361C" w:rsidRPr="003B361C" w:rsidRDefault="003B361C" w:rsidP="003B361C">
      <w:r w:rsidRPr="003B361C">
        <w:pict>
          <v:rect id="_x0000_i11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8" w:name="118"/>
            <w:r w:rsidRPr="003B361C">
              <w:rPr>
                <w:b/>
                <w:bCs/>
              </w:rPr>
              <w:t>Page 118</w:t>
            </w:r>
            <w:bookmarkEnd w:id="108"/>
          </w:p>
        </w:tc>
      </w:tr>
    </w:tbl>
    <w:p w:rsidR="003B361C" w:rsidRPr="003B361C" w:rsidRDefault="003B361C" w:rsidP="003B361C">
      <w:r w:rsidRPr="003B361C">
        <w:lastRenderedPageBreak/>
        <w:t>118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from organic waste has a slightly different profile than the production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manure. Investment costs and gas yield will still be essential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 and investment costs will have a relatively larger impact on production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organic waste than from manure. The major difference in relation to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Located in the street fee'en. As shown in Figure 4.17, this is the major driving force behind variations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profitability. Landfill ban has probably helped boost profitability at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therapies, including treatment in a biogas plant, by enabling a higher gate-fee.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investment costs are less uncertain for wet organic plant than animal manure plant, because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several existing and planned facilities as points of reference. There is more uncertainty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gas yield, as this is very dependent on the availability of the different types of organic waste. 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types of waste is very high in energy and will provide a high gas yield, whereas other substrates may provide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significantly lower gas yield. It is therefore natural to assume that there will be considerable variation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 for each system. Gate fee'en is also expected to vary between different plants,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we consider the overall cost estimate as very uncertain. Figure 4.18 illustrates the sensitivity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future uncertainty, and expectations of future business profitability. Overall, suggesting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shape that future costs are reduced.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Uncertainty interval for the commercial cost of producing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is -0.31 NOK / kWh to 0.31 U.S. $ / kWh. That is, presumably, a good portion of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 be commercially profitable.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4.17: Sensitivity analysis of corporate economic losses measured in NOK / kWh when biogas 990GWh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produced from 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deficits in the production of biogas from organic waste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0,002</w:t>
      </w:r>
    </w:p>
    <w:p w:rsidR="003B361C" w:rsidRPr="003B361C" w:rsidRDefault="003B361C" w:rsidP="003B361C">
      <w:r w:rsidRPr="003B361C">
        <w:pict>
          <v:rect id="_x0000_i11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09" w:name="119"/>
            <w:r w:rsidRPr="003B361C">
              <w:rPr>
                <w:b/>
                <w:bCs/>
              </w:rPr>
              <w:t>Page 119</w:t>
            </w:r>
            <w:bookmarkEnd w:id="109"/>
          </w:p>
        </w:tc>
      </w:tr>
    </w:tbl>
    <w:p w:rsidR="003B361C" w:rsidRPr="003B361C" w:rsidRDefault="003B361C" w:rsidP="003B361C">
      <w:r w:rsidRPr="003B361C">
        <w:t>119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4.18 Preparation of fluctuations in production and uncertainty in parameter values ​​in 2020. Color Coding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indicates the direction of the production cost is expected to change as a result of development of each parameter towards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2020.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profitability of bus measure will vary fried with diesel prices, fuel consumption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buses and the price of natural gas, as shown in Figure 4.19 below. Higher fuel prices means that biogas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relatively cheaper, and it becomes more advantageous gas buses. In the business economic analysis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high taxes on diesel to be a major contributor to profitability by switching to gas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one example removes veibruksavgiften of diesel (about 38 cents / kWh) or add a corresponding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gas, then the loss of bus companies increase of 4 per cent per kWh to 42 cents per kWh. It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here mentioned that this applies to all gas buses and not just those running on biogas. Fuel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gas buses will affect the cost through several channels: reduced consumption will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 that requires fewer buses, filling stations etc. for a given quantity of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Meanwhile, several diesel buses could be replaced, and the savings in reduced dieslinnkjøp becomes larger.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As the figure shows, the effect of reduced fuel purchases clearly stronger than the effect via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investments, which means that it is economically profitable to use more fuel-efficient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losses during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of biogas from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Labour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(Bedok)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Gate-fee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deficit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unchanged deficit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increased deficits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Ø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out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lastRenderedPageBreak/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ag 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 (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e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ns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v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Increasing uncertainty in the parameters</w:t>
      </w:r>
    </w:p>
    <w:p w:rsidR="003B361C" w:rsidRPr="003B361C" w:rsidRDefault="003B361C" w:rsidP="003B361C">
      <w:r w:rsidRPr="003B361C">
        <w:lastRenderedPageBreak/>
        <w:pict>
          <v:rect id="_x0000_i11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0" w:name="120"/>
            <w:r w:rsidRPr="003B361C">
              <w:rPr>
                <w:b/>
                <w:bCs/>
              </w:rPr>
              <w:t>Page 120</w:t>
            </w:r>
            <w:bookmarkEnd w:id="110"/>
          </w:p>
        </w:tc>
      </w:tr>
    </w:tbl>
    <w:p w:rsidR="003B361C" w:rsidRPr="003B361C" w:rsidRDefault="003B361C" w:rsidP="003B361C">
      <w:r w:rsidRPr="003B361C">
        <w:t>120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4.19: Sensitivity analysis of corporate economic loss for the bus company that 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gas buses, measured in NOK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uncertainty in the discussed variables is relatively small today, while the time evolution is considerably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 (see Figure 4:20). Diesel price may be changed directly via price or that the fees be changed.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Similarly, natural gas prices could vary over time. A likely scenario would be that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price of diesel and natural gas price increases over time, as technology allows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efficiency of gas buses to a greater extent than for diesel buses. Increased fuel prices and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efficient gas buses will reduce costs, while increasing natural gas prices will lead to 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expenses. Since both diesel rate and energy consumption have a greater effect on costs,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reasonable to assume that the overall effect will be a reduction in costs over time.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financial cost of using biogas buses vary in this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between -0.30 NOK / kWh and 0.25 NOK / kWh biogas used. This means that here too it is expected that some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is already commercially viable.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losses by the use of biogas buses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lastRenderedPageBreak/>
        <w:t>0.04</w:t>
      </w:r>
    </w:p>
    <w:p w:rsidR="003B361C" w:rsidRPr="003B361C" w:rsidRDefault="003B361C" w:rsidP="003B361C">
      <w:r w:rsidRPr="003B361C">
        <w:pict>
          <v:rect id="_x0000_i11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1" w:name="121"/>
            <w:r w:rsidRPr="003B361C">
              <w:rPr>
                <w:b/>
                <w:bCs/>
              </w:rPr>
              <w:t>Page 121</w:t>
            </w:r>
            <w:bookmarkEnd w:id="111"/>
          </w:p>
        </w:tc>
      </w:tr>
    </w:tbl>
    <w:p w:rsidR="003B361C" w:rsidRPr="003B361C" w:rsidRDefault="003B361C" w:rsidP="003B361C">
      <w:r w:rsidRPr="003B361C">
        <w:t>121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4.20: Preparation of impact on business economic cost using biogas and uncertainty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parameter values ​​in 2020. Color coding indicates the direction of the cost is expected to change that, due to developments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each parameter towards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losses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 of biogas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(Bedok)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stations,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flakes, back-up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Ø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out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ag 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lastRenderedPageBreak/>
        <w:t>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ko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 (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e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ns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v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Increasing uncertainty in the parameters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reduced cost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2020 - unchanged cost using</w:t>
      </w:r>
    </w:p>
    <w:p w:rsidR="003B361C" w:rsidRPr="003B361C" w:rsidRDefault="003B361C" w:rsidP="003B361C">
      <w:r w:rsidRPr="003B361C">
        <w:t>2020 - increased cost using</w:t>
      </w:r>
    </w:p>
    <w:p w:rsidR="003B361C" w:rsidRPr="003B361C" w:rsidRDefault="003B361C" w:rsidP="003B361C">
      <w:r w:rsidRPr="003B361C">
        <w:pict>
          <v:rect id="_x0000_i11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2" w:name="122"/>
            <w:r w:rsidRPr="003B361C">
              <w:rPr>
                <w:b/>
                <w:bCs/>
              </w:rPr>
              <w:lastRenderedPageBreak/>
              <w:t>Page 122</w:t>
            </w:r>
            <w:bookmarkEnd w:id="112"/>
          </w:p>
        </w:tc>
      </w:tr>
    </w:tbl>
    <w:p w:rsidR="003B361C" w:rsidRPr="003B361C" w:rsidRDefault="003B361C" w:rsidP="003B361C">
      <w:r w:rsidRPr="003B361C">
        <w:t>122</w:t>
      </w:r>
    </w:p>
    <w:p w:rsidR="003B361C" w:rsidRPr="003B361C" w:rsidRDefault="003B361C" w:rsidP="003B361C">
      <w:r w:rsidRPr="003B361C">
        <w:rPr>
          <w:b/>
          <w:bCs/>
          <w:i/>
          <w:iCs/>
        </w:rPr>
        <w:t>Summary - sensitivity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two parameters that had the greatest impact in the social production costs,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substrates, the </w:t>
      </w:r>
      <w:r w:rsidRPr="001D6962">
        <w:rPr>
          <w:i/>
          <w:iCs/>
          <w:lang w:val="en-US"/>
        </w:rPr>
        <w:t>investment costs</w:t>
      </w:r>
      <w:r w:rsidRPr="001D6962">
        <w:rPr>
          <w:lang w:val="en-US"/>
        </w:rPr>
        <w:t> for the plant and the </w:t>
      </w:r>
      <w:r w:rsidRPr="001D6962">
        <w:rPr>
          <w:i/>
          <w:iCs/>
          <w:lang w:val="en-US"/>
        </w:rPr>
        <w:t>gas yield</w:t>
      </w:r>
      <w:r w:rsidRPr="001D6962">
        <w:rPr>
          <w:lang w:val="en-US"/>
        </w:rPr>
        <w:t> per ton of feedstock. 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of gas mains in Rogaland has very low costs, the total cost of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 being driven by production costs. This means that the investment costs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and gas proceeds will be crucial for the total cost of this value chain.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expected that the experience and technological advances will help the investment costs are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that the gas yield increases over time, which in turn will lead to higher cost efficiency in the production stage.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development depends on technological progress, which means that R &amp; D investment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particularly important to reduce manufacturing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 Economic production costs will have a strong correlation with the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kosta ends, ie investment costs and gas proceeds are drivers here, too. The biggest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difference between the economic and commercial cost drivers is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that use organic waste in the production receive additional income through gate-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fee'en they can take waste treatment. The analysis also shows that this income is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strongest driver of cost reductions in the production stage. One of the conclusions one can draw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this is that the commercial profitability of biogas production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would have been substantially higher if these plants had access to a corresponding future.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the purposes of gas in city buses are </w:t>
      </w:r>
      <w:r w:rsidRPr="001D6962">
        <w:rPr>
          <w:i/>
          <w:iCs/>
          <w:lang w:val="en-US"/>
        </w:rPr>
        <w:t>fuel</w:t>
      </w:r>
      <w:r w:rsidRPr="001D6962">
        <w:rPr>
          <w:lang w:val="en-US"/>
        </w:rPr>
        <w:t> for gas buses (relative to diesel buses)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diesel price</w:t>
      </w:r>
      <w:r w:rsidRPr="001D6962">
        <w:rPr>
          <w:lang w:val="en-US"/>
        </w:rPr>
        <w:t> (relative to natural gas price) the strongest drivers of variation in cost.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 that the energy efficiency of the gas buses will be higher than for diesel buses. 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likely future scenario is that the price of diesel and natural gas prices will increase. This would then mean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the economic and commercial profitability of using biogas buses,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will improve over time. R &amp; D will also be able to engage in technology development, while the difference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price of diesel and natural gas prices can be maintained or increased by the difference between the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two types of fuel, but this will only impact on the commercial profitability.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important observation is that the commercial profitability of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organic waste and the use of biogas buses varies almost as much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negative as positive values. This means that some of these measures should be profitable already</w:t>
      </w:r>
    </w:p>
    <w:p w:rsidR="003B361C" w:rsidRPr="003B361C" w:rsidRDefault="003B361C" w:rsidP="003B361C">
      <w:r w:rsidRPr="003B361C">
        <w:t>with current costs.</w:t>
      </w:r>
    </w:p>
    <w:p w:rsidR="003B361C" w:rsidRPr="003B361C" w:rsidRDefault="003B361C" w:rsidP="003B361C">
      <w:r w:rsidRPr="003B361C">
        <w:pict>
          <v:rect id="_x0000_i11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3" w:name="123"/>
            <w:r w:rsidRPr="003B361C">
              <w:rPr>
                <w:b/>
                <w:bCs/>
              </w:rPr>
              <w:t>Page 123</w:t>
            </w:r>
            <w:bookmarkEnd w:id="113"/>
          </w:p>
        </w:tc>
      </w:tr>
    </w:tbl>
    <w:p w:rsidR="003B361C" w:rsidRPr="003B361C" w:rsidRDefault="003B361C" w:rsidP="003B361C">
      <w:r w:rsidRPr="003B361C">
        <w:t>123</w:t>
      </w:r>
    </w:p>
    <w:p w:rsidR="003B361C" w:rsidRPr="003B361C" w:rsidRDefault="003B361C" w:rsidP="003B361C">
      <w:r w:rsidRPr="003B361C">
        <w:rPr>
          <w:b/>
          <w:bCs/>
        </w:rPr>
        <w:t>Chapter 5 - Existing measures and barriers</w:t>
      </w:r>
    </w:p>
    <w:p w:rsidR="003B361C" w:rsidRPr="003B361C" w:rsidRDefault="003B361C" w:rsidP="003B361C">
      <w:r w:rsidRPr="003B361C">
        <w:rPr>
          <w:b/>
          <w:bCs/>
        </w:rPr>
        <w:t>Existing instruments</w:t>
      </w:r>
    </w:p>
    <w:p w:rsidR="003B361C" w:rsidRPr="003B361C" w:rsidRDefault="003B361C" w:rsidP="003B361C">
      <w:r w:rsidRPr="003B361C">
        <w:rPr>
          <w:b/>
          <w:bCs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currently a number of measures affecting the production and use of biogas directly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indirectly. Figure 5.1 provides a schematic overview of the value chain of biogas and bio fertilizer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examples of how various existing measures hit. The figure is not exhaustive,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illustrates some of the relationships and shows that the current measures are effective in multiple joints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5.1 Examples of how the value chain existing tools meet (not all measures are taken).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figure points to two important measures affecting the supply of raw materials, namely landfill ban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vårorganisk waste and delivery support in manure. Delivery Support manure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is a pilot scheme from 2013 administered by SLF with a limit of one million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 per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production have been established arrangements for investment from both Enova and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Innovation Norway - which targets different sizes of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information in this section is based mainly on descriptions of Earth Course Assessment (CPA, 2010a),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Courses sectoral report for farming (CPA, 2010c), sector report for waste (CPA, 2010b) and Mepex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Increased utilization of resources of organic waste </w:t>
      </w:r>
      <w:r w:rsidRPr="001D6962">
        <w:rPr>
          <w:lang w:val="en-US"/>
        </w:rPr>
        <w:t>(CPA,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Industrial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Large-scale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Small-scale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grading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SURFACE-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EXCLUSIVE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Innovation Norway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El certificates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SLF - delivery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Transnova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Exemption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veibruksavgift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Disposal Prohibition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Enova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</w:t>
      </w:r>
    </w:p>
    <w:p w:rsidR="003B361C" w:rsidRPr="003B361C" w:rsidRDefault="003B361C" w:rsidP="003B361C">
      <w:r w:rsidRPr="003B361C">
        <w:t>Bio fertilizer</w:t>
      </w:r>
    </w:p>
    <w:p w:rsidR="003B361C" w:rsidRPr="003B361C" w:rsidRDefault="003B361C" w:rsidP="003B361C">
      <w:r w:rsidRPr="003B361C">
        <w:pict>
          <v:rect id="_x0000_i11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4" w:name="124"/>
            <w:r w:rsidRPr="003B361C">
              <w:rPr>
                <w:b/>
                <w:bCs/>
              </w:rPr>
              <w:t>Page 124</w:t>
            </w:r>
            <w:bookmarkEnd w:id="114"/>
          </w:p>
        </w:tc>
      </w:tr>
    </w:tbl>
    <w:p w:rsidR="003B361C" w:rsidRPr="003B361C" w:rsidRDefault="003B361C" w:rsidP="003B361C">
      <w:r w:rsidRPr="003B361C">
        <w:t>124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the use of biogas in the transport sector will be exempted from veibruksavgift be one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important work the agents, together with investment to build infrastructure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Transnova. The system of green certificates could affect the development of heat &amp; power plants, which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can be a source of energy.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Appendix 3 provides a more detailed description of existing measures in the waste sector (Appendix 3a),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agricultural sector (3b), transport (3c) other sectors (3d), as well as overall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affecting biogas (3e).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Waste Hierarchy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Framework Directive on Waste (2008/98/EC) lays down a fairly detailed waste hierarchy to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serve as a guideline for the design of waste policy and its instruments.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hierarchy shows that waste prevention should have priority. It is further stated that the preparation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for reuse shall be given priority over recycling, which will be given priority over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Another utilization of contents (for example incineration with energy recovery and use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 materials to replace materials that would otherwise be used). Finishing shall have the lowest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priority. The order of priority may be waived for specific waste streams when justified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including technical, economic and environmental considerations. Framework Directive also contains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specific targets for reuse and recycling of household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state - including the state pollution authorities - are already committed to taking into account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waste hierarchy and work to achieve recycling targets.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5.2: Avfallshierakiet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Prevention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Preparation for reuse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Recycling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End-</w:t>
      </w:r>
    </w:p>
    <w:p w:rsidR="003B361C" w:rsidRPr="003B361C" w:rsidRDefault="003B361C" w:rsidP="003B361C">
      <w:r w:rsidRPr="003B361C">
        <w:rPr>
          <w:b/>
          <w:bCs/>
        </w:rPr>
        <w:t>treatment</w:t>
      </w:r>
    </w:p>
    <w:p w:rsidR="003B361C" w:rsidRPr="003B361C" w:rsidRDefault="003B361C" w:rsidP="003B361C">
      <w:r w:rsidRPr="003B361C">
        <w:rPr>
          <w:b/>
          <w:bCs/>
        </w:rPr>
        <w:t>Energy Utilization</w:t>
      </w:r>
    </w:p>
    <w:p w:rsidR="003B361C" w:rsidRPr="003B361C" w:rsidRDefault="003B361C" w:rsidP="003B361C">
      <w:r w:rsidRPr="003B361C">
        <w:pict>
          <v:rect id="_x0000_i11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5" w:name="125"/>
            <w:r w:rsidRPr="003B361C">
              <w:rPr>
                <w:b/>
                <w:bCs/>
              </w:rPr>
              <w:t>Page 125</w:t>
            </w:r>
            <w:bookmarkEnd w:id="115"/>
          </w:p>
        </w:tc>
      </w:tr>
    </w:tbl>
    <w:p w:rsidR="003B361C" w:rsidRPr="003B361C" w:rsidRDefault="003B361C" w:rsidP="003B361C">
      <w:r w:rsidRPr="003B361C">
        <w:t>125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Priorities in the Waste Framework Directive implies that biological treatment of organic waste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composting or biogas production and use of residual products from this fertilizing purposes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soil should be given priority over incineration with energy recovery unless an overall assessment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environmental, resource and economic factors have come to a different conclusion.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controlled landfill ban today organic waste away from landfills, primarily to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from the disposal of this waste. Organic waste is then either delivered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incineration with energy recovery, composting or biogas plants. Rest Product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compost used as fertilizer products or fertilizer, while biogas plant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producing biogas for energy purposes and provides an organic fertilizer which may be used as a fertilizer product.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Description of existing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description of existing measures are divided into measures that increase the supply of raw materials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plants, measures that increase the production of biogas and actions that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of both biogas and organic fertilizer. The breakdown of the value chain in these three categories are shown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Figure 5.3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5.3: Layout of the value chain in categories that measures directed against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Access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feedstock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Industrial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Large-scale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Small-scale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grading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SURFACE-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Flaring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EXCLUSIVE</w:t>
      </w:r>
    </w:p>
    <w:p w:rsidR="003B361C" w:rsidRPr="003B361C" w:rsidRDefault="003B361C" w:rsidP="003B361C">
      <w:r w:rsidRPr="003B361C">
        <w:pict>
          <v:rect id="_x0000_i11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6" w:name="126"/>
            <w:r w:rsidRPr="003B361C">
              <w:rPr>
                <w:b/>
                <w:bCs/>
              </w:rPr>
              <w:t>Page 126</w:t>
            </w:r>
            <w:bookmarkEnd w:id="116"/>
          </w:p>
        </w:tc>
      </w:tr>
    </w:tbl>
    <w:p w:rsidR="003B361C" w:rsidRPr="003B361C" w:rsidRDefault="003B361C" w:rsidP="003B361C">
      <w:r w:rsidRPr="003B361C">
        <w:t>126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Existing measures - access to raw materials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affecting the supply of raw materials for biogas plants is given in Table 5.1. Regulatory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in particular waste industry are important tools. In addition, requirements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field equipment and support for R &amp; D activities. A more detailed description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are also found in Appendix 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5.1 Existing measures of resource waste, sludge and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Existing measures for access to raw materials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Comments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Tax on the disposal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 -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 Council (Energix program Norklima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program), SLF: Development of mitigation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agriculture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Delivery Support from the Norwegian Agricultural Authority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being established. Given to agricultural enterprises that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to biogas plants. Given in terms of £ / tonne.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Pilot Scheme, will be evaluated in 2017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Ban on landfilling of organic waste</w:t>
      </w:r>
      <w:r w:rsidRPr="001D6962">
        <w:rPr>
          <w:lang w:val="en-US"/>
        </w:rPr>
        <w:t>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prohibition to dispose of wet organic waste (such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and organic material from the food industry)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Ban on landfilling of biodegradable waste</w:t>
      </w:r>
      <w:r w:rsidRPr="001D6962">
        <w:rPr>
          <w:lang w:val="en-US"/>
        </w:rPr>
        <w:t>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2009. Prohibition to deposit paper, wood, textiles,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sludge, organic waste with total organic carbon (TOC)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more than 10%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the collection and treatment of landfill gas</w:t>
      </w:r>
      <w:r w:rsidRPr="001D6962">
        <w:rPr>
          <w:lang w:val="en-US"/>
        </w:rPr>
        <w:t> 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landfills receiving biodegradable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Regulations, Chapter 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Regulations require the collection and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 (either energy recovery or flaring)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Minimum energy recovery by incineration</w:t>
      </w:r>
      <w:r w:rsidRPr="001D6962">
        <w:rPr>
          <w:lang w:val="en-US"/>
        </w:rPr>
        <w:t>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permit requires - usually at least 50% -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 heat or district heating.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the handling of animal waste plastic</w:t>
      </w:r>
      <w:r w:rsidRPr="001D6962">
        <w:rPr>
          <w:lang w:val="en-US"/>
        </w:rPr>
        <w:t> li-product regulation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Claims for such sanitation. Management facilities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animal waste must have a permit from the Authority.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export of waste in Regulation (EC)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1013/2006 on cross-border transport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(Cross-regulation)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may make objections to a planned export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from households and similar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catering and trade, in cases where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abroad will only involve energy 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in Norway involves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Prohibition of spreading manure</w:t>
      </w:r>
      <w:r w:rsidRPr="001D6962">
        <w:rPr>
          <w:lang w:val="en-US"/>
        </w:rPr>
        <w:t> in given periods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 on frozen ground in Fertilizers Product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prevent runoff. Increases motivation for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of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fertilizer plan</w:t>
      </w:r>
      <w:r w:rsidRPr="001D6962">
        <w:rPr>
          <w:lang w:val="en-US"/>
        </w:rPr>
        <w:t> in Fertilizers Product Regulations.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Plan is an action taken to prevent runoff. 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need for fertilizer calculated on the basis of soil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nutritional status and estimated crop. This also motivates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alternative uses of surplus manure. FSA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manage.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disposal of bio fertilizer</w:t>
      </w:r>
      <w:r w:rsidRPr="001D6962">
        <w:rPr>
          <w:lang w:val="en-US"/>
        </w:rPr>
        <w:t> in agriculture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 area (maximum content of impurities, etc.)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Fertilizers Goods Regulations.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Fertilizers Goods Regulations governing the maximum content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heavy metals. Application of digestate in agriculture following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same requirements as for other organic fertilizer products.</w:t>
      </w:r>
    </w:p>
    <w:p w:rsidR="003B361C" w:rsidRPr="003B361C" w:rsidRDefault="003B361C" w:rsidP="003B361C">
      <w:r w:rsidRPr="003B361C">
        <w:t>FSA supervises.</w:t>
      </w:r>
    </w:p>
    <w:p w:rsidR="003B361C" w:rsidRPr="003B361C" w:rsidRDefault="003B361C" w:rsidP="003B361C">
      <w:r w:rsidRPr="003B361C">
        <w:pict>
          <v:rect id="_x0000_i11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7" w:name="127"/>
            <w:r w:rsidRPr="003B361C">
              <w:rPr>
                <w:b/>
                <w:bCs/>
              </w:rPr>
              <w:lastRenderedPageBreak/>
              <w:t>Page 127</w:t>
            </w:r>
            <w:bookmarkEnd w:id="117"/>
          </w:p>
        </w:tc>
      </w:tr>
    </w:tbl>
    <w:p w:rsidR="003B361C" w:rsidRPr="003B361C" w:rsidRDefault="003B361C" w:rsidP="003B361C">
      <w:r w:rsidRPr="003B361C">
        <w:t>127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Existing instruments -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means of production processes is given in Table 5.2. On the production side, it is primarily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through Enova and Innovation Norway is operative instruments today.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5.2 Existing measures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Existing instruments for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Comments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Enova - investment aid</w:t>
      </w:r>
      <w:r w:rsidRPr="001D6962">
        <w:rPr>
          <w:lang w:val="en-US"/>
        </w:rPr>
        <w:t> to large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period 2012-2014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Supports projects with energy of at least 1 GWh.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maximum aid intensity of 30% of investment.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Innovation Norway - investment</w:t>
      </w:r>
      <w:r w:rsidRPr="001D6962">
        <w:rPr>
          <w:lang w:val="en-US"/>
        </w:rPr>
        <w:t> to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farmsteads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 to 35% support for investment and 50%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study / expertise.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 -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Research, Energix program Norklima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program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permits</w:t>
      </w:r>
      <w:r w:rsidRPr="001D6962">
        <w:rPr>
          <w:lang w:val="en-US"/>
        </w:rPr>
        <w:t> under the Pollution Control Act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establishment of waste, including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Permission granted by the County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permission to handle animal waste</w:t>
      </w:r>
      <w:r w:rsidRPr="001D6962">
        <w:rPr>
          <w:lang w:val="en-US"/>
        </w:rPr>
        <w:t>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By-product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Requires permission / approval from the FSA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 certain types of organic waste, so-called category II and</w:t>
      </w:r>
    </w:p>
    <w:p w:rsidR="003B361C" w:rsidRPr="003B361C" w:rsidRDefault="003B361C" w:rsidP="003B361C">
      <w:r w:rsidRPr="003B361C">
        <w:t>III waste.</w:t>
      </w:r>
    </w:p>
    <w:p w:rsidR="003B361C" w:rsidRPr="003B361C" w:rsidRDefault="003B361C" w:rsidP="003B361C">
      <w:r w:rsidRPr="003B361C">
        <w:pict>
          <v:rect id="_x0000_i11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8" w:name="128"/>
            <w:r w:rsidRPr="003B361C">
              <w:rPr>
                <w:b/>
                <w:bCs/>
              </w:rPr>
              <w:t>Page 128</w:t>
            </w:r>
            <w:bookmarkEnd w:id="118"/>
          </w:p>
        </w:tc>
      </w:tr>
    </w:tbl>
    <w:p w:rsidR="003B361C" w:rsidRPr="003B361C" w:rsidRDefault="003B361C" w:rsidP="003B361C">
      <w:r w:rsidRPr="003B361C">
        <w:t>128</w:t>
      </w:r>
    </w:p>
    <w:p w:rsidR="003B361C" w:rsidRPr="003B361C" w:rsidRDefault="003B361C" w:rsidP="003B361C">
      <w:r w:rsidRPr="003B361C">
        <w:rPr>
          <w:b/>
          <w:bCs/>
        </w:rPr>
        <w:t>Existing measures - 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instruments that regulate or promote the use of biogas is given in Table 5.3.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(through Transnova) for use of biogas for transport is one of several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aimed at the user side of the value chain. Vehicles fees affect all vehicles, including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vehicles. Because of the high weight, the gas vehicles higher than one-diesel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 cars, so this is an obstacle to increased use of biogas in the transport sector. Furthermore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required veibruksavgift,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Fee, the basic fee for mineral oil or electric charge. This affects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competitive relationship with other forms of energy in favor of biogas. Another measure affecting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electricity certificate scheme.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5.3 Existing instruments 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Existing methods for the 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Comments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Transnova - investment and more</w:t>
      </w:r>
      <w:r w:rsidRPr="001D6962">
        <w:rPr>
          <w:lang w:val="en-US"/>
        </w:rPr>
        <w:t> - the use of biogas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Supports include reports, filling stations,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testing of new vehicles.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One-time, vehicle.</w:t>
      </w:r>
      <w:r w:rsidRPr="001D6962">
        <w:rPr>
          <w:lang w:val="en-US"/>
        </w:rPr>
        <w:t> Larger trucks and buses are exempt. Vans,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Minibuses and taxis have reduced rates.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Calculated on the basis of weight, engine power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and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Emissions. For details see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Appendix 3c.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Annual fee, vehicle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Imposed on vehicles exceeding 7500 kg.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Weight annual fee, vehicle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Imposed on vehicles over 7,500 kg.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Re-registration fee, vehicle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Calculated on the basis of weight and age of the vehicle.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Veibruksavgift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to 53 cents / kWh for gasoline, 38 cents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fossil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to 10 cents / kWh for gas and 5-6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cents / kWh for diesel, LPG and natural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Basic fee mineral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Equivalent to 10 cents / kWh. Does not include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and jet fuel.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Electricity consumption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11.61 cents / kWh ordinary 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0.45 cents / kWh reduced 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Green certificates -</w:t>
      </w:r>
      <w:r w:rsidRPr="001D6962">
        <w:rPr>
          <w:lang w:val="en-US"/>
        </w:rPr>
        <w:t> aid scheme for producers of electricity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sources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Norwegian-Swedish cooperation from 2012 to the end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2035.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Regulations relating to guarantees of origin 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guarantee of origin is a proof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sources of a given quantity of electricity is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Quotas</w:t>
      </w:r>
      <w:r w:rsidRPr="001D6962">
        <w:rPr>
          <w:lang w:val="en-US"/>
        </w:rPr>
        <w:t> for energy plants over 20 MW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emissions trading regulations. Biogas provides zero-counting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it is not mixed with fossil fuels.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Natural Gas Act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Prohibition of discrimination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system users.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Connectivity Obligation for electricity producers</w:t>
      </w:r>
      <w:r w:rsidRPr="001D6962">
        <w:rPr>
          <w:lang w:val="en-US"/>
        </w:rPr>
        <w:t> in § 3-4 of the Energy Act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Affiliation duty was introduced on 1 January 2010,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all economically viable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projects are entitled to grid connection.</w:t>
      </w:r>
    </w:p>
    <w:p w:rsidR="003B361C" w:rsidRPr="003B361C" w:rsidRDefault="003B361C" w:rsidP="003B361C">
      <w:r w:rsidRPr="003B361C">
        <w:pict>
          <v:rect id="_x0000_i11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19" w:name="129"/>
            <w:r w:rsidRPr="003B361C">
              <w:rPr>
                <w:b/>
                <w:bCs/>
              </w:rPr>
              <w:t>Page 129</w:t>
            </w:r>
            <w:bookmarkEnd w:id="119"/>
          </w:p>
        </w:tc>
      </w:tr>
    </w:tbl>
    <w:p w:rsidR="003B361C" w:rsidRPr="003B361C" w:rsidRDefault="003B361C" w:rsidP="003B361C">
      <w:r w:rsidRPr="003B361C">
        <w:t>129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What is being done in other countries?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Sweden has invested heavily in the production of biogas for use as fuel for vehicles (fordonsgas)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European leader in the use of biogas in the transport sector. Total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 1.4 TWh from the 233 biogas plants in Sweden. 50% of the amount of energy being upgraded to</w:t>
      </w:r>
    </w:p>
    <w:p w:rsidR="003B361C" w:rsidRPr="003B361C" w:rsidRDefault="003B361C" w:rsidP="003B361C">
      <w:r w:rsidRPr="003B361C">
        <w:lastRenderedPageBreak/>
        <w:t>fuel quality (Biogasportalen.se, Energimyndigheten.se).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period 2003 - 2008 was 650 million SEK assign to biogas projects in Sweden through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programs Klimp (Climate Investment Program) and LIP (Local Investment Programme). They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 projects have received funding have contributed to the reduction of 170 000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-ekv/år in the period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2003-10, and are considered in the report "6518 </w:t>
      </w:r>
      <w:r w:rsidRPr="001D6962">
        <w:rPr>
          <w:i/>
          <w:iCs/>
          <w:lang w:val="en-US"/>
        </w:rPr>
        <w:t>Biogas ur manure, waste and and residual products "</w:t>
      </w:r>
      <w:r w:rsidRPr="001D6962">
        <w:rPr>
          <w:lang w:val="en-US"/>
        </w:rPr>
        <w:t> to be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significant driving force for the implementation of most Swedish biogas projects.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addition, it is used both central and local measures to increase demand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fuel. It includes grants for the purchase of biogassbil, special benefits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company car taxation for biogas cars, free parking and biogas taxis are still the first taxi in the queue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(Mepex, 2012; Energ Sweden,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addition, it created an "environment scheme", where "green cars" have to pay fordonsskatt for 5 years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 is used. This promotes the general use of vehicles with low emissions, but also provides an advantage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vehicles. To qualify as environmentally optimized requirement was previously a maximum emission of 120 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/ Km in the combined cycle, and that the car must meet EU's latest emission standards (Euro 5 and Euro 6).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2013, this requirement was changed to a calculated maximum emission depending on the vehicle's own weight (see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below). This requirement includes passenger cars, recreational vehicles, light trucks and light buses that are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Sweden for the first time from this date. All vehicles sold as environmentally optimized before this will continue to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cars.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Calculated maximum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Emissions = (the car's curb weight in kg - 1372) * 0.0457 + (95 or 150),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where 95 is used for petrol and diesel cars while 150 used cars that use biofuels.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Super Environment cars must emit a maximum of 50 g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/ Km in the combined cycle, and meet the latest EU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standards (Euro 5 and Euro 6). Upon initial registration in Sweden will be given a so-called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super environment car premium. This is 40 000 SEK for individuals and sole proprietorships. When the car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owned by another company or organization's premium of 35% of the price difference between the new car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super eco-car and the price of the closest comparable vehicle (maximum 40 000 SEK).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some municipalities it is cheaper, or free, to park a vehicle that meets local requirements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environment car. Stockholm parking introduced free parking for super green cars on all outdoor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visitor parking (not P-houses and garages) which they have responsibility.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Upon purchase of passenger cars and light trucks by the state government must be of environmental cars.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2010, 25% of the Swedish food waste collected for biological treatment. New interim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reach the goal of 35% collection set for 2018 (Environmental Protection Agency, 6518, 2012). In addition, there is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goal that 60 percent of the phosphorus in sewage sludge and bio fertilizer should be returned to productive land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2015, half of which is arable land (Environmental Protection Agency, 6518, 2012).</w:t>
      </w:r>
    </w:p>
    <w:p w:rsidR="003B361C" w:rsidRPr="003B361C" w:rsidRDefault="003B361C" w:rsidP="003B361C">
      <w:r w:rsidRPr="003B361C">
        <w:pict>
          <v:rect id="_x0000_i11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0" w:name="130"/>
            <w:r w:rsidRPr="003B361C">
              <w:rPr>
                <w:b/>
                <w:bCs/>
              </w:rPr>
              <w:t>Page 130</w:t>
            </w:r>
            <w:bookmarkEnd w:id="120"/>
          </w:p>
        </w:tc>
      </w:tr>
    </w:tbl>
    <w:p w:rsidR="003B361C" w:rsidRPr="003B361C" w:rsidRDefault="003B361C" w:rsidP="003B361C">
      <w:r w:rsidRPr="003B361C">
        <w:t>130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promote manure based biogas production has the Swedish Countryside Ministry in its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program allocated funds for investment support to farms but livestock that will build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on the farm (Environmental Protection Agency, 6518,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2010 it presented a proposal for a national multisectoral biogasstrategi as suggested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of double biogas production in Sweden from 1.5 TWh to 3-4 TWh (ER 2010:23).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strategy is not adopted, but the following is proposed to increase the production and use of biogas: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Investment priority should be given to the substrates, which makes it possible to close the circuit, i.e.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waste, sludge and manure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Biogas production from manure compensated for its climate and environmental benefit with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special production support or methane reduction compensation of 20 cents per kWh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Customization of rules for conversion of agricultural tractors and trucks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meta operation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Tax on fertilizers should be considered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Biogas in heavy vehicle premieres and regular system of taxation of vehicles including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property taxation of company cars, etc.. adapted so it becomes more attractive to use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heavy vehicles in fleet operations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More R &amp; D in bio fertilizer and utråtningsprosesser to improve profitability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and improved utilization of nutrients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Participants in the industry are encouraged to work together to exploit economies of scale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Requirements for coordination of sewage sludge planning with other waste and energy planning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Collection of landfill gas should be streamlined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Strengthen general instruments for renewable fuels, including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from manure in Denmark is largely driven by the agricultural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conditions. Since Denmark has much fossil power generation, biogas mainly been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 and heating rather than the production of fuel. In March 2012, it was concluded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an energy agreement in Parliament (discussed more thoroughly below), as decided by increased s Totten to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for the production of heat, as well as new additions to increase the use of biogas in gas network,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and transport. To increase the production of biogas from manure, the cluster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established arrangements with investment into biogas plant and guaranteed prices for the supply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from biogas. Investment support involves 20% subsidy up to 30 million DKK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and 60% municipality guaranteed loans. 75% of the substrate must be manure. In addition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comes as feed-in tariffs in 2010 was 0.772 DKK / kWh electricity produced from biogas. Tariff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annually (Mepex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agreement will lay the framework for the country's climate and energy policy up to 2020-2050, there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is part of the focus areas. The agreement states that it shall be carried out an ambitious development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for example by introducing the following measures: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 the existing support for biogas cogeneration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 other use of biogas (natural gas network, in industrial processes or</w:t>
      </w:r>
    </w:p>
    <w:p w:rsidR="003B361C" w:rsidRPr="003B361C" w:rsidRDefault="003B361C" w:rsidP="003B361C">
      <w:r w:rsidRPr="003B361C">
        <w:t>transport) through financial incentives</w:t>
      </w:r>
    </w:p>
    <w:p w:rsidR="003B361C" w:rsidRPr="003B361C" w:rsidRDefault="003B361C" w:rsidP="003B361C">
      <w:r w:rsidRPr="003B361C">
        <w:pict>
          <v:rect id="_x0000_i11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1" w:name="131"/>
            <w:r w:rsidRPr="003B361C">
              <w:rPr>
                <w:b/>
                <w:bCs/>
              </w:rPr>
              <w:t>Page 131</w:t>
            </w:r>
            <w:bookmarkEnd w:id="121"/>
          </w:p>
        </w:tc>
      </w:tr>
    </w:tbl>
    <w:p w:rsidR="003B361C" w:rsidRPr="003B361C" w:rsidRDefault="003B361C" w:rsidP="003B361C">
      <w:r w:rsidRPr="003B361C">
        <w:t>131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 support to manufacturing facilities from 20 to 30 percent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Developments should be monitored closely by a working group which will also supervise biogas projects.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allocated substantial financial resources to this working group. Further measures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proposed for development rate in 2012 - 2013 is not considered to be sufficient.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present scenario, there is significant spare capacity on existing facilities. Biogas plants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receives a great deal of food waste from the catering and other industries in Denmark,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little food waste from Danish households. A portion of food waste to the Danish biogas plants comes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Norway (Mepex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Denmark has banned the landfilling of organic waste and has built up a significant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capacity for incineration of waste from household and industry. Incineration with energy recovery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now the main solution for organic waste generated in households (Mepex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Denmark until 2003 requirements for the collection of food waste from catering centers that generated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than 100 kg / week. The requirement was removed when it was forbidden to take food waste as feed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livestock to prevent infection. Much of this food waste is subsequently delivered to the biogas plant.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focus on biogas in agriculture, however, can lead to a further increase in biogas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receipt of organic waste from agricultural and industrial waste (Mepex 2012).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Germany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Germany adopted in 2010 a "Energiwende" (energy conversion) with a target for renewable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be the main source of energy in 2050 (60% of total energy consumption and 80%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production) (BMU, 2011). To reach this goal, it was decided many instruments,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including some that affect biogas production. Biogas production in Germany is largely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energy crops as sambehandles with manure. The gas is then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production. The manufacturer of biogas receive a feed-in tariff (feed-in tariff)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depends on the following criteria (source: "Biogashandbuch Bavaria" and the Wood Venture)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When the system came into operation. The sooner, the higher feed-in tariff (a reduction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1.5% per year). How were you given an incentive to make investment decisions as early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possible. Feed-in tariff is calculated based on the year the plant was in operation and is thus guaranteed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 years.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How big the plant is. The smaller, the higher feed-in tariff. This meant that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 was profitable.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If raw material consists of plants, crop residues and manure ("NawaRo"). This meant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was profitable to invest in energy crops instead of waste products.</w:t>
      </w:r>
    </w:p>
    <w:p w:rsidR="003B361C" w:rsidRPr="001D6962" w:rsidRDefault="003B361C" w:rsidP="003B361C">
      <w:pPr>
        <w:rPr>
          <w:lang w:val="en-US"/>
        </w:rPr>
      </w:pPr>
      <w:r w:rsidRPr="003B361C">
        <w:lastRenderedPageBreak/>
        <w:sym w:font="Symbol" w:char="F0B7"/>
      </w:r>
      <w:r w:rsidRPr="001D6962">
        <w:rPr>
          <w:lang w:val="en-US"/>
        </w:rPr>
        <w:t> If there are more than 30% manure as input to the plant.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If the heat from the heat &amp; power plant is utilized, for example, by feeding in a near-or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district heating networks.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If the unit is particularly innovative - that, for example, using micro gas turbines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upgrading biogas to natural gas quality.</w:t>
      </w:r>
    </w:p>
    <w:p w:rsidR="003B361C" w:rsidRPr="003B361C" w:rsidRDefault="003B361C" w:rsidP="003B361C">
      <w:r w:rsidRPr="003B361C">
        <w:pict>
          <v:rect id="_x0000_i11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2" w:name="132"/>
            <w:r w:rsidRPr="003B361C">
              <w:rPr>
                <w:b/>
                <w:bCs/>
              </w:rPr>
              <w:t>Page 132</w:t>
            </w:r>
            <w:bookmarkEnd w:id="122"/>
          </w:p>
        </w:tc>
      </w:tr>
    </w:tbl>
    <w:p w:rsidR="003B361C" w:rsidRPr="003B361C" w:rsidRDefault="003B361C" w:rsidP="003B361C">
      <w:r w:rsidRPr="003B361C">
        <w:t>132</w:t>
      </w:r>
    </w:p>
    <w:p w:rsidR="003B361C" w:rsidRPr="003B361C" w:rsidRDefault="003B361C" w:rsidP="003B361C">
      <w:r w:rsidRPr="003B361C">
        <w:t>For small plants (&lt;150 kW</w:t>
      </w:r>
    </w:p>
    <w:p w:rsidR="003B361C" w:rsidRPr="003B361C" w:rsidRDefault="003B361C" w:rsidP="003B361C">
      <w:r w:rsidRPr="003B361C">
        <w:t>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) Which started in 2007, uses only "NawaRo" as input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system (including 30% manure), which recovers heat from heat &amp; power plant, the tariff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Basic tariff of € 10.99 cents / kWh + NawaRo bonus on 6 € cents / kWh + manure bonus of 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€ cents / kWh + heat bonus of 2 € cents / kWh = </w:t>
      </w:r>
      <w:r w:rsidRPr="001D6962">
        <w:rPr>
          <w:b/>
          <w:bCs/>
          <w:i/>
          <w:iCs/>
          <w:lang w:val="en-US"/>
        </w:rPr>
        <w:t>€ 22.99 cents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an exchange rate of 7.4 NOK / EUR is equivalent to a feed-in tariff of </w:t>
      </w:r>
      <w:r w:rsidRPr="001D6962">
        <w:rPr>
          <w:b/>
          <w:bCs/>
          <w:lang w:val="en-US"/>
        </w:rPr>
        <w:t>1.7 U.S. $ / kWh</w:t>
      </w:r>
      <w:r w:rsidRPr="001D6962">
        <w:rPr>
          <w:lang w:val="en-US"/>
        </w:rPr>
        <w:t> , which is then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guaranteed for 20 years from the year in which production began.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Which barriers experienced?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following barriers experienced by biogas industry and other key stakeholders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discussed. The chapter is mainly based on input received through the survey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input event organized by CPA. In addition, forms review of reports and other relevant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fabric background for the description of the existing barriers.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survey was sent out by the CPA in December 2012 to around 100 players in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manufacturers, users, government agencies, research institutions and NGOs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chance to comment on the conditions of the biogas industry. The question regarding barriers were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follows: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Describe what you see as the key barriers to increased production and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biogas in Norway.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Overall, it received 35 responses to this question, with a good spread of different players. Answers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points to the barriers in terms of financial, legal and knowledge related species with regard to access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raw material, production and use of biogas. The answers are presented later in this chapter,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systematized in general statements and by the various links in the value chain. More information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 are also found in Appendix 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Input meeting was held on 11 January 2013. A total of more than 50 people from different parts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industry, government, research institutions and environmental and advocacy organizations.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Approximately 14 participants made presentations in which their views were presented. In addition, many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comments and questions along the way from an engaged audience.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Access to raw materials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terms of access to raw materials point questionnaire that resources are spread out geographically,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it is often young actors. The supply of raw materials is small today, and it's uncertain future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access. Moreover plays more into the competition with foreign enterprises for raw materials is a barrier.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pointed out that a large proportion of organic waste is incinerated, and this is mentioned as a problem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relation to available resources. Results from the survey presented in Figure 5.4.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input meeting it was pointed out the need to introduce legal measures to promote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resources for food waste, ie demand for separation of food waste from households and</w:t>
      </w:r>
    </w:p>
    <w:p w:rsidR="003B361C" w:rsidRPr="003B361C" w:rsidRDefault="003B361C" w:rsidP="003B361C">
      <w:r w:rsidRPr="003B361C">
        <w:pict>
          <v:rect id="_x0000_i11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3" w:name="133"/>
            <w:r w:rsidRPr="003B361C">
              <w:rPr>
                <w:b/>
                <w:bCs/>
              </w:rPr>
              <w:t>Page 133</w:t>
            </w:r>
            <w:bookmarkEnd w:id="123"/>
          </w:p>
        </w:tc>
      </w:tr>
    </w:tbl>
    <w:p w:rsidR="003B361C" w:rsidRPr="003B361C" w:rsidRDefault="003B361C" w:rsidP="003B361C">
      <w:r w:rsidRPr="003B361C">
        <w:t>133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possibly from industry with similar waste. Furthermore, there were suggestions that the planned aid amount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Delivery Support manure into biogas plant is considered to be too 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were also suggestions of a lack of knowledge and technology in relation to the exploitation of new substrates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such as energy crops, marine resources and various mixtures of raw materials.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5.4 Input from the survey - access to raw materials.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During production pulled lack of commercial profitability emerged as the major barrier.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considered by nearly half of respondents in the survey. 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specifies that their answers are for the agricultural sector. Lack of simple and predictable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aid is a variant of the same barrier. Results of the survey regarding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barriers to increased production seen in Figure 5.5.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contributions also point out that lack of long-term framework makes it risky to make decisions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investments in facilities and infrastructure. It was also pointed out that current legislation makes it difficult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the public-private partnership. It is also noted that it is necessary to clarify the requirements and regulations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relation to the management of bio fertilizer and management of nutrients in the waste and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knowledge and experience and the need for technological development is also frequently mentioned.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recorded a need for more knowledge about the following points: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Optimal operation of the biogas plant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Ideal mixtures of substrates (eg waste + farmyard manure)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manure-based systems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Energy efficiency in plant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Technology adapted to Norway for cold climates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use of organic fertilizer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Processing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Difficult access to raw materials, uncertainty, small players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Competition from abroad for raw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Distributed / spread resource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Lite appropriate regulations for manure / digestate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Barriers - Access to raw materials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(Number of comments from survey)</w:t>
      </w:r>
    </w:p>
    <w:p w:rsidR="003B361C" w:rsidRPr="003B361C" w:rsidRDefault="003B361C" w:rsidP="003B361C">
      <w:r w:rsidRPr="003B361C">
        <w:pict>
          <v:rect id="_x0000_i11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4" w:name="134"/>
            <w:r w:rsidRPr="003B361C">
              <w:rPr>
                <w:b/>
                <w:bCs/>
              </w:rPr>
              <w:t>Page 134</w:t>
            </w:r>
            <w:bookmarkEnd w:id="124"/>
          </w:p>
        </w:tc>
      </w:tr>
    </w:tbl>
    <w:p w:rsidR="003B361C" w:rsidRPr="003B361C" w:rsidRDefault="003B361C" w:rsidP="003B361C">
      <w:r w:rsidRPr="003B361C">
        <w:t>134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5.5 Input from the survey -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Results of survey on barriers to increased use is shown in Figure 5.6. Low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prices are considered as an important barrier. Biogas can not compete with the established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forms. For city buses reinforced this by the fact that gas engines have relatively low efficiency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high fuel consumption. However, it is likely that there will be a type of development, so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efficiency of gas engines are on par with gasoline / diesel engines.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Further preferred investment costs of vehicles (including buses) up by more. It is generally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higher investment costs for a gas vehicles compared to petrol / diesel. It is pointed out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registration tax on vehicles has a misalignment since it provides disfavor for biogas vehicles due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they have a high weight. If, in addition, has a large fuel tank as back-up, the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petrol by calculating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Component of the registration tax. Otherwise, the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natural gas. More on this as well as some examples of this can be found in Appendix 3c.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Moreover, the lack of commercially developed distribution network / infrastructure and gas market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referred as an important barrier of several. It was also pointed out that it must be established filling stations in Norway,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retailers of biogas vehicles are ready to import.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Unpredictable conditions in the transport sector is highlighted, particularly with regard to exemption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veibruksavgift.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terms of bio fertilizer is considered a lack of appreciation of organic fertilizer as a barrier. It must also be stated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regulations in relation to the fertilizer does not promote the use of organic fertilizer. The market for bio fertilizer is not well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established, and it is pointed out a need for support for this.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5.6 Input from the survey - application.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Missing bedrifsøkonomisk profitability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knowledge of experience of operation of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simple and predictable støtteordnigner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Barriers -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(Number of comments from survey)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infrastructure for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 investment cost vehicle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Low energy prices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Unpredictable conditions in the transport 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Barriers - Application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(Number of comments from survey)</w:t>
      </w:r>
    </w:p>
    <w:p w:rsidR="003B361C" w:rsidRPr="003B361C" w:rsidRDefault="003B361C" w:rsidP="003B361C">
      <w:r w:rsidRPr="003B361C">
        <w:pict>
          <v:rect id="_x0000_i11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5" w:name="135"/>
            <w:r w:rsidRPr="003B361C">
              <w:rPr>
                <w:b/>
                <w:bCs/>
              </w:rPr>
              <w:t>Page 135</w:t>
            </w:r>
            <w:bookmarkEnd w:id="125"/>
          </w:p>
        </w:tc>
      </w:tr>
    </w:tbl>
    <w:p w:rsidR="003B361C" w:rsidRPr="003B361C" w:rsidRDefault="003B361C" w:rsidP="003B361C">
      <w:r w:rsidRPr="003B361C">
        <w:t>135</w:t>
      </w:r>
    </w:p>
    <w:p w:rsidR="003B361C" w:rsidRPr="003B361C" w:rsidRDefault="003B361C" w:rsidP="003B361C">
      <w:r w:rsidRPr="003B361C">
        <w:rPr>
          <w:b/>
          <w:bCs/>
        </w:rPr>
        <w:t>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general, there are many who point out that a major barrier is the lack of long-term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predictability with regard to legislation, tax levels and support that allows the potential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and use of biogas is not triggered.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knowledge in public administration in general was also cited as a barrier.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pointed out that there is insufficient political support of the work of biogas in most places,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Oslo is highlighted as a positive exception. Lack of knowledge of relevant industries in 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stated also that barrier. Missing markets and consistency between production and consumption was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highlighted as a key barrier. The cost generally in the value chain is also pointed out in many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inputs. Results from the survey in relation to general barriers seen in Figure 5.7.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input meeting were several pointed out that biogas not be seen in a larger perspective. One has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 production and biogas in a value chain, with many "spin-off" - effects, including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regional development and the creation of new jobs. Better documentation of climate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/ use of biogas was also mentioned.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was also pointed out the challenge of exporting leak if not created equal conditions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in Norway as in neighboring countries. Benefits of biogas as reduced greenhouse gas emissions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higher share of renewable energy will flow to others.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was also strongly emphasized that bio fertilizer must be included for the attainment economy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projects. Organic fertilizer is today often not considered as a resource, but as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5.7 Input from the survey - general barriers.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 cost / Maglet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predictability with respect. taxes / subsidies /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Lack of knowledge in both industry and government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Barriers - 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(Number of comments from survey)</w:t>
      </w:r>
    </w:p>
    <w:p w:rsidR="003B361C" w:rsidRPr="003B361C" w:rsidRDefault="003B361C" w:rsidP="003B361C">
      <w:r w:rsidRPr="003B361C">
        <w:pict>
          <v:rect id="_x0000_i11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6" w:name="136"/>
            <w:r w:rsidRPr="003B361C">
              <w:rPr>
                <w:b/>
                <w:bCs/>
              </w:rPr>
              <w:t>Page 136</w:t>
            </w:r>
            <w:bookmarkEnd w:id="126"/>
          </w:p>
        </w:tc>
      </w:tr>
    </w:tbl>
    <w:p w:rsidR="003B361C" w:rsidRPr="003B361C" w:rsidRDefault="003B361C" w:rsidP="003B361C">
      <w:r w:rsidRPr="003B361C">
        <w:t>136</w:t>
      </w:r>
    </w:p>
    <w:p w:rsidR="003B361C" w:rsidRPr="003B361C" w:rsidRDefault="003B361C" w:rsidP="003B361C">
      <w:r w:rsidRPr="003B361C">
        <w:rPr>
          <w:b/>
          <w:bCs/>
        </w:rPr>
        <w:t>Summary of barriers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the feedback above summarizes the major barriers to be: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Lack of long-term existing financial instruments. This is particularly true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advantage that exemption veibruksavgiften provides. The Government has announced that the exemption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veibruksavgift for biogas are removed during the period 2015-2020. This creates uncertainty and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willingness of private investors to make investment decisions in production facilities, infrastructure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equipment for the use of biogas. Enova biogas program of investment has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relatively short duration (2012-2014).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Lack of commercial profitability. In spite of existing instruments can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and operating costs of biogas production are covered with today's energy prices.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particularly applies to systems based on manure.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regulations in the agricultural sector limits the possibility of using organic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Product Regulations will discriminate use of liquid bio fertilizer, since the requirements of Regulation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related concentrations of heavy metals to solids. Dewatering of organic fertilizer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helping to raise the cost of treatment costs.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regulations in the agricultural sector provides few incentives to apply manure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To the time of raw material. The rules in the waste management system is not designed to promote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for biogas production. A large proportion of organic waste is not sorted out and go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One-time fee for vehicles. Calculation examples show that for private cars may even be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10-65% higher for a gas vehicles compared to the corresponding bensin-/dieselkjøretøy.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market for biogas is small and gas infrastructure deficiencies. This makes it difficult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 supply and demand.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Lack of knowledge (R &amp; D needs) of the substrates that yield the highest gas yield compared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production from manure, new substrates and sambehandling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organic waste.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Lack of knowledge </w:t>
      </w:r>
      <w:r w:rsidRPr="001D6962">
        <w:rPr>
          <w:i/>
          <w:iCs/>
          <w:lang w:val="en-US"/>
        </w:rPr>
        <w:t>dissemination</w:t>
      </w:r>
      <w:r w:rsidRPr="001D6962">
        <w:rPr>
          <w:lang w:val="en-US"/>
        </w:rPr>
        <w:t> in the industry in terms of biogas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manure, sambehandling of manure and biowaste and use of new substrates.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Lack of knowledge (R &amp; D needs) the overall environmental benefits (including greenhouse gas emissions) associated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production of biogas and organic fertilizer. This makes it difficult to appreciate the positive effects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production.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Lack of knowledge </w:t>
      </w:r>
      <w:r w:rsidRPr="001D6962">
        <w:rPr>
          <w:i/>
          <w:iCs/>
          <w:lang w:val="en-US"/>
        </w:rPr>
        <w:t>dissemination</w:t>
      </w:r>
      <w:r w:rsidRPr="001D6962">
        <w:rPr>
          <w:lang w:val="en-US"/>
        </w:rPr>
        <w:t> in the industry regarding the use of organic fertilizer in agriculture.</w:t>
      </w:r>
    </w:p>
    <w:p w:rsidR="003B361C" w:rsidRPr="003B361C" w:rsidRDefault="003B361C" w:rsidP="003B361C">
      <w:r w:rsidRPr="003B361C">
        <w:pict>
          <v:rect id="_x0000_i11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7" w:name="137"/>
            <w:r w:rsidRPr="003B361C">
              <w:rPr>
                <w:b/>
                <w:bCs/>
              </w:rPr>
              <w:t>Page 137</w:t>
            </w:r>
            <w:bookmarkEnd w:id="127"/>
          </w:p>
        </w:tc>
      </w:tr>
    </w:tbl>
    <w:p w:rsidR="003B361C" w:rsidRPr="003B361C" w:rsidRDefault="003B361C" w:rsidP="003B361C">
      <w:r w:rsidRPr="003B361C">
        <w:t>137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Chapter 6 - New instruments, strengthening of existing measures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instrument menus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chapter, we give first a brief summary of the findings in this report so far, 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these add conditions for many of the reviews for remedies. It follows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discussion of some relevant measures and a summary of the feedback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survey. After this, we present a tool menus that can form the basis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achieve different goals. Finally, the possible new measures and proposals for strengthening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Brief Summary of assumptions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the realistic potential for biogas production by 2020, about 20% have already deployed. 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are mainly plant based on the sewage sludge and the accumulation of landfill gas. In addition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some biogas plants have been built in recent years, which is under construction or near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realization, these plants are larger than many of the existing facilities and are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organic waste. The remaining potential for biogas production in the short term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dominated by organic waste and manure. In the longer term, other raw materials become important,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it is not discussed further here.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and manure can combine to enable the production of around 1.7 TWh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annually, if the potential is triggered. Around 40% of the potential is in manure, 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60% is made up of organic waste. The production of biogas from manure avoids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release of significant quantities of methane and nitrous oxide from the current operation, 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 of production from organic waste will be negligible since combustion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composting of waste and relatively small emissions. In order to maintain energy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plants after wet organic waste is removed, one must also increase metabolism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waste in Norway, which in turn results in increased Norwegian emissions. In the </w:t>
      </w:r>
      <w:r w:rsidRPr="001D6962">
        <w:rPr>
          <w:i/>
          <w:iCs/>
          <w:lang w:val="en-US"/>
        </w:rPr>
        <w:t>production stage</w:t>
      </w:r>
      <w:r w:rsidRPr="001D6962">
        <w:rPr>
          <w:lang w:val="en-US"/>
        </w:rPr>
        <w:t> of biogas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only manure that contribute to emissions reductions, 152 000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organic waste leads to a marginal increase in emissions of 7,000 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biogas is utilized as a fuel, for example buses, one will also obtain a reduction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because it replaces a fossil energy source. When one looks at the entire value chain in such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example, about 29% of emission reductions occur in the production stage, while about 71%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 occurs in the application of the biogas by the utilization of the entire 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of manure and 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one looks at the value chain for the production of biogas from the manure and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and then using biogas as a fuel, the utilization of the full potential cause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reduction in greenhouse gas emissions by about 500 000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Around 60% of the emissions reductions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derived from biogas produced by manure, with a relatively high abatement cost of 2300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The remaining 40% of the emission reductions attributable to the production and application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from organic waste, which has a lower abatement cost of 1100 U.S. $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cost of measures for the potential is 1800 NOK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In this calculation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it is not considered that sambehandling of manure with organic waste will</w:t>
      </w:r>
    </w:p>
    <w:p w:rsidR="003B361C" w:rsidRPr="003B361C" w:rsidRDefault="003B361C" w:rsidP="003B361C">
      <w:r w:rsidRPr="003B361C">
        <w:pict>
          <v:rect id="_x0000_i11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8" w:name="138"/>
            <w:r w:rsidRPr="003B361C">
              <w:rPr>
                <w:b/>
                <w:bCs/>
              </w:rPr>
              <w:t>Page 138</w:t>
            </w:r>
            <w:bookmarkEnd w:id="128"/>
          </w:p>
        </w:tc>
      </w:tr>
    </w:tbl>
    <w:p w:rsidR="003B361C" w:rsidRPr="003B361C" w:rsidRDefault="003B361C" w:rsidP="003B361C">
      <w:r w:rsidRPr="003B361C">
        <w:t>138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could lead to an increased gas yield and thus a lower-cost option, so that the actual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the cost can be less than 1800 U.S. $ / ton. It is also important to remember that there are effects that are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quantified in the economic calculations that can lead to changes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action costs. It is also assumed that biogas plants are in addition to existing facilities,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is, they result in a net increase in capacity for waste in Norway. If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instead had looked at the situation where the matter will increase the capacity and to choose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and incineration, the cost of measures to be different and probably lower.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production of biogas from manure is nevertheless considerably more cost-intensive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from organic waste, both from an economic and 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perspective. In the socio-economic consideration is due to two main factors: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Firstly, the reference scenario (alternative-cost) associated with the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that is spread on the fields. You do not need to build and operate a plant,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transporting manure far. For organic waste is however reference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burn or compost the waste, which anyway would give charge of transporting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waste, the operation of a combustion or composting plants etc. Hence, the biogas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waste is not as great additional cost in the economic calculations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compared with manure. However, considered the spring of 2013 stricter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storage and spreading of manure care regulation, which will entail costs among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Others increased storage capacity for manure. Alternatively, these requirements could be met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provision of manure for biogas plants. In this case, the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biogas processing of animal manure are reduced.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The most decisive reason, however, the low gas yield from manure, which makes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requiring many more or larger biogas plants than needed for wet organic waste,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produce the same amount of energy. On the other hand, plants that treat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require pre-treatment, which is necessary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livestock facilities. Investment Cost per unit of energy that is produced is still 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higher for manure than for waste facilities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commercial calculations get wet organic waste another advantage compared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manure: the supply of organic waste to a facility that will deliver waste to pay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street-fee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We have estimated this to be 700 U.S. $ / ton. This means that biogas production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organic waste is virtually economically profitable if biogas is sold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price. This assumes, however, that organic waste is separated as fraction. 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getting tripped </w:t>
      </w:r>
      <w:r w:rsidRPr="001D6962">
        <w:rPr>
          <w:i/>
          <w:iCs/>
          <w:lang w:val="en-US"/>
        </w:rPr>
        <w:t>the</w:t>
      </w:r>
      <w:r w:rsidRPr="001D6962">
        <w:rPr>
          <w:lang w:val="en-US"/>
        </w:rPr>
        <w:t> potential for biogas production from organic waste watching it therefore appears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may be necessary to introduce measures to obtain the wet organic waste fraction in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 that makes it suitable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suggests that it will not be necessary with strong economic incentives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stage. Here barriers as lack of long-term and predictable, both with respect.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materials and the demand for biogas and bio fertilizer, be more decisive for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triggered, than actual profitability. To reduce these barriers, increased predictability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legislation, tax levels and support is important. Feedback from the 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Gate fee: The price of waste owner pay on delivery to the disposal facility, in dollars / ton waste</w:t>
      </w:r>
    </w:p>
    <w:p w:rsidR="003B361C" w:rsidRPr="003B361C" w:rsidRDefault="003B361C" w:rsidP="003B361C">
      <w:r w:rsidRPr="003B361C">
        <w:pict>
          <v:rect id="_x0000_i11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29" w:name="139"/>
            <w:r w:rsidRPr="003B361C">
              <w:rPr>
                <w:b/>
                <w:bCs/>
              </w:rPr>
              <w:t>Page 139</w:t>
            </w:r>
            <w:bookmarkEnd w:id="129"/>
          </w:p>
        </w:tc>
      </w:tr>
    </w:tbl>
    <w:p w:rsidR="003B361C" w:rsidRPr="003B361C" w:rsidRDefault="003B361C" w:rsidP="003B361C">
      <w:r w:rsidRPr="003B361C">
        <w:t>139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indicates that the lack of profitability in the production stage is one of the main barriers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is a very in demand means here. This suggests that access to capital is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barrier to get triggered systems. It is also possible that some of the assumptions in our calculations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too optimistic. In addition, in the commercial calculation provided that they have access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and that there is a buyer for biogas. If you want to trigger potential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therefore concentrate on instruments that allow the creation of a market for biogas, as well as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waste actually delivered to the biogas plant. In order to secure raw materials for biogas plants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that increase the degree of separation of wet organic waste and measures to prevent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(such as the ban on incineration of waste) can be introduced.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use of biogas as a fuel for buses, according to our calculations almost commercially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profitable. It therefore requires only minor incentives to trigger this type of application. At the same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analysis shows that profitability is dependent on high fuel prices, or more accurately a large enough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difference in price between diesel and gas. Both natural gas and biogas are exempt veibruksavgift,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be seen as an indirect support to the gas at around 50 cents per kWh. If gas is required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veibruksavgift in line with other fuels, the commercial </w:t>
      </w:r>
      <w:r w:rsidRPr="001D6962">
        <w:rPr>
          <w:i/>
          <w:iCs/>
          <w:lang w:val="en-US"/>
        </w:rPr>
        <w:t>deficit</w:t>
      </w:r>
      <w:r w:rsidRPr="001D6962">
        <w:rPr>
          <w:lang w:val="en-US"/>
        </w:rPr>
        <w:t> for bus companies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who choose gas buses rather than diesel buses will increase from 0.04 to 0.44 NOK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biogas production in Norway to achieve maximum reduction of greenhouse gas emissions, the entire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is triggered, both from manure and from organic waste. If biogas production should be seen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a measure to achieve very specific goals, such as reducing 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specifically from the agricultural sector, it has introduced measures which triggers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Since biogas from manure has been found to be considerably more expensive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from organic waste (partly because of high investment costs and low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yield), it may be appropriate to invest in research and development in areas such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concerning biogas production from manure to develop new solutions that lower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also high uncertainty in these cost estimates, because one does not have empirical data from larger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in Norway. One possibility would be to establish means intended to trigger a few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construction, and use these facilities for better empirical data on investment and operating costs. In addition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be conducted R &amp; D in part to optimize gas production technology,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Composition of raw materials, the quantity and properties of organic fertilizer for fertilizer effect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factor for proliferation compared with emission factor of rågjødsel. After this, one can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better basis for designing measures to establish more plants.</w:t>
      </w:r>
    </w:p>
    <w:p w:rsidR="003B361C" w:rsidRPr="003B361C" w:rsidRDefault="003B361C" w:rsidP="003B361C">
      <w:r w:rsidRPr="003B361C">
        <w:pict>
          <v:rect id="_x0000_i11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0" w:name="140"/>
            <w:r w:rsidRPr="003B361C">
              <w:rPr>
                <w:b/>
                <w:bCs/>
              </w:rPr>
              <w:t>Page 140</w:t>
            </w:r>
            <w:bookmarkEnd w:id="130"/>
          </w:p>
        </w:tc>
      </w:tr>
    </w:tbl>
    <w:p w:rsidR="003B361C" w:rsidRPr="003B361C" w:rsidRDefault="003B361C" w:rsidP="003B361C">
      <w:r w:rsidRPr="003B361C">
        <w:t>140</w:t>
      </w:r>
    </w:p>
    <w:p w:rsidR="003B361C" w:rsidRPr="003B361C" w:rsidRDefault="003B361C" w:rsidP="003B361C">
      <w:r w:rsidRPr="003B361C">
        <w:rPr>
          <w:b/>
          <w:bCs/>
        </w:rPr>
        <w:t>Discussion of some relevant measures</w:t>
      </w:r>
    </w:p>
    <w:p w:rsidR="003B361C" w:rsidRPr="003B361C" w:rsidRDefault="003B361C" w:rsidP="003B361C">
      <w:r w:rsidRPr="003B361C">
        <w:rPr>
          <w:b/>
          <w:bCs/>
        </w:rPr>
        <w:t>"Push" or "pull"?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get triggered a significant biogas production must achieve profitability in the value chain.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however not necessarily tantamount to provide support at all levels. If, for example,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provides a significant support to the use of biogas used in the transport sector, this will create a greater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demand for biogas ("pull"), which in turn will increase the price of biogas, thus profitability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stage.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alternative is to "push" the substrates into the value chain, for example by introducing 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required separation of organic waste and requirements for biological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waste. Increased supply of raw materials will reduce the cost of production of biogas and lower the price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final product.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we have seen in Chapter 4 of this report, biogas production from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significantly more economically profitable than production from manure. Causes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that the gas yield from organic waste is higher and because waste facility receives a gate-fee when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receives organic waste. If one introduces strong "pull" measures will therefore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mainly trigger the construction of biogas plants that use organic waste as substrate.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it is important not to make the processing of organic waste so profitable, that this reduces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focus on waste </w:t>
      </w:r>
      <w:r w:rsidRPr="001D6962">
        <w:rPr>
          <w:i/>
          <w:iCs/>
          <w:lang w:val="en-US"/>
        </w:rPr>
        <w:t>prevention</w:t>
      </w:r>
      <w:r w:rsidRPr="001D6962">
        <w:rPr>
          <w:lang w:val="en-US"/>
        </w:rPr>
        <w:t> 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get triggered increased use of manure as a resource in biogas production, it means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"Pusher" raw material in the market efficient. Financial aid and legal instruments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could have an impact on this. Investment and / or production support combined with requirements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incorporation of manure or differentiated rates based intervention, are examples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described in this chapter. Furthermore, also stringent requirements for storage and distribution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described as a legal instrument.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 or production support?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you will provide support directly to a biogas plant, there are basically three options: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Investment for the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Production support per kWh produced gas or per tonne treated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A combination of investment and production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investment provides greater predictability for the manufacturer than production support in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determined when the investment made while a production support may vary with time.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greater predictability in investment aid reduces the risk of investment and reduces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Thus the annual cost of capital. Another advantage that it is possible to associate the allocation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support for an interference requirements for manure, or any other requirements.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provides weaker incentives to maximize gas production than</w:t>
      </w:r>
    </w:p>
    <w:p w:rsidR="003B361C" w:rsidRPr="003B361C" w:rsidRDefault="003B361C" w:rsidP="003B361C">
      <w:r w:rsidRPr="003B361C">
        <w:t>production support.</w:t>
      </w:r>
    </w:p>
    <w:p w:rsidR="003B361C" w:rsidRPr="003B361C" w:rsidRDefault="003B361C" w:rsidP="003B361C">
      <w:r w:rsidRPr="003B361C">
        <w:pict>
          <v:rect id="_x0000_i11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1" w:name="141"/>
            <w:r w:rsidRPr="003B361C">
              <w:rPr>
                <w:b/>
                <w:bCs/>
              </w:rPr>
              <w:t>Page 141</w:t>
            </w:r>
            <w:bookmarkEnd w:id="131"/>
          </w:p>
        </w:tc>
      </w:tr>
    </w:tbl>
    <w:p w:rsidR="003B361C" w:rsidRPr="003B361C" w:rsidRDefault="003B361C" w:rsidP="003B361C">
      <w:r w:rsidRPr="003B361C">
        <w:t>141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production support in U.S. / kWh will provide a stronger incentive to maximize biogas production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of investment. Whether there is a need for such an incentive is however unclear. If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not combined with a requirement for incorporation of manure in the plant, a production support cause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plants will generally choose to treat organic waste, since the gas yield is higher here,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that one gets revenue from gate-fee. If you want your plants to treat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possible to either connect production support for an interference requirements for manure,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differentiated rate on the basis of interference percent. In order to provide sufficient predictability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players in the market, the size and conditions of a production support be guaranteed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years. If you do not have this predictability, the risk of investment is increased,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in turn increases the cost of capital. Since production support depends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flow, this provides greater risks associated with revenues compared with investment.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increases the capital cost of the plant.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production support can be designed to either be granted only to new biogas plant, or so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existing facilities are supported. In this way one can avoid discrimination between new and old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plants, which are much more difficult if an investment introduced.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combination of investment and production support, where production rests on a guaranteed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level for a long enough time to come, can be a good solution for market participants. It is conceivable that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such a model can reduce the number of years of production support should be guaranteed for comparison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 clean production support. A disadvantage of this model is that it will require some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administrative resources to manage both schemes.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How fast increase of biogas production is desired?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there is a desire to have caused much of the potential in the space of a few years, you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tool design provide incentives for this. Some examples of this are: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High production support facility begins production early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For example, 0.80 NOK / kWh for biogas production starting in 2014, guaranteed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example 15 years ahead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Reduction of the amount of aid by 0.05 NOK / kWh for each year later the plant begins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production, guaranteed for 15 years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A7"/>
      </w:r>
      <w:r w:rsidRPr="001D6962">
        <w:rPr>
          <w:lang w:val="en-US"/>
        </w:rPr>
        <w:t xml:space="preserve"> Construction starting up in 2015, is a support amount of 0.75 NOK / kWh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A7"/>
      </w:r>
      <w:r w:rsidRPr="001D6962">
        <w:rPr>
          <w:lang w:val="en-US"/>
        </w:rPr>
        <w:t xml:space="preserve"> Construction starting up in 2016 is a support amount of 0.70 NOK / kWh etc.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Increased investment to plant being built early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 For example, 50% investment support facility that will be completed by 2015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 Cool down to today's 30% investment up to 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While this may lead to a rapid increase in the development of biogas, it is important to note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also may reduce the ability of learning and adaptation during which increases the risk</w:t>
      </w:r>
    </w:p>
    <w:p w:rsidR="003B361C" w:rsidRPr="003B361C" w:rsidRDefault="003B361C" w:rsidP="003B361C">
      <w:r w:rsidRPr="003B361C">
        <w:t>for unsound.</w:t>
      </w:r>
    </w:p>
    <w:p w:rsidR="003B361C" w:rsidRPr="003B361C" w:rsidRDefault="003B361C" w:rsidP="003B361C">
      <w:r w:rsidRPr="003B361C">
        <w:pict>
          <v:rect id="_x0000_i11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2" w:name="142"/>
            <w:r w:rsidRPr="003B361C">
              <w:rPr>
                <w:b/>
                <w:bCs/>
              </w:rPr>
              <w:t>Page 142</w:t>
            </w:r>
            <w:bookmarkEnd w:id="132"/>
          </w:p>
        </w:tc>
      </w:tr>
    </w:tbl>
    <w:p w:rsidR="003B361C" w:rsidRPr="003B361C" w:rsidRDefault="003B361C" w:rsidP="003B361C">
      <w:r w:rsidRPr="003B361C">
        <w:t>142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How to prevent fossil natural gas displaces biogas?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application is fossil natural gas and biogas perfect substitutes (assuming that biogas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upgraded to natural gas quality). For example, by providing support to purchase gas-powered vehicle,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therefore not only support biogas use, but also to the use of fossil natural gas. The effect on local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air quality will be similar to the application of these two fuels, but the effect on inter alia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and contribute to a transition to renewable energy is very different. When introducing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in use since for biogas is therefore important to consider whether they should simultaneously introduce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that prevent increased use of fossil natural gas. This can be a difficult balancing act, 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Fossil natural gas is used as back-up to ensure adequate supply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chain. If the gas price to the consumer increased significantly (for example, due to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fossil natural gas), therefore the cost of biogas use also increased although not to the same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scope. Measures that limit natural gas use could destroy the construction of infrastructure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supply side and introducing biogas depends.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possible solution to this could be to increase the tax on fossil natural gas, unless there is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interference, for example at least 30%. Incorporation requirement may be increased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in Norway increased. Incorporation requirement may also be replaced by a wagering requirement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tank station, ie fossil natural gas is exempt from tax provided that, for example, a maximum of 50%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turnover of the gas per calendar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Use of tax on alternatives to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One way to increase the production and use of biogas is to increase the prices of alternative fuels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a surcharge. The fee does biogas relatively cheaper than the alternative and thus incentives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substituting for example diesel with biogas. Use tax is often the most cost-effective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 for reducing a problem such as greenhouse gases. The reason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it leaves the decision on how emissions should be cut to end users who are often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know best how to do this at the lowest possible cost. Taxes on polluting energy sources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be in line with the Pollution Control Act intends that the polluter should pay. Decentralized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decision making tax cost effective but is also what makes the instrument is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apt to elicit specific solutions such as the use of biogas to reduce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transport. For example, an increase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fuel with 0.40 NOK / liter for 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calculations make biogas business sense, given that the bus companies to purchase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price without tax. This will increase the production and use of biogas in the transport sector.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difficult to estimate how much of the potential for the use of biogas which is triggered by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increase because the fee can also trigger other solutions such as increased involvement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biodiesel / bioethanol, more electric cars or more fuel efficient vehicles. We have therefore chosen to ignore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this type of financial instruments when below has made instrument packages as we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assumes that the primary objective is to increase the production of biogas. Nevertheless, it is clear that 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 of higher prices for alternative fuels will provide increased incentives for the production and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and the relatively moderate tax increases may make it economically profitable to</w:t>
      </w:r>
    </w:p>
    <w:p w:rsidR="003B361C" w:rsidRPr="003B361C" w:rsidRDefault="003B361C" w:rsidP="003B361C">
      <w:r w:rsidRPr="003B361C">
        <w:t>produce and use biogas.</w:t>
      </w:r>
    </w:p>
    <w:p w:rsidR="003B361C" w:rsidRPr="003B361C" w:rsidRDefault="003B361C" w:rsidP="003B361C">
      <w:r w:rsidRPr="003B361C">
        <w:lastRenderedPageBreak/>
        <w:pict>
          <v:rect id="_x0000_i11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3" w:name="143"/>
            <w:r w:rsidRPr="003B361C">
              <w:rPr>
                <w:b/>
                <w:bCs/>
              </w:rPr>
              <w:t>Page 143</w:t>
            </w:r>
            <w:bookmarkEnd w:id="133"/>
          </w:p>
        </w:tc>
      </w:tr>
    </w:tbl>
    <w:p w:rsidR="003B361C" w:rsidRPr="003B361C" w:rsidRDefault="003B361C" w:rsidP="003B361C">
      <w:r w:rsidRPr="003B361C">
        <w:t>143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Discussion of legal and informational measures to increase the supply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some measures that can help to increase the supply of organic waste for biogas plants,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including: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Requirements for separation and biological treatment of waste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Prohibition of incineration of waste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National target for biological treatment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legal instrument for achieving greater separation of food waste is to </w:t>
      </w:r>
      <w:r w:rsidRPr="001D6962">
        <w:rPr>
          <w:i/>
          <w:iCs/>
          <w:lang w:val="en-US"/>
        </w:rPr>
        <w:t>introduce a rejection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food waste</w:t>
      </w:r>
      <w:r w:rsidRPr="001D6962">
        <w:rPr>
          <w:lang w:val="en-US"/>
        </w:rPr>
        <w:t> . Municipalities are above pollution law to provide for the collection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of household waste. Industry actors are not bound by municipal election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handling solutions, but has an independent responsibility for delivering waste to approved.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may be appropriate to align the requirement for sorting the food waste from households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catering / commercial and non organic waste in general, because the food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residential / institutional households are harder to get into the market without sorting / recycling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other waste. Increased availability of organic waste from other types of employment (such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processing) for biogas production, is expected to be easier when the waste largely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generated in the clean waste streams.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requirement for separation of food waste can for example be paid to municipalities over a certain size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businesses in the catering trade and generating over a certain amount of 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 week. The requirement for separation of food waste should be organized so that it leads to recycling, and not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central sorting through the MBT method (mechanical-biological treatment), because experience shows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 separated food waste and cleaner than compost and biogjødselprodukter Central sorted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To ensure that the separated waste goes to biological treatment and nutrients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/ compost used, it introduced an additional requirement that the </w:t>
      </w:r>
      <w:r w:rsidRPr="001D6962">
        <w:rPr>
          <w:i/>
          <w:iCs/>
          <w:lang w:val="en-US"/>
        </w:rPr>
        <w:t>unsorted food waste should go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Biological treatment</w:t>
      </w:r>
      <w:r w:rsidRPr="001D6962">
        <w:rPr>
          <w:lang w:val="en-US"/>
        </w:rPr>
        <w:t> and </w:t>
      </w:r>
      <w:r w:rsidRPr="001D6962">
        <w:rPr>
          <w:i/>
          <w:iCs/>
          <w:lang w:val="en-US"/>
        </w:rPr>
        <w:t>nutrients to be returned to circulation</w:t>
      </w:r>
      <w:r w:rsidRPr="001D6962">
        <w:rPr>
          <w:lang w:val="en-US"/>
        </w:rPr>
        <w:t> . This requirement may be directed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possesses as an obligation to deliver food waste for biological treatment where residual products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(Compost and organic fertilizer) is utilized. This requirement may also be aimed at the treatment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separation and biological treatment of waste will not necessarily lead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capacity building for biogas treatment in Norway, but can also lead to increased exports. We know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2010, exports totaled about 70 000 tonnes of food waste from Norway to Denmark and Sweden for biological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treatment. In addition, this instrument also lead to increased composting instead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treatment.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separation of food waste and biological treatment could lead to an increase in the number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in Norway. Predictability in the municipal food waste, will provide plant owner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long term perspective of access to raw materials required for construction of facilities. If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dimensioned so that it is possible to treat the waste beyond household waste, this can also lead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increase of biogas processing of industrial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An alternative means to demands for separation of food waste is to introduce a ban on incineration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of food waste.</w:t>
      </w:r>
      <w:r w:rsidRPr="001D6962">
        <w:rPr>
          <w:lang w:val="en-US"/>
        </w:rPr>
        <w:t> requirement may be directed to plant victory, partly also to possess waste (municipal,</w:t>
      </w:r>
    </w:p>
    <w:p w:rsidR="003B361C" w:rsidRPr="003B361C" w:rsidRDefault="003B361C" w:rsidP="003B361C">
      <w:r w:rsidRPr="003B361C">
        <w:pict>
          <v:rect id="_x0000_i11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4" w:name="144"/>
            <w:r w:rsidRPr="003B361C">
              <w:rPr>
                <w:b/>
                <w:bCs/>
              </w:rPr>
              <w:t>Page 144</w:t>
            </w:r>
            <w:bookmarkEnd w:id="134"/>
          </w:p>
        </w:tc>
      </w:tr>
    </w:tbl>
    <w:p w:rsidR="003B361C" w:rsidRPr="003B361C" w:rsidRDefault="003B361C" w:rsidP="003B361C">
      <w:r w:rsidRPr="003B361C">
        <w:t>144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private and public entities). If the claim is directed towards the combustion plants, the plants themselves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controlling residual waste delivered to the facility. Since it is not technically possible to sort it all out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food waste from other waste, the requirement structured as a percentage of claims against the content of food waste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residual waste that can be incinerated. This requirement may lead to increased exports of waste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for example in Sweden or Denmark.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requirement for separation of food waste can be combined with a </w:t>
      </w:r>
      <w:r w:rsidRPr="001D6962">
        <w:rPr>
          <w:i/>
          <w:iCs/>
          <w:lang w:val="en-US"/>
        </w:rPr>
        <w:t>national target</w:t>
      </w:r>
      <w:r w:rsidRPr="001D6962">
        <w:rPr>
          <w:lang w:val="en-US"/>
        </w:rPr>
        <w:t> for </w:t>
      </w:r>
      <w:r w:rsidRPr="001D6962">
        <w:rPr>
          <w:i/>
          <w:iCs/>
          <w:lang w:val="en-US"/>
        </w:rPr>
        <w:t>the amount of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</w:t>
      </w:r>
      <w:r w:rsidRPr="001D6962">
        <w:rPr>
          <w:lang w:val="en-US"/>
        </w:rPr>
        <w:t> to be biologically treated in a particular year. To facilitate the objectives, it may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limited to food waste and non organic waste in general. For example, a specific target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be achieved within a given year be a control signal to municipalities and private operators of their choice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solutions. Such a goal can be a basis to determine other specific measures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achieve the objective. It may be considered whether to set various interim destination, eg. in two stages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an evaluation when the goal of stage 1 is reached, as this provides the opportunity to assess the environmental benefits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and change remedies under this process.</w:t>
      </w:r>
    </w:p>
    <w:p w:rsidR="003B361C" w:rsidRPr="003B361C" w:rsidRDefault="003B361C" w:rsidP="003B361C">
      <w:r w:rsidRPr="003B361C">
        <w:pict>
          <v:rect id="_x0000_i11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5" w:name="145"/>
            <w:r w:rsidRPr="003B361C">
              <w:rPr>
                <w:b/>
                <w:bCs/>
              </w:rPr>
              <w:t>Page 145</w:t>
            </w:r>
            <w:bookmarkEnd w:id="135"/>
          </w:p>
        </w:tc>
      </w:tr>
    </w:tbl>
    <w:p w:rsidR="003B361C" w:rsidRPr="003B361C" w:rsidRDefault="003B361C" w:rsidP="003B361C">
      <w:r w:rsidRPr="003B361C">
        <w:t>145</w:t>
      </w:r>
    </w:p>
    <w:p w:rsidR="003B361C" w:rsidRPr="003B361C" w:rsidRDefault="003B361C" w:rsidP="003B361C">
      <w:r w:rsidRPr="003B361C">
        <w:rPr>
          <w:b/>
          <w:bCs/>
        </w:rPr>
        <w:t>Feedback from the survey -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replies have been received in connection with the survey provided a number of suggestions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necessary to increase the resource base, improve production and increase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both in transport, but also for heating purposes. It should be noted that the value chain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for bio fertilizer and biogas is important and measures are proposed to increase the demand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types of products.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resources for biogas, it is pointed out both economic and legal instruments.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incineration of waste and requirements for separation of food waste from household,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catering and trade proposed by others. It also proposed subsidies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manure and other raw materials.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 connection with the production of biogas and bio fertilizer, it is primarily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mentioned. This agrees well with the answers given regarding barriers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 - the main problem is the lack of profitability in the production stage.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mentioned by others, while a form of investment for production is the instrument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mentioned most frequently. Supporting production from manure is specifically mentioned by several.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the final market are the financial instruments in the majority. Support vehicles and infrastructure,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long-term tax exemptions on both biogas and bio fertilizer is suggested by many. Change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registration tax, so it gives poor results for "heavy biogas cars" and "green certificates"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is also mentioned. But legal remedies have been proposed, including requirements for municipalities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public enterprises to use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general, the more input on support for research and development. Need for more effective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and optimization of substrate compositions, improve resource utilization /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yield, mentioned by several. Need for knowledge about fertilizer effect and climate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is also important R &amp; D areas.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6.1: Summary of the survey -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RAW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separation of wet organic fraction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burning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the introduction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Operational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manufacturing facility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vehicles /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infrastructure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biogas in public / fleet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 energy prices / increase the CO2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Operational use of digestate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Long-term tax freedom (veibruksavgift)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research and technological development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Means - the number of inputs from the survey</w:t>
      </w:r>
    </w:p>
    <w:p w:rsidR="003B361C" w:rsidRPr="003B361C" w:rsidRDefault="003B361C" w:rsidP="003B361C">
      <w:r w:rsidRPr="003B361C">
        <w:pict>
          <v:rect id="_x0000_i11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6" w:name="146"/>
            <w:r w:rsidRPr="003B361C">
              <w:rPr>
                <w:b/>
                <w:bCs/>
              </w:rPr>
              <w:t>Page 146</w:t>
            </w:r>
            <w:bookmarkEnd w:id="136"/>
          </w:p>
        </w:tc>
      </w:tr>
    </w:tbl>
    <w:p w:rsidR="003B361C" w:rsidRPr="003B361C" w:rsidRDefault="003B361C" w:rsidP="003B361C">
      <w:r w:rsidRPr="003B361C">
        <w:t>146</w:t>
      </w:r>
    </w:p>
    <w:p w:rsidR="003B361C" w:rsidRPr="003B361C" w:rsidRDefault="003B361C" w:rsidP="003B361C">
      <w:r w:rsidRPr="003B361C">
        <w:rPr>
          <w:b/>
          <w:bCs/>
        </w:rPr>
        <w:t>Examples of tool menus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the production of biogas, it is appropriate to consider several type of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context, depending on the goals to be achieved and in what way. One goal is of course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 the production and use of biogas, but this can help achieve other goals simultaneously.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Examples of goals include reducing emissions of greenhouse gases (or in some specific sectors), increased proportion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renewable energy in the transport sector, increasing employment in rural areas, increased resource utilization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waste, more recycling, etc. Depending on the goals that are most important to achieve,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be assembled in different ways. Furthermore, different combinations of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to achieve the same objective. We outline three tool menus in this chapter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illustrate some possibilities. It is of course possible to imagine many other remedies menus,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combination of pull and push factors, which can achieve the same or different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objectives. Instrument menus presented are not impact rated, but it's done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 qualitative considerations about the advantages, disadvantages and risks of each menu.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Instrument Menu 1: "pull"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possible to create a tool menu based on pull-factors in the value chain, as discussed earlier,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example, focusing on the use of biogas in the transport sector. A possible menu is to introduce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Feed-in-tariff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producer, the sale of biogas filling stations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Subsidy to tank station that covers the incremental cost of biogas relative to retail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Fee for nitrogen and phosphorus in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ensure that the biogas is used in the transport sector, one can imagine a tool that provides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guaranteed feed-in-tariff for biogas sold at filling stations. Fuel stations are then obliged to sell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at a price that is slightly lower than the gas price to the transport market. If a subsidy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filling stations, the state pays the difference between the feed-in-tariff and retail, as illustrated in Figure 6.2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6.2: Illustration of the feed-in-tariff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filling stations already sell gas as fuel, this solution does not cause 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costs. Fuel stations that have gas pumps at present will have to invest in this. It may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conceivable that imposes stations that have a large sales volume to offer gas, alternatively, one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imagine a investment aid stations. If the measure is aimed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fleet vehicles, it will not require as many new gas pumps. One can imagine that means therefore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for some years directed towards fleet market, with a view to include private car market later.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feed-in-tariff acts as a price guarantee to ensure that the manufacturer will cover production costs.</w:t>
      </w:r>
    </w:p>
    <w:p w:rsidR="003B361C" w:rsidRPr="003B361C" w:rsidRDefault="003B361C" w:rsidP="003B361C">
      <w:r w:rsidRPr="003B361C">
        <w:pict>
          <v:rect id="_x0000_i117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7" w:name="147"/>
            <w:r w:rsidRPr="003B361C">
              <w:rPr>
                <w:b/>
                <w:bCs/>
              </w:rPr>
              <w:t>Page 147</w:t>
            </w:r>
            <w:bookmarkEnd w:id="137"/>
          </w:p>
        </w:tc>
      </w:tr>
    </w:tbl>
    <w:p w:rsidR="003B361C" w:rsidRPr="003B361C" w:rsidRDefault="003B361C" w:rsidP="003B361C">
      <w:r w:rsidRPr="003B361C">
        <w:t>147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Chapter 4 we have seen that the basis of our calculations, the use of biogas buses in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loss of 4 cents / kWh (including investment and operating costs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filling stations, flakes and backup system). This is partly based on the biogas purchased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price. If biogas can be purchased for around 4 cents / kWh less than the natural gas price,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 be profitable for bus operators. One of the assumptions here is that the difference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price of diesel and gas prices remain constant. If the gas charged veibruksavgift 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difference is reduced, the retail price of biogas is further reduced in order to maintain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 of bus companies.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stimulate biogas production from manure can feed-in-tariff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set at different levels depending on the amount of manure used in biogas production, see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Figure 6.3 below. Since biogas production from organic waste, according to our calculations,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economically profitable if the biogas can be sold to natural gas price, need feed-in-tariff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made from waste to be very much higher than the price of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combination of feed-in tariff and subsidies designed as described above will cause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increase the production of biogas, and that the biogas will be used for transport purposes. The amount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from manure that is triggered depends on the slope of the feed-in-tariff. 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Guide rise in feed-in tariff steeper or flatter can get triggered more or less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for biogas produced from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6.3: Possible feed-in-tariff for biogas sold at filling stations. The figures are only illustrative.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ensure that organic fertilizer is used as fertilizer in suitable areas can impose a tax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nitrogen and phosphorus fertilizer. This will make it more attractive for agriculture to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organic fertilizer instead of using fertilizer. The fee will also make it more attractive to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as fertilizer on the soil, ie the instrument is less effective governance with a view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increased biogas production. This instrument can also cause adverse regional effects 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regions with easier access to bio fertilizer and manure will have greater profitability than regions</w:t>
      </w:r>
    </w:p>
    <w:p w:rsidR="003B361C" w:rsidRPr="003B361C" w:rsidRDefault="003B361C" w:rsidP="003B361C">
      <w:r w:rsidRPr="003B361C">
        <w:pict>
          <v:rect id="_x0000_i117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8" w:name="148"/>
            <w:r w:rsidRPr="003B361C">
              <w:rPr>
                <w:b/>
                <w:bCs/>
              </w:rPr>
              <w:t>Page 148</w:t>
            </w:r>
            <w:bookmarkEnd w:id="138"/>
          </w:p>
        </w:tc>
      </w:tr>
    </w:tbl>
    <w:p w:rsidR="003B361C" w:rsidRPr="003B361C" w:rsidRDefault="003B361C" w:rsidP="003B361C">
      <w:r w:rsidRPr="003B361C">
        <w:t>148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without such access. Simultaneously, the instrument does not prevent it from spreading too much organic fertilizer in 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areas. A stricter manure care regulations than the current regulation with closer monitoring is considered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most appropriate means to prevent such eutrophication.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risk factor in this menu is that we assume that organic waste is delivered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plants. Given that the street-fee'en for waste equals combustion, composting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treatment, there is no greater incentives for supplying organic waste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treatment versus other treatment. Given that the feed-in-tariff is set high enough, even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by wet organic waste, it is conceivable that this creates enough "pull" that it will be possible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to provide a lower gate fee than incineration and composting plants. This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the risk of a shortage of raw material is a limiting factor.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One such tool menu will help to reduce greenhouse gas emissions in the agricultural sector because 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ensure that a portion of the potential manure is triggered by setting a sufficiently high level of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produced in the manure. At the same time the menu to increase the use of biogas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vehicles to air pollution especially in urban areas is reduced, and that the share of renewables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increased. If 0.7 TWh of biogas is used in the transport sector can,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described in Chapter 1, achieving renewable target in the transport sector without increasing the wagering requirement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biodiesel and bioethanol from the current 3.5%. In addition, the menu at a good utilization of organic fertilizer,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creating incentives for spread of suitable areas.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Instrument Menu 2: "push":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alternative to the tool menu based on "pull" factors, using multiple "push"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Factors triggering potential. A possible menu are: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Requirements for separation and biological treatment of waste and the return of nutrients to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cycle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National target for biological treatment of organic waste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Investment of biogas plants depends on the percentage incorporation of manure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Investment of gas-powered vehicles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Support for the transport of organic fertilizer for appropriate distribution areas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menu will cause many of the same effects as an instrument menu 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the supply of food waste from households and similar waste from any food service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trade, it is possible to introduce legal measures leading to increased separation and subsequent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biological treatment. This requirement can be combined with a national percentage targets for the amount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to be biologically treated. This can result in a higher proportion of this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for biogas production, while some may go to composting. Requirement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separation of food waste will not necessarily lead to a capacity-building for biogas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Norway, but can lead to increased export of organic waste to Sweden and Denmark.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is as previously described an efficient way of getting fired production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biogas. If desired, parts of the biogas production is to use animal manure may</w:t>
      </w:r>
    </w:p>
    <w:p w:rsidR="003B361C" w:rsidRPr="003B361C" w:rsidRDefault="003B361C" w:rsidP="003B361C">
      <w:r w:rsidRPr="003B361C">
        <w:pict>
          <v:rect id="_x0000_i117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39" w:name="149"/>
            <w:r w:rsidRPr="003B361C">
              <w:rPr>
                <w:b/>
                <w:bCs/>
              </w:rPr>
              <w:t>Page 149</w:t>
            </w:r>
            <w:bookmarkEnd w:id="139"/>
          </w:p>
        </w:tc>
      </w:tr>
    </w:tbl>
    <w:p w:rsidR="003B361C" w:rsidRPr="003B361C" w:rsidRDefault="003B361C" w:rsidP="003B361C">
      <w:r w:rsidRPr="003B361C">
        <w:t>149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make the size of investment support for biogas plant depends on the manure-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interference ratio, see Figure 6.4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support for gas-powered vehicles to ensure that biogas is used in the transport sector and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thus leading to an improvement in air quality. Since gas engines with "lean" engine technology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emissions that are approximately equal to diesel vehicles, investment aid should be linked to a commitment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selecting stoichiometric engines or technology similar low emissions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particles.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guide to gas-powered vehicles, however, will not be effective governance with a view to using </w:t>
      </w:r>
      <w:r w:rsidRPr="001D6962">
        <w:rPr>
          <w:i/>
          <w:iCs/>
          <w:lang w:val="en-US"/>
        </w:rPr>
        <w:t>bio</w:t>
      </w:r>
      <w:r w:rsidRPr="001D6962">
        <w:rPr>
          <w:lang w:val="en-US"/>
        </w:rPr>
        <w:t> 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sector, but will also increase the number of vehicles that use </w:t>
      </w:r>
      <w:r w:rsidRPr="001D6962">
        <w:rPr>
          <w:i/>
          <w:iCs/>
          <w:lang w:val="en-US"/>
        </w:rPr>
        <w:t>fossil natural</w:t>
      </w:r>
      <w:r w:rsidRPr="001D6962">
        <w:rPr>
          <w:lang w:val="en-US"/>
        </w:rPr>
        <w:t> 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fuel. However, this is a minor problem, when you get improved air quality regardless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natural gas or biogas is used as fuel. The produced biogas is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in the transport sector will be used in other sectors where it will replace the same quantities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ensure that the digestate spread on suitable areas can introduce a scheme which provides grants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transport of digestate to areas that need fertilizing. In particular in animal dense areas,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Rogaland, is eutrophication from manure already a challenge at present. With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 increase in livestock production, this problem could increase further. Establishment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that use organic waste in production (both separate treatment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 with manure) will lead to an increase in the available amount of digestate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product, since waste otherwise would have been burned and thus not used as fertilizer. In areas where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is little or no need for fertilization, the digestate having a low or negative value, and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appropriate from an environmental perspective transporting digestate to other areas. One can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as designing support scheme allowing transport of digestate outside a certain radius, will be covered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scheme. This will ensure that the manufacturer did not have an increased cost of 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digestate to suitable distribution areas. The support should be linked to the quality requirements for digestate (low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content of heavy metals and other pollutants).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Figure 6.4: Proposed investment into biogas plant depends on the substrate</w:t>
      </w:r>
    </w:p>
    <w:p w:rsidR="003B361C" w:rsidRPr="003B361C" w:rsidRDefault="003B361C" w:rsidP="003B361C">
      <w:r w:rsidRPr="003B361C">
        <w:pict>
          <v:rect id="_x0000_i117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0" w:name="150"/>
            <w:r w:rsidRPr="003B361C">
              <w:rPr>
                <w:b/>
                <w:bCs/>
              </w:rPr>
              <w:t>Page 150</w:t>
            </w:r>
            <w:bookmarkEnd w:id="140"/>
          </w:p>
        </w:tc>
      </w:tr>
    </w:tbl>
    <w:p w:rsidR="003B361C" w:rsidRPr="003B361C" w:rsidRDefault="003B361C" w:rsidP="003B361C">
      <w:r w:rsidRPr="003B361C">
        <w:t>150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Another alternative (or addition to transport support) is a support for processing of bio fertilizer. Although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fields in animal dense areas will require fertilization with nitrogen, but have little need for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phosphorus. By separating bio fertilizer nitrogen in a wet and a dry fosforrik part, one could make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nitrogen-rich product that can be spread on the ground in the area. The dry, phosphorus rich part can then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transported to areas further away where necessary for fertilization with phosphorus. In order to optimize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of organic fertilizer can simultaneously introducing a support for analysis of organic fertilizer, as well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 fertilizer calculator so that it also covers different types of organic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Instrument Menu 3: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alternative to push and pull the menus is a tool menu that has as main objective to increase renewable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production by increasing biogas production. Given that there is a goal that biogas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employed in a particular sector or for a specific purpose, or that the biogas should be produced by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certain raw materials, one can introduce a simple production support in U.S. / kWh. By aligning the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amount of energy given incentives to maximize gas production both through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optimization of production technology and through the choice of energy-rich feedstock. Our calculations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Chapter 4 indicate that biogas production from organic waste is almost economically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profitable, given that waste is available and that the biogas plant is a street-fee of 700 NOK / tonne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ensure access to raw materials for biogas plant, the gate fee at the biogas plant would be less than or equal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gate-fee combustion and composting. A production support at 18 cents / kWh, according to 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calculations make it possible for the biogas plant to reduce the gate-fee'en with 200 kr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waste, which could increase the supply of raw materials for biogas production. Because funding is directed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energy produced will support while providing an incentive to choose the raw material with high gas yield.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possible that plants may require different gate-fee for raw materials depending on the expected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yield, so that the supply of raw material is increased.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alternative to a production support in NOK / kWh is a delivery support for organic waste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in £ / tonne. The difference in relation to a production aid is that in this case not get separated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between raw materials that provide a high gas yield and those only gives a low yield. This instrument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therefore not as effective management with a view to getting produced with maximum energy.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shown in Chapter 4 of biogas production based on pure manure not commercially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profitable at present (loss of around 1.27 £ / kWh). This means that a production support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 will probably all the wet organic potential is triggered before any manure will be applied.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energy potential triggers (both manure and organic waste),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deficit be around 55 cents / kWh. One possibility to get triggered more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than just the wet organic waste, is to provide a production support at around 55 cents / kWh,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provided that the biogas plant sambehandler manure and organic waste. In order to redeem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in this way, the ratio of substrates to 4 tons manure</w:t>
      </w:r>
    </w:p>
    <w:p w:rsidR="003B361C" w:rsidRPr="003B361C" w:rsidRDefault="003B361C" w:rsidP="003B361C">
      <w:r w:rsidRPr="003B361C">
        <w:t>per 1 ton of waste.</w:t>
      </w:r>
    </w:p>
    <w:p w:rsidR="003B361C" w:rsidRPr="003B361C" w:rsidRDefault="003B361C" w:rsidP="003B361C">
      <w:r w:rsidRPr="003B361C">
        <w:pict>
          <v:rect id="_x0000_i117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1" w:name="151"/>
            <w:r w:rsidRPr="003B361C">
              <w:rPr>
                <w:b/>
                <w:bCs/>
              </w:rPr>
              <w:t>Page 151</w:t>
            </w:r>
            <w:bookmarkEnd w:id="141"/>
          </w:p>
        </w:tc>
      </w:tr>
    </w:tbl>
    <w:p w:rsidR="003B361C" w:rsidRPr="003B361C" w:rsidRDefault="003B361C" w:rsidP="003B361C">
      <w:r w:rsidRPr="003B361C">
        <w:lastRenderedPageBreak/>
        <w:t>151</w:t>
      </w:r>
    </w:p>
    <w:p w:rsidR="003B361C" w:rsidRPr="003B361C" w:rsidRDefault="003B361C" w:rsidP="003B361C">
      <w:r w:rsidRPr="003B361C">
        <w:rPr>
          <w:b/>
          <w:bCs/>
        </w:rPr>
        <w:t>Review of possible new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following provides an overview of new or strengthening of existing measures that will: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 access to raw materials for biogas plants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Increasing biogas production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 the use of biogas and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input to possible new measures in this chapter come from a variety of sources, such as Mepex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report (2012), Sector Report Waste Cure (TA 2592/2010; CPA 2010b), Value Chain Report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 (TA 2704/2011) and the input that we got from the survey and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input meeting conducted in the context of this work.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review first instruments that can increase the supply of raw materials. Subchapter is divided into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aimed at organic waste and the targeting manure. Each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subsections are further divided into economic, legal and informational tools. Afterwards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 reviewed the various means for biogas production and use of biogas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increase readability, it posted a reading guide for each instrument proposal shows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subsection you are in: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OBJECTIVES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Increased access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of raw material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application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Fertilizer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Fertilizer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lastRenderedPageBreak/>
        <w:t>Wet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Wet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Biogas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b/>
          <w:bCs/>
          <w:lang w:val="de-DE"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pict>
          <v:rect id="_x0000_i117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2" w:name="152"/>
            <w:r w:rsidRPr="003B361C">
              <w:rPr>
                <w:b/>
                <w:bCs/>
              </w:rPr>
              <w:t>Page 152</w:t>
            </w:r>
            <w:bookmarkEnd w:id="142"/>
          </w:p>
        </w:tc>
      </w:tr>
    </w:tbl>
    <w:p w:rsidR="003B361C" w:rsidRPr="003B361C" w:rsidRDefault="003B361C" w:rsidP="003B361C">
      <w:r w:rsidRPr="003B361C">
        <w:t>152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The review is organized as follows: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Measures to improve access to raw materials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1.1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1.1.1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Requirement for separation of 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Requirements for biological treatment of waste and utilization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nutrients in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Prohibition of incineration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Objections to the planned export of household waste and similar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1.1.2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Introduce a tax on incineration of waste if the waste is not separated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1.1.3 Informative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National target for biological treatment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1.2.1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Delivery obligation for manure from farms located within a certain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distance from a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Stricter requirements for environmentally-efficient storage and dissemination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Incorporation Requirements manure in the feedstock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Introduce emission standards for greenhouse gas emissions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1.2.2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Delivery Support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Support for separating manure in a wet and a dry part,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dry part comes into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Reward Scheme for reducing emissions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1.2.3 Informative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Information campaign on biogas production to agriculture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Measures to increase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2.1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Investment into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Production Support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Combined investment and production support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Investment support for pre-treatment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Innovation Support for biogas and / or pre-treatment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Simplified application procedure for funding from Enova / Innovation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Funding for increased use of biogas and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3.1 Increased 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3.1.1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Development of standards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Turnover Requirements for biogas in the transport 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Receipt Obligation for biogas in gas company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Forced incorporation of biogas in natural gas</w:t>
      </w:r>
    </w:p>
    <w:p w:rsidR="003B361C" w:rsidRPr="003B361C" w:rsidRDefault="003B361C" w:rsidP="003B361C">
      <w:r w:rsidRPr="003B361C">
        <w:lastRenderedPageBreak/>
        <w:pict>
          <v:rect id="_x0000_i117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3" w:name="153"/>
            <w:r w:rsidRPr="003B361C">
              <w:rPr>
                <w:b/>
                <w:bCs/>
              </w:rPr>
              <w:t>Page 153</w:t>
            </w:r>
            <w:bookmarkEnd w:id="143"/>
          </w:p>
        </w:tc>
      </w:tr>
    </w:tbl>
    <w:p w:rsidR="003B361C" w:rsidRPr="003B361C" w:rsidRDefault="003B361C" w:rsidP="003B361C">
      <w:r w:rsidRPr="003B361C">
        <w:t>153</w:t>
      </w:r>
    </w:p>
    <w:p w:rsidR="003B361C" w:rsidRPr="003B361C" w:rsidRDefault="003B361C" w:rsidP="003B361C">
      <w:r w:rsidRPr="003B361C">
        <w:t>- Gas Vehicles in Public Procurement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Requirements for collection of 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Requirements for the use of the collected 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3.1.2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Increased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fossil fuels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Continuation of the exemption veibruksavgift for biogas and possibly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Investment aid for the purchase of gas vehicles (private cars and / or taxi)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Investment aid for the purchase of gas vehicles to fleet operations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Investment aid for the purchase of 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Investment for the construction of filling stations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Reduced disposable gas-fueled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Support for the replacement of oil boiler to gas boiler if biogas is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Feed-in tariff for biogas at gas station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Introduce a tax on natural gas unless it met a%-vis requirement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intervention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3.2 Increased use of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3.2.1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Stricter requirements for the storage and distribution of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Change the requirements of fertilizer products Regulations for heavy metal content in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Development of standards / content declaration for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3.2.2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Support for the analysis of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- Development of fertilizer calculator that includes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Support for the transport of organic fertilizer for appropriate distribution areas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Support for the processing of organic fertilizer (pelleting or similar)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Tax on nitrogen and phosphorus in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3.2.3 Informative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Information campaign on the use of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 Transverse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4.1 Transverse measures to increase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Study Support related to the optimization of environmental and climate benefits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Improved communication between players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National Working Group on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4.2 Transverse measures to increase knowledge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Improved statistics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Research and development (R &amp; D)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4.3 Transverse measures to reduce the risk of negative effects of biogas initiative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Meta Leaks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Storage bio fertilizer</w:t>
      </w:r>
    </w:p>
    <w:p w:rsidR="003B361C" w:rsidRPr="003B361C" w:rsidRDefault="003B361C" w:rsidP="003B361C">
      <w:r w:rsidRPr="003B361C">
        <w:pict>
          <v:rect id="_x0000_i117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4" w:name="154"/>
            <w:r w:rsidRPr="003B361C">
              <w:rPr>
                <w:b/>
                <w:bCs/>
              </w:rPr>
              <w:t>Page 154</w:t>
            </w:r>
            <w:bookmarkEnd w:id="144"/>
          </w:p>
        </w:tc>
      </w:tr>
    </w:tbl>
    <w:p w:rsidR="003B361C" w:rsidRPr="003B361C" w:rsidRDefault="003B361C" w:rsidP="003B361C">
      <w:r w:rsidRPr="003B361C">
        <w:t>154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lastRenderedPageBreak/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</w:t>
      </w:r>
      <w:r w:rsidRPr="001D6962">
        <w:rPr>
          <w:lang w:val="en-US"/>
        </w:rPr>
        <w:t> </w:t>
      </w:r>
      <w:r w:rsidRPr="001D6962">
        <w:rPr>
          <w:b/>
          <w:bCs/>
          <w:lang w:val="en-US"/>
        </w:rPr>
        <w:t>Measures to improve access to raw materials - organic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1.1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1.1.1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separation of 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The requirement for separation should be organized so that it entails demands for recycling, and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Central sorting of waste, because experience shows that source-separated food waste for cleaner compost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than central sorting through the MBT method (mechanical-biological treatment) provides. If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central sorting is used, this will reduce the value of bio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Many municipalities have already introduced source separation of food waste from private households. To obtain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access to food waste from the remaining municipalities and waste from the catering trade and commerce,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 can be introduced incrementally.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That claim is paid to </w:t>
      </w:r>
      <w:r w:rsidRPr="001D6962">
        <w:rPr>
          <w:i/>
          <w:iCs/>
          <w:lang w:val="en-US"/>
        </w:rPr>
        <w:t>food waste</w:t>
      </w:r>
      <w:r w:rsidRPr="001D6962">
        <w:rPr>
          <w:lang w:val="en-US"/>
        </w:rPr>
        <w:t> from households and catering industry / trade and not </w:t>
      </w:r>
      <w:r w:rsidRPr="001D6962">
        <w:rPr>
          <w:i/>
          <w:iCs/>
          <w:lang w:val="en-US"/>
        </w:rPr>
        <w:t>wet organic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in general, arguing that food waste from households / large households are more difficult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get into the market without separation from other waste. Increased availability of organic waste from other types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 (such as food processing) for biogas production, is expected to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easier when the waste is largely generated in the clean waste streams.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supply of waste for biological treatment in general, and biogas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particular.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The instrument does not necessarily ensure increased access to food waste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Norway, as this can also lead to increased exports to biogas production in neighboring countries. It can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lead to increased composting instead of biogas production. In addition, the requirement of an initial phase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imbalance between supply and demand of food waste and available treatment capacity,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will stabilize over time. Instruments will likely result in increased treatment costs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If the instrument shall apply to all municipalities and affected industries, higher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costs can be problematic for smaller municipalities and businesses.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implementation of this requirement will result in increased administration and supervision, as well as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similar measures.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countries, the Government of Sweden has adopted an interim that 50%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from households, commercial kitchens, shops and restaurants sorted out by 2018.</w:t>
      </w:r>
    </w:p>
    <w:p w:rsidR="003B361C" w:rsidRPr="003B361C" w:rsidRDefault="003B361C" w:rsidP="003B361C">
      <w:r w:rsidRPr="003B361C">
        <w:pict>
          <v:rect id="_x0000_i117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5" w:name="155"/>
            <w:r w:rsidRPr="003B361C">
              <w:rPr>
                <w:b/>
                <w:bCs/>
              </w:rPr>
              <w:t>Page 155</w:t>
            </w:r>
            <w:bookmarkEnd w:id="145"/>
          </w:p>
        </w:tc>
      </w:tr>
    </w:tbl>
    <w:p w:rsidR="003B361C" w:rsidRPr="003B361C" w:rsidRDefault="003B361C" w:rsidP="003B361C">
      <w:r w:rsidRPr="003B361C">
        <w:t>155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biological treatment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utilization of nutrients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A request for biological treatment of food waste will ensure that this waste stream going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composting and biogas treatment. At the same time require nutrients in organic fertilizer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utilized, ensures that nutrients are returned to circulation.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supply of food waste for biogas production, and the return of nutrients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cycle.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The instrument does not necessarily ensure increased biogas treatment of food waste in Norway,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this can also lead to increased exports to biogas production in neighboring countries. No distinction is made between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different types of biological treatment, so it is conceivable that the measure will lead to increased composting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Instead of increasing biogas treatment. The implementation of the requirement will result in increased administrative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Authority, like other similar means.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countries, the Government of Sweden has approved a measure (but not a direct requirement)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 least 60% of the phosphorus compounds in sewage mud (this is also bio fertilizer included) shall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returned to productive land by 2015.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incineration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A ban on the incineration of waste can be directed to the owner of the incinerator,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may be supplemented by specific requirements aimed at waste possesses (households, private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public enterprises). This means that incineration plants can only accept waste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smaller amount of food waste and that they are obliged to ensure compliance through self-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receiving inspection. Special requirements for waste possesses (as sorting requirements) can simplify the obligations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claim is paid to the municipality is responsible for the collection of household wastes,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municipality to make a choice whether to sort food waste, or export the waste with food waste in.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Similar action has private and public entities.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access to food waste for biological treatment, especially biogas treatment.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Experiences of rejection shows that it is difficult to achieve more than about 70%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separation of food waste from households. The ban on the incineration of waste, this will make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required extensive initial inspection and any after sorting at each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or establishing their own pre-treatment prior to combustion. This instrument can</w:t>
      </w:r>
    </w:p>
    <w:p w:rsidR="003B361C" w:rsidRPr="003B361C" w:rsidRDefault="003B361C" w:rsidP="003B361C">
      <w:r w:rsidRPr="001D6962">
        <w:rPr>
          <w:lang w:val="en-US"/>
        </w:rPr>
        <w:t>lead to increased exports of waste where food waste is not separated. </w:t>
      </w:r>
      <w:r w:rsidRPr="003B361C">
        <w:t>No distinction is made between different types of</w:t>
      </w:r>
    </w:p>
    <w:p w:rsidR="003B361C" w:rsidRPr="003B361C" w:rsidRDefault="003B361C" w:rsidP="003B361C">
      <w:r w:rsidRPr="003B361C">
        <w:pict>
          <v:rect id="_x0000_i117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6" w:name="156"/>
            <w:r w:rsidRPr="003B361C">
              <w:rPr>
                <w:b/>
                <w:bCs/>
              </w:rPr>
              <w:t>Page 156</w:t>
            </w:r>
            <w:bookmarkEnd w:id="146"/>
          </w:p>
        </w:tc>
      </w:tr>
    </w:tbl>
    <w:p w:rsidR="003B361C" w:rsidRPr="003B361C" w:rsidRDefault="003B361C" w:rsidP="003B361C">
      <w:r w:rsidRPr="003B361C">
        <w:t>156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lastRenderedPageBreak/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biological treatment, so it is conceivable that the measure will lead to increased composting rather than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treatment. The implementation of the requirement will result in increased administration and supervision,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equivalent means. Feasibility: Medium, due to extensive sorting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control systems that must be implemented.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Objections to planned exports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 waste and similar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Norway may restrict exports of waste for energy recovery abroad if the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be recycled at the Norwegian plant. A prioritization between material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utilization can be determined by national legislation or the national waste policy.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Improve the raw material for the Norwegian biological treatment, including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recycling of organic fertilizer / compost.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It is uncertain whether we have the authority to use this tool. In addition,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 scheme probably entail significant administrative costs, because it would require an individual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consideration in each case to argue the objection.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Gjennomførbarehet: Poor.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1.1.2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Introduce a tax on incineration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if the waste is not separated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Change regulations on fee for disposal of waste to include combustion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with food waste. Fees can for example be designed to apply per tonne of waste that has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certain proportion of food waste when it comes to combustion.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Introduce a financial incentive to sort food waste from other waste before the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incinerated and thus increase the supply of food waste to biological treatment and thereby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A charge like this can also lead to increased exports of waste to incinerators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outside Norway instead of increasing the supply of waste for biological treatment in Norway. As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from households and some industries will always have a residual content of food waste, must take charge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into account, for example by setting a percentage imposed on the amount of food waste which can be accepted in</w:t>
      </w:r>
    </w:p>
    <w:p w:rsidR="003B361C" w:rsidRPr="003B361C" w:rsidRDefault="003B361C" w:rsidP="003B361C">
      <w:r w:rsidRPr="003B361C">
        <w:pict>
          <v:rect id="_x0000_i118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7" w:name="157"/>
            <w:r w:rsidRPr="003B361C">
              <w:rPr>
                <w:b/>
                <w:bCs/>
              </w:rPr>
              <w:t>Page 157</w:t>
            </w:r>
            <w:bookmarkEnd w:id="147"/>
          </w:p>
        </w:tc>
      </w:tr>
    </w:tbl>
    <w:p w:rsidR="003B361C" w:rsidRPr="003B361C" w:rsidRDefault="003B361C" w:rsidP="003B361C">
      <w:r w:rsidRPr="003B361C">
        <w:t>157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for incineration without charge. It would be difficult to determine a meaningful limit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content of food waste in the residual waste. Even with 50% separation of food waste from other waste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between 10 and 20% organic portion of municipal waste. It is also difficult to determine the appropriate fee level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instrument. This instrument can lead to increased exports of waste where food waste is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separated. No distinction is made between different types of biological treatment, so it is conceivable that the instrument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 increase composting rather increased biogas treatment. The implementation of the requirement to provide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increased need for management and supervision, as well as other similar means. Adherence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apply incineration plants significant administrative and organizational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Can. Norway removed the overall disposal fee for combustion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waste in 2010. This tax was aimed in part to reflect the environmental costs of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incineration plants. The charge was removed to establish more equal conditions of competition between Norwegian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Swedish incinerators. This proposal will in many ways be to reintroduce a tax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 which can lead to the export of waste containing food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1.1.3 Informative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target for biological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It can set a national goal for the amount of organic waste to be biologically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treated in a particular year. To facilitate the objectives, it may be limited to food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wet organic waste in general. For example, a concrete targets to be achieved within a specific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 to a control signal to municipalities and private companies for their choice of management solutions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their own waste. Such a goal can be a basis to determine other specific measures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achieve the objective. It may be considered whether to set various interim destination, eg. in two stages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an evaluation when the goal of stage 1 is reached, as this provides the opportunity to assess the environmental benefits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and change remedies under this process.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current statistics and measures recommended in Chapter 6, may be a relevant target that 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 Of food waste from households as well as catering and trade should be collected separately and go to biological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treatment. For food waste from the catering trade and commerce, it may also be appropriate to establish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higher utsorteringsmål.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Correcting political focus on the biological treatment of waste, and thus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production. This is a tool to implement other measures to increase the biological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of food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Due to weaknesses in current waste statistics, it can be difficult to</w:t>
      </w:r>
    </w:p>
    <w:p w:rsidR="003B361C" w:rsidRPr="003B361C" w:rsidRDefault="003B361C" w:rsidP="003B361C">
      <w:r w:rsidRPr="003B361C">
        <w:t>estimate the results.</w:t>
      </w:r>
    </w:p>
    <w:p w:rsidR="003B361C" w:rsidRPr="003B361C" w:rsidRDefault="003B361C" w:rsidP="003B361C">
      <w:r w:rsidRPr="003B361C">
        <w:pict>
          <v:rect id="_x0000_i118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8" w:name="158"/>
            <w:r w:rsidRPr="003B361C">
              <w:rPr>
                <w:b/>
                <w:bCs/>
              </w:rPr>
              <w:t>Page 158</w:t>
            </w:r>
            <w:bookmarkEnd w:id="148"/>
          </w:p>
        </w:tc>
      </w:tr>
    </w:tbl>
    <w:p w:rsidR="003B361C" w:rsidRPr="003B361C" w:rsidRDefault="003B361C" w:rsidP="003B361C">
      <w:r w:rsidRPr="003B361C">
        <w:t>158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Yes. Sweden established goal of 35% biological treatment of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households, restaurants, commercial kitchens and stores by 2010. This goal could not be achieved,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Government has set new interim for 2018 by at least 50% of food waste from households,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households and commerce to be sorted out and treated biologically to energy and nutrients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used.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1.2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1.2.1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Obligation of manure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farms located within a certain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distance from a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Impose farm with livestock, within a certain distance of a biogas plant,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delivering manure to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Greater supply of manure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can be effectively control, provided that biogas production based on free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providing manure makes good business sense for biogas plants to be built enough of these.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The instrument will result in increased costs and less flexibility for farmers.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Farmers are likely to be negative for the establishment of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Can not find good enough arguments for the farm with satisfactory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storage / distribution. Obligation will face strong opposition from farmers unless combined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an adequate supply support, or other form of compensation. There may be practical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problems if there is / are enough processing capacity in an area where the obligation is introduced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 But in Denmark, many farms have joined forces for the establishment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common biogas production from manure and organic waste with binding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agreements for delivery. The demand for increased storage capacity for manure that came in the nineties was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 reason for interest in joint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Stricter environmental and climate efficient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and spreading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Through the requirements for the storage and spreading of manure in terms of quantity,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time and diffusion method, one can better utilize the industry in manure, and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to air and water. MD and CPA working on revising fertilizer products Regulations Part III spring</w:t>
      </w:r>
    </w:p>
    <w:p w:rsidR="003B361C" w:rsidRPr="003B361C" w:rsidRDefault="003B361C" w:rsidP="003B361C">
      <w:r w:rsidRPr="003B361C">
        <w:t>2013.</w:t>
      </w:r>
    </w:p>
    <w:p w:rsidR="003B361C" w:rsidRPr="003B361C" w:rsidRDefault="003B361C" w:rsidP="003B361C">
      <w:r w:rsidRPr="003B361C">
        <w:pict>
          <v:rect id="_x0000_i118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49" w:name="159"/>
            <w:r w:rsidRPr="003B361C">
              <w:rPr>
                <w:b/>
                <w:bCs/>
              </w:rPr>
              <w:t>Page 159</w:t>
            </w:r>
            <w:bookmarkEnd w:id="149"/>
          </w:p>
        </w:tc>
      </w:tr>
    </w:tbl>
    <w:p w:rsidR="003B361C" w:rsidRPr="003B361C" w:rsidRDefault="003B361C" w:rsidP="003B361C">
      <w:r w:rsidRPr="003B361C">
        <w:t>159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lastRenderedPageBreak/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Any new technical requirements for manure storage and new requirements for storage capacity can result in 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 will prefer to increase its storage capacity in relation to biogas plants rather than storage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own property. Because of economies of scale, such a bearing could be cheaper and better. If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 of how much manure you can add soil intensifies, then it will be necessary to redistribute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to another farm or region. This will mean increased costs in transportation,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could provide significant environmental benefits in terms of reduced emissions to air and water. The 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will be highly dependent upon the design requirements of the revised regulation.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The aim of the revision is to reduce water pollution in accordance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water regulations and emissions of ammonia and greenhouse gases. However, regulation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formulation of the essential for the establishment and operation of biogas plants, especially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There is a parallel to the disposal ban on organic waste that has forced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voted second and more expensive solutions such as treatment in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managing effectively to reduce emissions to air and water from storage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spreading of manure. The design of these regulations will determine the extent to which it can simultaneously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encourage increased supply of manure for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Stricter requirements for the storage and spreading of manure may result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loss of income from reduced livestock in livestock dense areas, significant investment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operating costs for the construction of manure storage, alternative biogas plants, and from increased transport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to biogas plants and new agricultural areas.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Good, that's Environment Ministry to revise these regulations,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MAF. CPA has primary responsibility for the preparation of proposals for new regulations. However,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provisions of the regulations first determined by negotiations between MD and LMD.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Denmark and Sweden has stricter requirements for the storage and dissemination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than Norway. In Denmark, the demand for increased storage capacity for manure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precipitating cause of the farmers got together on joint biogas plant with storage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 the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Incorporation Requirements manure in the feedstock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It is a requirement that the raw material for biogas plants must contain a certain proportion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A minimum amount of manure handled in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Can be effective if other management framework ensures the construction and operation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in sufficient scope.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Biogas production will be less profitable for biogas producers. The reason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that manure will take up part of the processing power, but provide much less</w:t>
      </w:r>
    </w:p>
    <w:p w:rsidR="003B361C" w:rsidRPr="003B361C" w:rsidRDefault="003B361C" w:rsidP="003B361C">
      <w:r w:rsidRPr="003B361C">
        <w:pict>
          <v:rect id="_x0000_i118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0" w:name="160"/>
            <w:r w:rsidRPr="003B361C">
              <w:rPr>
                <w:b/>
                <w:bCs/>
              </w:rPr>
              <w:t>Page 160</w:t>
            </w:r>
            <w:bookmarkEnd w:id="150"/>
          </w:p>
        </w:tc>
      </w:tr>
    </w:tbl>
    <w:p w:rsidR="003B361C" w:rsidRPr="003B361C" w:rsidRDefault="003B361C" w:rsidP="003B361C">
      <w:r w:rsidRPr="003B361C">
        <w:t>160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lastRenderedPageBreak/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lastRenderedPageBreak/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 than an equivalent amount of organic waste will be provided. Also, they will lose income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gate fee'en for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Can smoothly implemented as a condition for getting funding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plants, both investment and production support. Otherwise difficult.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Introduce emission standards for 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Requirements for greenhouse gas emissions from the storage and spreading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Emission requirements mean that there is less greenhouse gas emissions from the storage and distribution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A portion of the manure will be able to go to the biogas plant emissions to meet the requirements.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managing effectively as long as it's good enough control -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sanction schemes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Implementation is very difficult, inconvenient and expensive because it is challenging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quantify emission reductions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Very bad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1.2.2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Delivery Support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As an alternative or addition to the obligation of manure to biogas plants can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support to farmers as a dollar amount per ton of manure delivered. From 2012, the Ministry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introduced the Agricultural Agreement a subsidy of 15 € / ton of manure delivered to the biogas plant.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budgeted amount, one million dollars / year covers almost 67 000 tonnes of manure, ie approx.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0.5% of the total fertilizer amount.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supply of manure to biogas plants and reduced operating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plants, since the transport is done by the farmers. The effect of a delivery support at 15 €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provides a subsidy that reduces the commercial deficit by 0075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kWh, assuming the delivery support is used to reduce transport costs</w:t>
      </w:r>
    </w:p>
    <w:p w:rsidR="003B361C" w:rsidRPr="003B361C" w:rsidRDefault="003B361C" w:rsidP="003B361C">
      <w:r w:rsidRPr="003B361C">
        <w:t>biogas plant.</w:t>
      </w:r>
    </w:p>
    <w:p w:rsidR="003B361C" w:rsidRPr="003B361C" w:rsidRDefault="003B361C" w:rsidP="003B361C">
      <w:r w:rsidRPr="003B361C">
        <w:pict>
          <v:rect id="_x0000_i118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1" w:name="161"/>
            <w:r w:rsidRPr="003B361C">
              <w:rPr>
                <w:b/>
                <w:bCs/>
              </w:rPr>
              <w:t>Page 161</w:t>
            </w:r>
            <w:bookmarkEnd w:id="151"/>
          </w:p>
        </w:tc>
      </w:tr>
    </w:tbl>
    <w:p w:rsidR="003B361C" w:rsidRPr="003B361C" w:rsidRDefault="003B361C" w:rsidP="003B361C">
      <w:r w:rsidRPr="003B361C">
        <w:t>161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can be control effectively, provided sufficient size support amount.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get the effect of significance is assumed that the amount of aid must be increased significantly beyond 15 € / tonne and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disposable budget amount increased accordingly.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Delivery support will encourage decentralized and poorly coordinated transport.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 result in higher costs compared to a centralized transport solution, where installations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responsible for retrieval manure and organic fertilizer delivery.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God is already in use.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separation of manure in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and a dry part, if the dry part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supplied to the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There are several advantages of separation of manure, the dry section contains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of the phosphorus, while the wet part is mostly nitrogen-containing. In livestock dense districts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often surplus of phosphorus, both in soil and manure. Transport of the phosphorus-rich part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manure from these areas could reduce phosphorus inputs to water. Furthermore,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fraction being smaller in volume so that the storage time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on farms is increasing even at unchanged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capacity, which contributes to the spread-growth 'needs. The wet fraction will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rapidly lowering into the soil so that nitrogentap through NH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to air decreases. The drier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phosphorus-containing fertilizers fraction can be fed to the areas in need of phosphorus, optionally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substances, either directly or via treatment in biogas plants. What is economically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beneficial will vary.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supply of fertilizers based feedstock for biogas plants with lower transport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than the transport of all manure and reduce water pollution problems through redistribution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livestock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A support as mentioned above for delivery to the biogas plant is possibly effective management provided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support is high enough and that other means ensuring that there are enough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Can be cost-intensive because it must build new facilities for separation and storage.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with delivery support will this solution encourage decentralized mobility management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will increase the overall transportation costs. Furthermore, it is possible that a part of the energy content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is lost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Medium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"Shelf life" is calculated here on the basis of how much manure storage is at the farm. A shelf life of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 months means that it is possible to store the amount of fertilizer that occurs within six months</w:t>
      </w:r>
    </w:p>
    <w:p w:rsidR="003B361C" w:rsidRPr="003B361C" w:rsidRDefault="003B361C" w:rsidP="003B361C">
      <w:r w:rsidRPr="003B361C">
        <w:pict>
          <v:rect id="_x0000_i118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2" w:name="162"/>
            <w:r w:rsidRPr="003B361C">
              <w:rPr>
                <w:b/>
                <w:bCs/>
              </w:rPr>
              <w:lastRenderedPageBreak/>
              <w:t>Page 162</w:t>
            </w:r>
            <w:bookmarkEnd w:id="152"/>
          </w:p>
        </w:tc>
      </w:tr>
    </w:tbl>
    <w:p w:rsidR="003B361C" w:rsidRPr="003B361C" w:rsidRDefault="003B361C" w:rsidP="003B361C">
      <w:r w:rsidRPr="003B361C">
        <w:t>162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lastRenderedPageBreak/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Reward scheme for reduced</w:t>
      </w:r>
    </w:p>
    <w:p w:rsidR="003B361C" w:rsidRPr="003B361C" w:rsidRDefault="003B361C" w:rsidP="003B361C">
      <w:r w:rsidRPr="003B361C">
        <w:t>greenhouse gas emissions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It provides a compensation for documented reductions in greenhouse gas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/ spreading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Reduced greenhouse gas emissions from the storage and spreading of manure. 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manure in biogas plants can be a way, probably the most effective, achieving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 emissions from the storage and spreading of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Can be managing effectively assuming a one manages adequate documentation, control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remuneration is high enough.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Measurement / documentation is difficult and it is hard to decide who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get paid support, farmers, biogas plant or shared. Furthermore, it would probably require very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reward rates, compared with eg. 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. The tax or permit price for the effect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importance. There is uncertainty about the effectiveness of the measure because of uncertainty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the storage and spreading of manure and organic fertilizer, and measurement / monitoring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emissions. The current calculation methodology in emission inventory will capture only a portion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Poor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1.2.3 Informative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Information campaign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to agriculture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supply of manure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Attribute: Very little effective control while the commercial profitability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from manure is poor. It can act as a supplement to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Little to no effect without other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Medium to good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Yes, there have been several information campaigns, but often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connection with the introduction of other new virkemidler.2. Measures to increase the production of biogas from</w:t>
      </w:r>
    </w:p>
    <w:p w:rsidR="003B361C" w:rsidRPr="003B361C" w:rsidRDefault="003B361C" w:rsidP="003B361C">
      <w:r w:rsidRPr="003B361C">
        <w:t>organic waste and manure</w:t>
      </w:r>
    </w:p>
    <w:p w:rsidR="003B361C" w:rsidRPr="003B361C" w:rsidRDefault="003B361C" w:rsidP="003B361C">
      <w:r w:rsidRPr="003B361C">
        <w:pict>
          <v:rect id="_x0000_i118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3" w:name="163"/>
            <w:r w:rsidRPr="003B361C">
              <w:rPr>
                <w:b/>
                <w:bCs/>
              </w:rPr>
              <w:t>Page 163</w:t>
            </w:r>
            <w:bookmarkEnd w:id="153"/>
          </w:p>
        </w:tc>
      </w:tr>
    </w:tbl>
    <w:p w:rsidR="003B361C" w:rsidRPr="003B361C" w:rsidRDefault="003B361C" w:rsidP="003B361C">
      <w:r w:rsidRPr="003B361C">
        <w:t>163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  <w:r w:rsidRPr="001D6962">
        <w:rPr>
          <w:lang w:val="en-US"/>
        </w:rPr>
        <w:t> </w:t>
      </w:r>
      <w:r w:rsidRPr="001D6962">
        <w:rPr>
          <w:b/>
          <w:bCs/>
          <w:lang w:val="en-US"/>
        </w:rPr>
        <w:t>Measures to increase the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2.1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into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It provides an investment for biogas plants, to be achieved economically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 of investment and operation.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production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effective management.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Favors plants that use organic waste if not support differentiated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Technical and administrative feasibility is good, but can be politically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difficult because of the financial requirements to funding authorities.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only combined with production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Support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Payable production support for biogas plant (NOK / kWh or enough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processed) so that it can be achieved commercial profitability of the investment and operation.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to have different supporting amount depends on the amount of manure treated in the plant.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production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moderately effective management. Uncertainty about the duration and magnitude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will make sure it can be built few plants unless production support is guaranteed for many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years.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It is likely that plants will prioritize the most profitable raw material, usually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that has a higher energy content and provides a substantial income through gate fee'en.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it is desired to produce biogas from manure can act as an incentive in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support graded by percentage of manure in production. It may be economically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difficult for authorities if the aid amount is determined for several years, or the owner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 if the amount of aid change from year to year.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Technically good, but politically difficult to achieve sufficiently high level of support for vertical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only combined with investment</w:t>
      </w:r>
    </w:p>
    <w:p w:rsidR="003B361C" w:rsidRPr="003B361C" w:rsidRDefault="003B361C" w:rsidP="003B361C">
      <w:r w:rsidRPr="003B361C">
        <w:pict>
          <v:rect id="_x0000_i118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4" w:name="164"/>
            <w:r w:rsidRPr="003B361C">
              <w:rPr>
                <w:b/>
                <w:bCs/>
              </w:rPr>
              <w:t>Page 164</w:t>
            </w:r>
            <w:bookmarkEnd w:id="154"/>
          </w:p>
        </w:tc>
      </w:tr>
    </w:tbl>
    <w:p w:rsidR="003B361C" w:rsidRPr="003B361C" w:rsidRDefault="003B361C" w:rsidP="003B361C">
      <w:r w:rsidRPr="003B361C">
        <w:t>164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lastRenderedPageBreak/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Combined investment and</w:t>
      </w:r>
    </w:p>
    <w:p w:rsidR="003B361C" w:rsidRPr="003B361C" w:rsidRDefault="003B361C" w:rsidP="003B361C">
      <w:r w:rsidRPr="003B361C">
        <w:t>production support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Description: paid investment and production support to biogas plant, so as to obtain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profitability of investment and operation.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production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effective control, but uncertainty about the duration and magnitude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support will be an obstacle for many establishments, albeit to a lesser extent than by just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introduce a production support.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It can be financially difficult for authorities if the amount of aid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established for several years, or the owner of the biogas plant if the amount of aid change from year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years. Also this measure favors organic waste as a raw material in the production, but it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solved through differentiation.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Technically good, but politically difficult to achieve sufficiently high level of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Yes, in Sweden and 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to pre-treatment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 for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Scheme for investment in pre-treatment that accepts organic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producing a biosubstrat that can be used in biogas plants. In practice this means a form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sterilization / disinfection of food waste before it is sent to the biogas plant. Some municipalities may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focus on getting biosubstratprodusenter selling biosubstratet for biogas plants. Today, there are few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 in Norway that provides substrate for biogas plants. The economy of plants located in the payment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examining the delivery of waste to the facility. CPA has informed that at one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substratanleggene export substrate to Denmark where it needs to be paid particularly high cost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provision of substrate for 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access to processed biosubstrat to stimulate increased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Will lead to better knowledge of the pretreatment technology, techniques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substrate compositions that provide the greatest gas yield.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Possible drawbacks: Possible that biosubstrat are exported, so this does not necessarily increase</w:t>
      </w:r>
    </w:p>
    <w:p w:rsidR="003B361C" w:rsidRPr="003B361C" w:rsidRDefault="003B361C" w:rsidP="003B361C">
      <w:r w:rsidRPr="003B361C">
        <w:t>biogas treatment in Norway.</w:t>
      </w:r>
    </w:p>
    <w:p w:rsidR="003B361C" w:rsidRPr="003B361C" w:rsidRDefault="003B361C" w:rsidP="003B361C">
      <w:r w:rsidRPr="003B361C">
        <w:pict>
          <v:rect id="_x0000_i118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5" w:name="165"/>
            <w:r w:rsidRPr="003B361C">
              <w:rPr>
                <w:b/>
                <w:bCs/>
              </w:rPr>
              <w:t>Page 165</w:t>
            </w:r>
            <w:bookmarkEnd w:id="155"/>
          </w:p>
        </w:tc>
      </w:tr>
    </w:tbl>
    <w:p w:rsidR="003B361C" w:rsidRPr="003B361C" w:rsidRDefault="003B361C" w:rsidP="003B361C">
      <w:r w:rsidRPr="003B361C">
        <w:t>165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In Sweden, energy authorities decided to allocate 67 million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 for 10 projects aimed at pre-treatment of substrates, production of biogas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efficiency of biogjødselhåndteringen. The project aims to increase R &amp; D knowledge about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Effective Pretreatment for faster utråtning and increased gas production. The Swedish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project is part of Sweden's efforts to support the market introduction of new technologies and solutions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enhances profitability and promotes the production of biogas (energimyndigheten.se).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Innovation support to biogas and /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pre-treatment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Investment or production support to biogas and pre-treatment using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of </w:t>
      </w:r>
      <w:r w:rsidRPr="001D6962">
        <w:rPr>
          <w:i/>
          <w:iCs/>
          <w:lang w:val="en-US"/>
        </w:rPr>
        <w:t>innovative</w:t>
      </w:r>
      <w:r w:rsidRPr="001D6962">
        <w:rPr>
          <w:lang w:val="en-US"/>
        </w:rPr>
        <w:t> technology and new substrates in biogas process.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Stimulating technology in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Features: This instrument is effective management.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Difficult to define what is innovative technology / substrate at any time.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Simplified application procedure for funding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Enova / Innovation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Several players said in the survey that was conducted in conjunction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preparation of this report that the application process for grants was too difficult and /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time consuming. By simplifying the application procedure it is possible that several biogas plants is triggered.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construction of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This instrument trust management effectively, because it will only increase the number of plants, if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procedure is the only barrier.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A simplified application procedure will increase the risk that subsidies are given to the "wrong"</w:t>
      </w:r>
    </w:p>
    <w:p w:rsidR="003B361C" w:rsidRPr="003B361C" w:rsidRDefault="003B361C" w:rsidP="003B361C">
      <w:r w:rsidRPr="003B361C">
        <w:t>plant.</w:t>
      </w:r>
    </w:p>
    <w:p w:rsidR="003B361C" w:rsidRPr="003B361C" w:rsidRDefault="003B361C" w:rsidP="003B361C">
      <w:r w:rsidRPr="003B361C">
        <w:pict>
          <v:rect id="_x0000_i118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6" w:name="166"/>
            <w:r w:rsidRPr="003B361C">
              <w:rPr>
                <w:b/>
                <w:bCs/>
              </w:rPr>
              <w:t>Page 166</w:t>
            </w:r>
            <w:bookmarkEnd w:id="156"/>
          </w:p>
        </w:tc>
      </w:tr>
    </w:tbl>
    <w:p w:rsidR="003B361C" w:rsidRPr="003B361C" w:rsidRDefault="003B361C" w:rsidP="003B361C">
      <w:r w:rsidRPr="003B361C">
        <w:t>166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lastRenderedPageBreak/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</w:t>
      </w:r>
      <w:r w:rsidRPr="001D6962">
        <w:rPr>
          <w:lang w:val="en-US"/>
        </w:rPr>
        <w:t> </w:t>
      </w:r>
      <w:r w:rsidRPr="001D6962">
        <w:rPr>
          <w:b/>
          <w:bCs/>
          <w:lang w:val="en-US"/>
        </w:rPr>
        <w:t>Funding for increased use of biogas and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3.1 Increased 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3.1.1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 of standards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A standard for product quality for biogas will facilitate the application of biogas,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seller of biogas and the buyer. This will also make it easier to mix natural gas and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Simplify application and thus increase demand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This instrument is little effective control, since the demand for biogas will depend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more weighty factors such as infrastructure etc.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Know that this is not a barrier, but being a driving force for the expanded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biogas. It should be considered whether a Norwegian standard or an international / European standards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priority.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There is no international technical standards for biogas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feed the natural gas network, but some countries have developed national example Sweden, Switzerland, Germany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France. Sweden developed in 1999 a national standard for biogas for use as fuel, and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standard is also used to feed the natural gas grid (IEA Bioenergy, 2007).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Switzerland also has regulations (G13), with two different qualities that are approved for feed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network, one for the limited and one for unlimited feed. The requirements for gas for unlimited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input is stricter than limited. Germany has a standard for biogassinnmating (G262)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standards of natural gas, DVGW G260. Here, too, allowed two different qualities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(Limited / unlimited feed). France has since 2004 had a de facto standard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gassinnmating in the national gas grid. This has stricter limits for oxygen content than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other standards, and also has a number of limitations on heavy metals and halogens (IEA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Bioenergy, 2007).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Turnover requirements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Biogas is already covered by wagering requirement for biofuels for road traffic.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introducing a requirement especially for biogas as a percentage of the total amount of fuel sold, or as a percentage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sold to transport, one can rightly measure more specifically at increasing the turnover of the </w:t>
      </w:r>
      <w:r w:rsidRPr="001D6962">
        <w:rPr>
          <w:i/>
          <w:iCs/>
          <w:lang w:val="en-US"/>
        </w:rPr>
        <w:t>biogas</w:t>
      </w:r>
      <w:r w:rsidRPr="001D6962">
        <w:rPr>
          <w:lang w:val="en-US"/>
        </w:rPr>
        <w:t>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sector and thus create "pull" the market specifically geared towards use in</w:t>
      </w:r>
    </w:p>
    <w:p w:rsidR="003B361C" w:rsidRPr="003B361C" w:rsidRDefault="003B361C" w:rsidP="003B361C">
      <w:r w:rsidRPr="003B361C">
        <w:t>transport sector.</w:t>
      </w:r>
    </w:p>
    <w:p w:rsidR="003B361C" w:rsidRPr="003B361C" w:rsidRDefault="003B361C" w:rsidP="003B361C">
      <w:r w:rsidRPr="003B361C">
        <w:pict>
          <v:rect id="_x0000_i119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7" w:name="167"/>
            <w:r w:rsidRPr="003B361C">
              <w:rPr>
                <w:b/>
                <w:bCs/>
              </w:rPr>
              <w:t>Page 167</w:t>
            </w:r>
            <w:bookmarkEnd w:id="157"/>
          </w:p>
        </w:tc>
      </w:tr>
    </w:tbl>
    <w:p w:rsidR="003B361C" w:rsidRPr="003B361C" w:rsidRDefault="003B361C" w:rsidP="003B361C">
      <w:r w:rsidRPr="003B361C">
        <w:t>167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lastRenderedPageBreak/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use of biogas in the transport sector.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This instrument is effective management.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Administrative charge in relation to the reporting and monitoring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wagering requirement. This can result in high costs for fuel suppliers if there is little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available in the market.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Medium. This instrument requires that there is sufficient gas vehicles to ensure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use in the transport sector.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Receive Obligation for biogas in gas company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If gas retailers were required to receive biogas (as for electricity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today, mandatory connection for power producers), biogas producers had been secured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take-off of the gas, so the risk of investing in biogas plants is reduced.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Guaranteed purchase of biogas, so that production becomes more profitable /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risky.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Difficult to guarantee the effect on profitability without having a guaranteed selling price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Forced intervention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By introducing a wagering requirement of biogas of the total volume of gas sold,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created a vacuum in the market for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Increasing demand for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This instrument is effective management.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The gas here will be able to go for heating etc., ie this is not channeling the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into the transport market instrument is thus not effectively control if the goal is to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use in the transport market. This can result in high costs for gas suppliers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there is little available biogas in the market.</w:t>
      </w:r>
    </w:p>
    <w:p w:rsidR="003B361C" w:rsidRPr="003B361C" w:rsidRDefault="003B361C" w:rsidP="003B361C">
      <w:r w:rsidRPr="003B361C">
        <w:pict>
          <v:rect id="_x0000_i119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8" w:name="168"/>
            <w:r w:rsidRPr="003B361C">
              <w:rPr>
                <w:b/>
                <w:bCs/>
              </w:rPr>
              <w:t>Page 168</w:t>
            </w:r>
            <w:bookmarkEnd w:id="158"/>
          </w:p>
        </w:tc>
      </w:tr>
    </w:tbl>
    <w:p w:rsidR="003B361C" w:rsidRPr="003B361C" w:rsidRDefault="003B361C" w:rsidP="003B361C">
      <w:r w:rsidRPr="003B361C">
        <w:t>168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lastRenderedPageBreak/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Gas Cars in public procurement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Entering gas vehicles in public procurement can increase gassbil share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automotive and thereby stimulate both tickets demand and the demand for biogas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 station.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Increasing demand for biogas for transport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Disadvantages: Will also encourage the use of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collection of 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Organic waste breaks down anaerobically in landfills can cause methane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methane produced decreases gradually as the organic waste is broken down.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possible to collect approx. ¼ of the methane gas generated in a landfill using the so-called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extraction system. The collected gas can be either flared without energy recovery or used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and / or heat. Even if gas is not used for energy production,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collection followed by flaring reduce greenhouse gas emissions, because methane (which is a very potent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greenhouse) is converted to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(Weaker greenhouse gas). The gas can also be upgraded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quality, but because of impurities in the gas, this is a difficult and expensive process. Man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imagine that an increased accumulation of landfill gas can be done by several landfills have installed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equipment for collecting this gas or by improving the efficiency of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gas collection system. Cure (2010a) examined both measures and estimated that 5 new methane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lead to greenhouse gas reductions equivalent to 26 250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per year at a cost of 343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Dollars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 Upgrading of existing 85 plants were estimated to contribute 70 560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per year at a cost of 123 dollars / ton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Reduced methane emissions from Norwegian landfills.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Due landfill ban for biodegradable waste, the future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supply of biodegradable waste sent to landfills can be very limited. Already deposited waste will still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emit methane for decades, but in diminishing degree, so that methane emissions from landfills will be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even without further action. If the recovery rate at each landfill will be increased,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necessitate upgrading of existing outlet facility. These upgrades can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varying scope and associated costs related to this.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Low. For most landfills with gas recovery plant is underway already a process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evaluation of existing solutions and of the need to upgrade. It is doubtful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possible to impose further requirements for these plants now that will lead to a significant</w:t>
      </w:r>
    </w:p>
    <w:p w:rsidR="003B361C" w:rsidRPr="003B361C" w:rsidRDefault="003B361C" w:rsidP="003B361C">
      <w:r w:rsidRPr="003B361C">
        <w:pict>
          <v:rect id="_x0000_i119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59" w:name="169"/>
            <w:r w:rsidRPr="003B361C">
              <w:rPr>
                <w:b/>
                <w:bCs/>
              </w:rPr>
              <w:t>Page 169</w:t>
            </w:r>
            <w:bookmarkEnd w:id="159"/>
          </w:p>
        </w:tc>
      </w:tr>
    </w:tbl>
    <w:p w:rsidR="003B361C" w:rsidRPr="003B361C" w:rsidRDefault="003B361C" w:rsidP="003B361C">
      <w:r w:rsidRPr="003B361C">
        <w:t>169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lastRenderedPageBreak/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reductions than required by certain requirements. If additional requirements for withdrawal efficiency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realized now for all current landfills in operation, it must be by an amendment of section 9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disposal and optionally establish other incentives (such as financial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support) to landfills choose to upgrade methane gas outlets. When there are large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differences between the various dumps respect. gas production size and opportunities for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accumulation, the specific requirements for extraction efficiency had to be individually through revised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discharge permits or orders. For closed landfills can also increase gas production to be in conflict with current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 use.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opportunities for state governments to require additional emission reductions from landfill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limited by the fact that these emissions already paid for through the state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disposal fees for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The general requirement of collecting landfill gas for landfills in operation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have deposited or depositing biodegradable waste, states of the EU Landfill Directive.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this context been considered whether this requirement could be further specified,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preliminary conclusion is that these are requirements that must be determined for each landfill.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utilization of recovered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Organic waste breaks down anaerobically in landfills can cause methane emissions.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methane produced decreases gradually as the organic waste is broken down.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possible to collect approx. ¼ of the methane gas generated in a landfill using the so-called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extraction system. The collected gas can be either flared without energy recovery or used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and / or heat. The gas can also be upgraded to natural gas quality,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Due to impurities in the gas, this is a difficult and expensive process.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energy utilization of methane gas from Norwegian landfills.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Harnessing the collected landfill gas to produce energy (electricity or heat) requires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investments, which is not necessarily proportionate to the profits of energy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Introduction of the claim must be based on the ratings for each landfill.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Low if the claim is to be realized alone, good if this requirement is realized simultaneously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other incentives are introduced. Most individual landfills that represent deposits with the greatest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potential is already beginning to utilize gas for energy purposes. If additional requirements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energy utilization of the collected landfill gas to be realized for landfills beyond these, should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done simultaneously with the introduction of other incentives (such as financial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support) to landfills choose to upgrade methane gas outlets.</w:t>
      </w:r>
    </w:p>
    <w:p w:rsidR="003B361C" w:rsidRPr="003B361C" w:rsidRDefault="003B361C" w:rsidP="003B361C">
      <w:r w:rsidRPr="003B361C">
        <w:pict>
          <v:rect id="_x0000_i119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0" w:name="170"/>
            <w:r w:rsidRPr="003B361C">
              <w:rPr>
                <w:b/>
                <w:bCs/>
              </w:rPr>
              <w:lastRenderedPageBreak/>
              <w:t>Page 170</w:t>
            </w:r>
            <w:bookmarkEnd w:id="160"/>
          </w:p>
        </w:tc>
      </w:tr>
    </w:tbl>
    <w:p w:rsidR="003B361C" w:rsidRPr="003B361C" w:rsidRDefault="003B361C" w:rsidP="003B361C">
      <w:r w:rsidRPr="003B361C">
        <w:t>170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lastRenderedPageBreak/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rPr>
          <w:b/>
          <w:bCs/>
          <w:i/>
          <w:iCs/>
        </w:rPr>
        <w:t>3.1.2 Economic instruments</w:t>
      </w:r>
    </w:p>
    <w:p w:rsidR="003B361C" w:rsidRPr="003B361C" w:rsidRDefault="003B361C" w:rsidP="003B361C">
      <w:r w:rsidRPr="003B361C">
        <w:t>Increased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Tax on fossil fuels</w:t>
      </w:r>
    </w:p>
    <w:p w:rsidR="003B361C" w:rsidRPr="003B361C" w:rsidRDefault="003B361C" w:rsidP="003B361C">
      <w:r w:rsidRPr="003B361C">
        <w:t>Description: An increase in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Tax on fossil fuels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profitability by using biogas relative to fossil diesel or gasoline.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Increased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fossil fuels will provide a skewed distribution effects. Those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necessary to use a car and unable to switch to gas or other environmentally friendly vehicles,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 be hardest charged the fee. In addition, the instrument little control effectively, since it will also provide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advantage to other types of biofuels and electricity.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Continuation of exemption veibruksavgift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and natural gas optionally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The price difference between fossil fuels and biogas is an important driver in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 profitability of biogas vehicles. If biogas is required veibruksavgift,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price difference and biogas are less profitable. This could possibly be compensated for by increasing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fossil fuels simultaneously.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profitability through the use of biogas in vehicles.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This instrument is moderately effective management. It will encourage greater use of natural gas vehicles,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does not ensure that biogas is used since gas vehicles also use natural gas. This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solved by the simultaneous introduction of a higher tax on natural gas to biogas are significant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less expensive compared to natural gas, but this can hamper growth of biogas market 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users like to use natural gas as a back-up.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Veibruksavgift to cover the costs caused by vehicle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road, such as air pollution, accidents, road wear and noise. Gas Vehicles will contribute to many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disadvantages in line with other vehicles and exemptions for these inconsistent.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Good. This should be very easy to implement, as there is talk of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continuation of an already existing instrument.</w:t>
      </w:r>
    </w:p>
    <w:p w:rsidR="003B361C" w:rsidRPr="003B361C" w:rsidRDefault="003B361C" w:rsidP="003B361C">
      <w:r w:rsidRPr="003B361C">
        <w:pict>
          <v:rect id="_x0000_i119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1" w:name="171"/>
            <w:r w:rsidRPr="003B361C">
              <w:rPr>
                <w:b/>
                <w:bCs/>
              </w:rPr>
              <w:t>Page 171</w:t>
            </w:r>
            <w:bookmarkEnd w:id="161"/>
          </w:p>
        </w:tc>
      </w:tr>
    </w:tbl>
    <w:p w:rsidR="003B361C" w:rsidRPr="003B361C" w:rsidRDefault="003B361C" w:rsidP="003B361C">
      <w:r w:rsidRPr="003B361C">
        <w:t>171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lastRenderedPageBreak/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aid for the purchase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vehicles (private cars and / or taxi)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By reducing the investment cost of gas vehicles, the share of gas in the vehicle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fleet increased. At present gas vehicles both more expensive and have a higher fee, see details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Annex 3c. By reducing the purchase tax so that the investment cost for gas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whole is aligned with the corresponding gasoline or diesel vehicles, the demand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vehicles increased. This will be a revenue-neutral measure, since most consumers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alternative would buy gasoline or diesel. If the "subsidy" provided in the form of reduced fee,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effect of such cabs less, since they already pay a reduced fee.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Alternatively, the grant is given as a lump sum when buying gas vehicles (as in Sweden).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use of biogas for transport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Heavy steering effectively. All measures that are aimed at increasing the proportion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vehicles will also increase the use of natural gas. This can be solved by the simultaneous introduction of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higher tax on natural gas to biogas is considerable less expensive compared to natural gas, but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inhibit the growth of biogas biogas market since users often use natural gas as a back-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Save.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Gas cars have a fuel tank as well as back-up. In some gas vehicles,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tank so large, that theoretically can run most of the time with gasoline operation. In addition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may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become a problem, since some types of gas vehicles have higher emissions of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. This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solved by putting demands on engine type to get investment support.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Yes, in 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aid for the purchase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vehicles to fleet operations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An investment of (heavy) vehicles used in fleet operation (eg buses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vans), can be an effective way to increase gas vehicle portion of the vehicle fleet. Because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vehicles are able to use the same fuel station every day, the investment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lower than the cost associated with increasing gas vehicle share in the private market.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use of biogas for transport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Heavy steering effectively. Similarly as for investment for other gas vehicle,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 could increase the use of natural gas instead / as well as the use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It is important that vehicles with low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is selected, otherwise the instrument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challenges in cities with high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Concentrations. This can be solved by setting requirements for low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for the vehicle to be eligible.</w:t>
      </w:r>
    </w:p>
    <w:p w:rsidR="003B361C" w:rsidRPr="003B361C" w:rsidRDefault="003B361C" w:rsidP="003B361C">
      <w:r w:rsidRPr="003B361C">
        <w:pict>
          <v:rect id="_x0000_i119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2" w:name="172"/>
            <w:r w:rsidRPr="003B361C">
              <w:rPr>
                <w:b/>
                <w:bCs/>
              </w:rPr>
              <w:t>Page 172</w:t>
            </w:r>
            <w:bookmarkEnd w:id="162"/>
          </w:p>
        </w:tc>
      </w:tr>
    </w:tbl>
    <w:p w:rsidR="003B361C" w:rsidRPr="003B361C" w:rsidRDefault="003B361C" w:rsidP="003B361C">
      <w:r w:rsidRPr="003B361C">
        <w:lastRenderedPageBreak/>
        <w:t>172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lastRenderedPageBreak/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aid for the purchase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The bus market will likely be even easier to increase the number of gas vehicles than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fleet vehicles in general, partly because the user of public transport will often be concerned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consequences of the choice of transport mode. An investment specifically targeted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buses can be a very effective policy instrument.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use of biogas for transport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Heavy steering effectively. As with investment for fleet vehicles,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 could increase the use of natural gas instead / as well as the use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Same as for investment for fleet vehicles.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for the construction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filling stations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The investment in filling stations for gas-powered vehicles can be a barrier to an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share gas vehicles in the vehicle fleet, both for private vehicles and fleet vehicles. By providing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support for these, development accelerated.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desired effect: Increase the use of biogas for transport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Small management effectively. This instrument will facilitate but do not ensure that the proportion of gas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increases. A distinction is made between natural gas or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means will also increase the use of natural gas, unless combined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introduced a higher tax on natural gas to biogas is considerable less expensive compared to natural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this can hamper growth of biogas biogas market since users often use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back-up. Another option is to link investment support for a requirement of a minimum amount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percentage of biogas sold in future years.</w:t>
      </w:r>
    </w:p>
    <w:p w:rsidR="003B361C" w:rsidRPr="003B361C" w:rsidRDefault="003B361C" w:rsidP="003B361C">
      <w:r w:rsidRPr="003B361C">
        <w:pict>
          <v:rect id="_x0000_i119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3" w:name="173"/>
            <w:r w:rsidRPr="003B361C">
              <w:rPr>
                <w:b/>
                <w:bCs/>
              </w:rPr>
              <w:t>Page 173</w:t>
            </w:r>
            <w:bookmarkEnd w:id="163"/>
          </w:p>
        </w:tc>
      </w:tr>
    </w:tbl>
    <w:p w:rsidR="003B361C" w:rsidRPr="003B361C" w:rsidRDefault="003B361C" w:rsidP="003B361C">
      <w:r w:rsidRPr="003B361C">
        <w:t>173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lastRenderedPageBreak/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Reduced disposable gas-fueled</w:t>
      </w:r>
    </w:p>
    <w:p w:rsidR="003B361C" w:rsidRPr="003B361C" w:rsidRDefault="003B361C" w:rsidP="003B361C">
      <w:r w:rsidRPr="003B361C">
        <w:t>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By reducing the investment cost of gas vehicles, the share of gas in the vehicle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fleet increased. At present gas vehicles both more expensive and have a higher fee, see details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this Annex 3c. By reducing the purchase tax so that the investment cost for gas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whole is aligned with the corresponding gasoline or diesel vehicles, the demand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vehicles increased. If the "subsidy" provided in the form of reduced fee, the effect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as taxis less, since they pay a reduced fee. Alternatively, the subsidy granted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a lump sum when buying gas vehicles (as in Sweden).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the use of biogas for transport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Small management effectively. This instrument will facilitate but do not ensure that the proportion of gas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increases. A distinction is made between natural gas or biogas. This will be a revenue-neutral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instrument, since most consumers would otherwise purchase gasoline or diesel.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Gas cars have a fuel tank as well as back-up. In some gas vehicles,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tank so large, that theoretically can run most of the time with gasoline operation. In addition,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all measures that are aimed at increasing the share of gas vehicles also increase the use of natural gas,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unless it also introduced a higher tax on natural gas to biogas are significant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less expensive compared to natural gas. However, this can hamper growth of biogas market since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users like to use natural gas as a back-up.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the replacement of oil boiler to gas boiler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biogas to be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Parliament has made ​​the following decisions in </w:t>
      </w:r>
      <w:hyperlink r:id="rId197" w:history="1">
        <w:r w:rsidRPr="001D6962">
          <w:rPr>
            <w:rStyle w:val="Hyperlink"/>
            <w:lang w:val="en-US"/>
          </w:rPr>
          <w:t>Recommendation 390 S (2011-2012):</w:t>
        </w:r>
      </w:hyperlink>
      <w:r w:rsidRPr="001D6962">
        <w:rPr>
          <w:lang w:val="en-US"/>
        </w:rPr>
        <w:t> " </w:t>
      </w:r>
      <w:r w:rsidRPr="001D6962">
        <w:rPr>
          <w:i/>
          <w:iCs/>
          <w:lang w:val="en-US"/>
        </w:rPr>
        <w:t>Parliament requests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government prohibit firing with fossil fuel in households and the base load of other buildings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 2020. "</w:t>
      </w:r>
      <w:r w:rsidRPr="001D6962">
        <w:rPr>
          <w:lang w:val="en-US"/>
        </w:rPr>
        <w:t> When you now must develop means to effect this replacement, it is possible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 up to the oil boiler to replace the gas boiler that uses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Increasing demand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Features: This instrument is effective management. By attaching support directly into biogas use, one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ensure that the demand for biogas increases as much as you want by customizing support level.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Possible drawbacks: The biogas will be used for heating, resulting in fewer positive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impact than the application in the transport sector.</w:t>
      </w:r>
    </w:p>
    <w:p w:rsidR="003B361C" w:rsidRPr="003B361C" w:rsidRDefault="003B361C" w:rsidP="003B361C">
      <w:r w:rsidRPr="003B361C">
        <w:pict>
          <v:rect id="_x0000_i119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4" w:name="174"/>
            <w:r w:rsidRPr="003B361C">
              <w:rPr>
                <w:b/>
                <w:bCs/>
              </w:rPr>
              <w:t>Page 174</w:t>
            </w:r>
            <w:bookmarkEnd w:id="164"/>
          </w:p>
        </w:tc>
      </w:tr>
    </w:tbl>
    <w:p w:rsidR="003B361C" w:rsidRPr="003B361C" w:rsidRDefault="003B361C" w:rsidP="003B361C">
      <w:r w:rsidRPr="003B361C">
        <w:t>174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Feed-in tariff for biogas at gas station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By introducing a guaranteed selling price for biogas refueling can guarantee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 of biogas producer, given that the feed-in-tariff is high enough. More details about the instrument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be found in the tool menu 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Increasing the production of biogas, and ensure that it is used for transportation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has good management efficiency. By adjusting the tariff will trigger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desired amount of biogas production. Since the feed-in-tariff only applies to sales to service stations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likely but not guaranteed that the biogas will be used for transportation purposes.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Introduce a tax on natural gas unless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fulfilled a%-vis requirement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intervention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As described above, all measures which are aimed at increasing the proportion of gas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increase the use of natural gas, unless it simultaneously introduce a higher fee for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 that biogas is considerable less expensive compared to natural gas. A possible remedy here is to introduce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example, a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natural gas, but unless it is mixed in a certain proportion of biogas. The requirement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interference percentage can be increased gradually as more biogas becomes available on the market.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 production and use of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partially effective governance. It ensures that the proportion of biogas increases relative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gas, but not the production and use of gas generally increases.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By introducing a tax on natural gas demand for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gas-powered vehicles is reduced, because these can also use natural gas.</w:t>
      </w:r>
    </w:p>
    <w:p w:rsidR="003B361C" w:rsidRPr="003B361C" w:rsidRDefault="003B361C" w:rsidP="003B361C">
      <w:r w:rsidRPr="003B361C">
        <w:pict>
          <v:rect id="_x0000_i119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5" w:name="175"/>
            <w:r w:rsidRPr="003B361C">
              <w:rPr>
                <w:b/>
                <w:bCs/>
              </w:rPr>
              <w:t>Page 175</w:t>
            </w:r>
            <w:bookmarkEnd w:id="165"/>
          </w:p>
        </w:tc>
      </w:tr>
    </w:tbl>
    <w:p w:rsidR="003B361C" w:rsidRPr="003B361C" w:rsidRDefault="003B361C" w:rsidP="003B361C">
      <w:r w:rsidRPr="003B361C">
        <w:t>175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lastRenderedPageBreak/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lastRenderedPageBreak/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rPr>
          <w:b/>
          <w:bCs/>
        </w:rPr>
        <w:t>3.2 Increased use of bio fertilizer</w:t>
      </w:r>
    </w:p>
    <w:p w:rsidR="003B361C" w:rsidRPr="003B361C" w:rsidRDefault="003B361C" w:rsidP="003B361C">
      <w:r w:rsidRPr="003B361C">
        <w:rPr>
          <w:b/>
          <w:bCs/>
          <w:i/>
          <w:iCs/>
        </w:rPr>
        <w:t>3.2.1 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Stricter requirements in fertilizer products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storage and distribution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The revision of fertilizer products Regulation, the main purpose being to ensure that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water and air is limited and most of the added nutrients (such as nitrogen and P) used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crops. It is possible that this will lead to requirements for manure and mineral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favors the use of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is moderately effective management for increased use of bio fertilizer. Depends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much of the design. Any stricter other fertilizers will increase the profitability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use organic fertilizer. Maximum Requirements for supply of phosphorus and covering all fertilizers will probably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beneficial for the application of organic fertilizer but does not ensure provision of agriculture in the districts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has a large feed imports that livestock production is large compared to the need.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Such requirements would increase costs for farmers who have too much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Changing demands in the fertilizer product regulation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heavy metal content in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Harmonised requirements for all fertilizers / soil improvers regard. Containing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heavy metals will improve the bio fertilizer position compared to eg 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mineral fertilizers.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Feature: As of today, the requirement for heavy metal content related to tonnes of dry matter. Through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process goes down solids content, organic material is methane instead. Content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nitrogen, phosphorus mm. but also heavy metals remain the same in absolute amounts, but in relation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TS increases. Therefore requires a smaller amount of organic fertilizer to supply certain quantities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nitrogen and phosphorus. One can replace relation to dry weight, with a ratio of nitrogen and phosphorus.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bio fertilizer can be perceived as "less pure" than other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countries:?</w:t>
      </w:r>
    </w:p>
    <w:p w:rsidR="003B361C" w:rsidRPr="003B361C" w:rsidRDefault="003B361C" w:rsidP="003B361C">
      <w:r w:rsidRPr="003B361C">
        <w:pict>
          <v:rect id="_x0000_i119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6" w:name="176"/>
            <w:r w:rsidRPr="003B361C">
              <w:rPr>
                <w:b/>
                <w:bCs/>
              </w:rPr>
              <w:t>Page 176</w:t>
            </w:r>
            <w:bookmarkEnd w:id="166"/>
          </w:p>
        </w:tc>
      </w:tr>
    </w:tbl>
    <w:p w:rsidR="003B361C" w:rsidRPr="003B361C" w:rsidRDefault="003B361C" w:rsidP="003B361C">
      <w:r w:rsidRPr="003B361C">
        <w:t>176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lastRenderedPageBreak/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lastRenderedPageBreak/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Development of standards /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declaration of contents for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the development of standards / content declaration will make use of bio fertilizer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attractive. The revised regulations fertilizer products will be requirements for fertilizer plan to plan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added amounts of nutrients. If instead of standard introduces a declaration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content of nutrients such as nitrogen, phosphorus and potassium based on calculations and / or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will improve its position clear in relation to manure and mineral fertilizers.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Attribute: Medium control effectively, especially by a declaration of contents of the nitrogen content,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 and potassium. It can be based on a calculation based on the incoming raw optionally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supplemented by analyzes.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Possible drawbacks: Possibly costs, but these are believed to be small especially for content declaration.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Unknown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3.2.2 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the analysis of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use of 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Attribute: Medium control effectively the same reason that the introduction of standard / content declaration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Additional administration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 of fertilizer calculator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containing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Make use of bio fertilizer more attractive, in the same way that "the development of</w:t>
      </w:r>
    </w:p>
    <w:p w:rsidR="003B361C" w:rsidRPr="003B361C" w:rsidRDefault="003B361C" w:rsidP="003B361C">
      <w:r w:rsidRPr="001D6962">
        <w:rPr>
          <w:lang w:val="en-US"/>
        </w:rPr>
        <w:t xml:space="preserve">standards / content declaration "and" support the analysis of digestate. </w:t>
      </w:r>
      <w:r w:rsidRPr="003B361C">
        <w:t>"</w:t>
      </w:r>
    </w:p>
    <w:p w:rsidR="003B361C" w:rsidRPr="003B361C" w:rsidRDefault="003B361C" w:rsidP="003B361C">
      <w:r w:rsidRPr="003B361C">
        <w:t>Attribute: Medium control effectively</w:t>
      </w:r>
    </w:p>
    <w:p w:rsidR="003B361C" w:rsidRPr="003B361C" w:rsidRDefault="003B361C" w:rsidP="003B361C">
      <w:r w:rsidRPr="003B361C">
        <w:pict>
          <v:rect id="_x0000_i120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7" w:name="177"/>
            <w:r w:rsidRPr="003B361C">
              <w:rPr>
                <w:b/>
                <w:bCs/>
              </w:rPr>
              <w:t>Page 177</w:t>
            </w:r>
            <w:bookmarkEnd w:id="167"/>
          </w:p>
        </w:tc>
      </w:tr>
    </w:tbl>
    <w:p w:rsidR="003B361C" w:rsidRPr="003B361C" w:rsidRDefault="003B361C" w:rsidP="003B361C">
      <w:r w:rsidRPr="003B361C">
        <w:t>177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lastRenderedPageBreak/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lastRenderedPageBreak/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3B361C" w:rsidRDefault="003B361C" w:rsidP="003B361C">
      <w:r w:rsidRPr="003B361C">
        <w:t>Possible Disadvantages: None known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Good, consistent with expected changes in fertilizer products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the transport of organic fertilizer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suitable distribution areas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desired effect: better utilization of bio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It is good management efficiency if one adds the requirement to spread the area to receive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Center. By adjusting the amount of aid will also be able to ensure that it is more profitable to spread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in relation to the use of fertilizers or other ways to treat organic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Costly for budgetary authorities, especially if it should happen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further growth in livestock and fertilizer production areas without the need for more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Good, except for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Not available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for the processing of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(Pelleting or similar)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Increased use of / demand for bio fertilizer by creating products that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easier to handle / 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Attribute sure management efficiency depends much on products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nitrogen and phosphorus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It is a tax on the content of nitrogen and possibly phosphorus fertilizer. The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will raise the cost of fertilizer and thus increase the value of manure and organic fertilizer. This could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of organic fertilizer and thus the motivation for the supply of manure and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biogas plant, if the processing and storage at the biogas plant can help to improve the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nitrogen and phosphorus in these raw materials.</w:t>
      </w:r>
    </w:p>
    <w:p w:rsidR="003B361C" w:rsidRPr="003B361C" w:rsidRDefault="003B361C" w:rsidP="003B361C">
      <w:r w:rsidRPr="003B361C">
        <w:pict>
          <v:rect id="_x0000_i120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8" w:name="178"/>
            <w:r w:rsidRPr="003B361C">
              <w:rPr>
                <w:b/>
                <w:bCs/>
              </w:rPr>
              <w:t>Page 178</w:t>
            </w:r>
            <w:bookmarkEnd w:id="168"/>
          </w:p>
        </w:tc>
      </w:tr>
    </w:tbl>
    <w:p w:rsidR="003B361C" w:rsidRPr="003B361C" w:rsidRDefault="003B361C" w:rsidP="003B361C">
      <w:r w:rsidRPr="003B361C">
        <w:t>178</w:t>
      </w:r>
    </w:p>
    <w:p w:rsidR="003B361C" w:rsidRPr="003B361C" w:rsidRDefault="003B361C" w:rsidP="003B361C">
      <w:r w:rsidRPr="003B361C">
        <w:t>M</w:t>
      </w:r>
    </w:p>
    <w:p w:rsidR="003B361C" w:rsidRPr="003B361C" w:rsidRDefault="003B361C" w:rsidP="003B361C">
      <w:r w:rsidRPr="003B361C">
        <w:t>To</w:t>
      </w:r>
    </w:p>
    <w:p w:rsidR="003B361C" w:rsidRPr="003B361C" w:rsidRDefault="003B361C" w:rsidP="003B361C">
      <w:r w:rsidRPr="003B361C">
        <w:t>L</w:t>
      </w:r>
    </w:p>
    <w:p w:rsidR="003B361C" w:rsidRPr="003B361C" w:rsidRDefault="003B361C" w:rsidP="003B361C">
      <w:r w:rsidRPr="003B361C">
        <w:t>Instrument</w:t>
      </w:r>
    </w:p>
    <w:p w:rsidR="003B361C" w:rsidRPr="003B361C" w:rsidRDefault="003B361C" w:rsidP="003B361C">
      <w:r w:rsidRPr="003B361C">
        <w:rPr>
          <w:b/>
          <w:bCs/>
        </w:rPr>
        <w:lastRenderedPageBreak/>
        <w:t>Increased access</w:t>
      </w:r>
    </w:p>
    <w:p w:rsidR="003B361C" w:rsidRPr="003B361C" w:rsidRDefault="003B361C" w:rsidP="003B361C">
      <w:r w:rsidRPr="003B361C">
        <w:rPr>
          <w:b/>
          <w:bCs/>
        </w:rPr>
        <w:t>of raw material</w:t>
      </w:r>
    </w:p>
    <w:p w:rsidR="003B361C" w:rsidRPr="003B361C" w:rsidRDefault="003B361C" w:rsidP="003B361C">
      <w:r w:rsidRPr="003B361C">
        <w:rPr>
          <w:b/>
          <w:bCs/>
        </w:rPr>
        <w:t>Increased biogas</w:t>
      </w:r>
    </w:p>
    <w:p w:rsidR="003B361C" w:rsidRPr="003B361C" w:rsidRDefault="003B361C" w:rsidP="003B361C">
      <w:r w:rsidRPr="003B361C">
        <w:rPr>
          <w:b/>
          <w:bCs/>
        </w:rPr>
        <w:t>production</w:t>
      </w:r>
    </w:p>
    <w:p w:rsidR="003B361C" w:rsidRPr="003B361C" w:rsidRDefault="003B361C" w:rsidP="003B361C">
      <w:r w:rsidRPr="003B361C">
        <w:rPr>
          <w:b/>
          <w:bCs/>
        </w:rPr>
        <w:t>Increased</w:t>
      </w:r>
    </w:p>
    <w:p w:rsidR="003B361C" w:rsidRPr="003B361C" w:rsidRDefault="003B361C" w:rsidP="003B361C">
      <w:r w:rsidRPr="003B361C">
        <w:rPr>
          <w:b/>
          <w:bCs/>
        </w:rPr>
        <w:t>application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Fertilizer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Wet</w:t>
      </w:r>
    </w:p>
    <w:p w:rsidR="003B361C" w:rsidRPr="003B361C" w:rsidRDefault="003B361C" w:rsidP="003B361C">
      <w:r w:rsidRPr="003B361C">
        <w:rPr>
          <w:b/>
          <w:bCs/>
        </w:rPr>
        <w:t>Biogas</w:t>
      </w:r>
    </w:p>
    <w:p w:rsidR="003B361C" w:rsidRPr="003B361C" w:rsidRDefault="003B361C" w:rsidP="003B361C">
      <w:r w:rsidRPr="003B361C">
        <w:rPr>
          <w:b/>
          <w:bCs/>
        </w:rPr>
        <w:t>Bio fertilizer</w:t>
      </w:r>
    </w:p>
    <w:p w:rsidR="003B361C" w:rsidRPr="003B361C" w:rsidRDefault="003B361C" w:rsidP="003B361C">
      <w:r w:rsidRPr="003B361C">
        <w:rPr>
          <w:b/>
          <w:bCs/>
        </w:rPr>
        <w:t>Legal</w:t>
      </w:r>
    </w:p>
    <w:p w:rsidR="003B361C" w:rsidRPr="003B361C" w:rsidRDefault="003B361C" w:rsidP="003B361C">
      <w:r w:rsidRPr="003B361C">
        <w:rPr>
          <w:b/>
          <w:bCs/>
        </w:rPr>
        <w:t>Economic</w:t>
      </w:r>
    </w:p>
    <w:p w:rsidR="003B361C" w:rsidRPr="003B361C" w:rsidRDefault="003B361C" w:rsidP="003B361C">
      <w:r w:rsidRPr="003B361C">
        <w:rPr>
          <w:b/>
          <w:bCs/>
        </w:rPr>
        <w:t>Informative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The main purpose of a tax on nitrogen and possibly phosphorus fertilizers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the loss of nutrients and emissions to water and air and better utilization of such 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organic waste. Any increase in the amount of manure and waste for biogas plants will therefore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simply be a side effect.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Feature: This instrument can be regarded as medium to good governance effectively when the main objective is to ensure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better utilization of manure with less loss and reduced discharge of nutrients to water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ammonia to air. However, there are several ways to accomplish this than treatment in biogas plants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of manure will be increased in nearly the same rate as the value of organic fertilizer. This may result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fewer want to give up the manure into biogas plant management effectiveness in terms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target is probably relatively small.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drawbacks: Previous experience with a nitrogen charge until 2003 and financial calculations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shows that the tax must be fairly high (50-100% of the price of fertilizer nitrogen to have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 of importance on the use of mineral fertilizers). It will not accept farmers without some form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compensation, for example. in the form of a rollback. This instrument can also have an adverse regional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effect, since agriculture in areas with low animal and get biogas plants will not have easy access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 and organic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Significant resistance among industry players and agricultural management including LMD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Conducted in neighboring countries: Denmark has a very small fee, Sweden had a charge in the period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1980-2010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3.2.3 Informative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Information campaign on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Description: Information campaigns on the use of organic fertilizer could increase knowledge and thus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demand / willingness to pay for organic fertilizer. It will, however, depend on whether one has positive news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inform.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desired effect: More bio fertilizer applied most cost effective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Disadvantages: None known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Feasibility: Good</w:t>
      </w:r>
    </w:p>
    <w:p w:rsidR="003B361C" w:rsidRPr="003B361C" w:rsidRDefault="003B361C" w:rsidP="003B361C">
      <w:r w:rsidRPr="003B361C">
        <w:pict>
          <v:rect id="_x0000_i120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69" w:name="179"/>
            <w:r w:rsidRPr="003B361C">
              <w:rPr>
                <w:b/>
                <w:bCs/>
              </w:rPr>
              <w:t>Page 179</w:t>
            </w:r>
            <w:bookmarkEnd w:id="169"/>
          </w:p>
        </w:tc>
      </w:tr>
    </w:tbl>
    <w:p w:rsidR="003B361C" w:rsidRPr="003B361C" w:rsidRDefault="003B361C" w:rsidP="003B361C">
      <w:r w:rsidRPr="003B361C">
        <w:t>179</w:t>
      </w:r>
    </w:p>
    <w:p w:rsidR="003B361C" w:rsidRPr="003B361C" w:rsidRDefault="003B361C" w:rsidP="003B361C">
      <w:r w:rsidRPr="003B361C">
        <w:rPr>
          <w:b/>
          <w:bCs/>
        </w:rPr>
        <w:t>4</w:t>
      </w:r>
      <w:r w:rsidRPr="003B361C">
        <w:t> </w:t>
      </w:r>
      <w:r w:rsidRPr="003B361C">
        <w:rPr>
          <w:b/>
          <w:bCs/>
        </w:rPr>
        <w:t>Transverse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chapter describes the transverse measures that will: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Contribute to increase biogas production in general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Contribute to increased knowledge</w:t>
      </w:r>
    </w:p>
    <w:p w:rsidR="003B361C" w:rsidRPr="001D6962" w:rsidRDefault="003B361C" w:rsidP="003B361C">
      <w:pPr>
        <w:rPr>
          <w:lang w:val="en-US"/>
        </w:rPr>
      </w:pPr>
      <w:r w:rsidRPr="003B361C">
        <w:lastRenderedPageBreak/>
        <w:sym w:font="Symbol" w:char="F0B7"/>
      </w:r>
      <w:r w:rsidRPr="001D6962">
        <w:rPr>
          <w:lang w:val="en-US"/>
        </w:rPr>
        <w:t> Help to reduce the risk of negative effects of an biogassatsing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4.1 Transverse measures to increase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Study Support related to the optimization of climate and environmental benefits: In order to optimize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positioning and dimensioning of the biogas plant, for example, models such as those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Østfoldforskning (2012) is used. A possible remedy is to provide evaluation support for projects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during planning so that they can make use of such a tool. Using such a model,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possible to quantify climate benefits and cost of the enterprise for different solutions. If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selected facility will have a very favorable climate benefit at the expense of corporate profitability,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imagine that Enova / SLF / MD can provide support to cover the increased costs.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Improved communication between the players: Since the value chain of biogas and bio fertilizer involving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many different actors, it is advantageous that collaboration across traditional sectoral divisions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occurs. In the survey conducted in this work, it was pointed out that there is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need to establish platforms that meeting point for players. In Sweden, it created 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Web portals for biogas consisting of various stakeholders, such as www.biogasportalen.se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www.sgc.se.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Working Group on Biogas: A working group to follow up the developments in the biogas market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 time may contribute to the adaptation of means to a changing market. Simultaneously,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working group to monitor the development of biogas production and ensure that any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objectives are achieved. Denmark has established a working group to monitor developments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development and guide biogas projects under Energiavftalen adopted in March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2012. It is set by nearly 10 million Danish kroner to the Working Group for the period 2012-2015.</w:t>
      </w:r>
    </w:p>
    <w:p w:rsidR="003B361C" w:rsidRPr="003B361C" w:rsidRDefault="003B361C" w:rsidP="003B361C">
      <w:r w:rsidRPr="003B361C">
        <w:pict>
          <v:rect id="_x0000_i120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0" w:name="180"/>
            <w:r w:rsidRPr="003B361C">
              <w:rPr>
                <w:b/>
                <w:bCs/>
              </w:rPr>
              <w:t>Page 180</w:t>
            </w:r>
            <w:bookmarkEnd w:id="170"/>
          </w:p>
        </w:tc>
      </w:tr>
    </w:tbl>
    <w:p w:rsidR="003B361C" w:rsidRPr="003B361C" w:rsidRDefault="003B361C" w:rsidP="003B361C">
      <w:r w:rsidRPr="003B361C">
        <w:t>180</w:t>
      </w:r>
    </w:p>
    <w:p w:rsidR="003B361C" w:rsidRPr="003B361C" w:rsidRDefault="003B361C" w:rsidP="003B361C">
      <w:r w:rsidRPr="003B361C">
        <w:rPr>
          <w:b/>
          <w:bCs/>
          <w:i/>
          <w:iCs/>
        </w:rPr>
        <w:t>4.2 Transverse measures to increase knowledge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Better statistics: As of today, there are no good statistics on the amount of biogas produced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or quantity of waste used for this in Norway. It may be appropriate that the SSB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establish such statistics for biogas production and improves the static for wet organic industrial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will make it easier to adapt programs in a better 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 and development (R &amp; D): R &amp; D may contribute to reduced costs for biogas production and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benefit. In particular, some areas that need increased research activity: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Process Optimization (temperature, time, etc.) and substrate compositions and how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affecting gas yield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Pretreatment increasing biogas yield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New technology such as dry processes that can reduce the investment cost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New substrates / raw materials, such as birch wood chips, park and garden, seaweed, ("eaves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meadows ") and waste from agriculture (straw, potato waste, waste from vegetable production, hay, grass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silage that keeps feed quality)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Better documented effect of the use of organic fertilizer on soil ecology, plant growth and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need for pesticides.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Better documented effect on greenhouse gas emissions in biogas production and storage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of organic fertilizer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Knowledge of cost-effective technology in smaller facilities and sambehandlingsanlegg, custom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conditions.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Knowledge of dense storage of organic fertilizer, and emissions of methane, nitrous oxide and ammonia.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 &amp; D needs for biogas production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relatively large uncertainties associated with the calculated values ​​for costs, emission reductions,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benefits and other benefits that are used in Klimakur / rural sector report / value chain report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Now in this report biogas, especially for production based on manure. This is because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Norway's only a couple of small biogas plants for manure and no major. The same applies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 sambehandling of organic waste and manure. Costs and experiences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operation of such facilities abroad are not easily transferred to Norway. The main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uncertainty factors are: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Uncertainty about the actual costs of major facilities for manure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sambehandlingsanlegg of manure and organic waste.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Uncertainty about gas yield of the different fertilizer types and combinations of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admixing of other substrates.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Uncertainty about the size of emissions reductions through treatment of various types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in biogas plants in the baseline scenario. Among other indications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proliferation of bio fertilizer reduces emissions of nitrous oxide and runoff than rågjødsel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documentation is inadequate.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uncertainty in valuation of environmental benefits from reduced emissions of ammonia, nitrates and</w:t>
      </w:r>
    </w:p>
    <w:p w:rsidR="003B361C" w:rsidRPr="003B361C" w:rsidRDefault="003B361C" w:rsidP="003B361C">
      <w:r w:rsidRPr="003B361C">
        <w:t>phosphorus compounds.</w:t>
      </w:r>
    </w:p>
    <w:p w:rsidR="003B361C" w:rsidRPr="003B361C" w:rsidRDefault="003B361C" w:rsidP="003B361C">
      <w:r w:rsidRPr="003B361C">
        <w:pict>
          <v:rect id="_x0000_i120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1" w:name="181"/>
            <w:r w:rsidRPr="003B361C">
              <w:rPr>
                <w:b/>
                <w:bCs/>
              </w:rPr>
              <w:t>Page 181</w:t>
            </w:r>
            <w:bookmarkEnd w:id="171"/>
          </w:p>
        </w:tc>
      </w:tr>
    </w:tbl>
    <w:p w:rsidR="003B361C" w:rsidRPr="003B361C" w:rsidRDefault="003B361C" w:rsidP="003B361C">
      <w:r w:rsidRPr="003B361C">
        <w:t>181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uncertainty with respect to the fertilizer effect of organic fertilizer compared with either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mineral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costs (U.S. $ / kWh) for biogas from manure is sensitive to changes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above factors. Investment costs and gas yield is, as mentioned earlier, the factors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affecting the manufacturing cost to the greatest extent. This sensitivity, coupled with the above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uncertainty, resulting in a wide range of measures both cost and production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manure. With so much uncertainty, it is difficult to find investors who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invest, and it becomes difficult for the authorities to design instruments. D is required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this uncertainty.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Further research contribute to further improvements in technology that will improve the economy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plants, especially if it leads to reduced investment costs or increased gas yield. 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carry out a part of the above research will be necessary to establish one or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full scale pilot plant for manure possibly combined with organic waste and / or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substrates. There is currently construction is completed as planned and will serve as pilot.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can be completed relatively quickly, but it will require adequate financial support. Examples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such systems are described below. Based on experience from pilot plants will be better able to determine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combinations of investment, production and support or other means that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necessary to create commercial profitability.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may also establish programs under the Research Council of the above R &amp; D needs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new long-term research program ala ORIO program, which can operate with information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knowledge transfer and provide support for more current research and problem solving.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Example of pilot plant huge gardens with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project "Biogas Vestfold Grenland" now conducted on behalf of 17 municipalities in Grenland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Vestfold. The planned facility will be built in an area with high agricultural production, both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regard to access to land and livestock within driving distance of 5 -20 km. The plant is first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mainly produce gas for fuel, but also something to heat. The facility will cater for 18 000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tonnes of source separated household waste, general industrial waste and may be suitable for receiving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manure. The annual mesophilic utråtningsprosess and use of best available technology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preparation and sanitation. With some additional investment in the plant have a capacity to take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approx. 60, 000 tons of manure, which amounts to approx. 30% of the total volume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Vestfold. The progress of the project is such that it should be sent out tender documents in June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role as a pilot plant to be clarified by 1 June 2013.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on Jæren There are opportunities to establish a large biogas plant for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manure, combined with organic waste from the food industry.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Example of pilot plants: Less farmsteads from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connection with the Veterinary College and Veterinary Institute will be moved to Campus Ås shall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building a new barn. It is planned / considered the establishment of a biogas plant that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 about 6,000 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per year. In addition, it will be appropriate, as seen from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 point of view, the construction in such a way that alternative additional raw material may be used, for</w:t>
      </w:r>
    </w:p>
    <w:p w:rsidR="003B361C" w:rsidRPr="003B361C" w:rsidRDefault="003B361C" w:rsidP="003B361C">
      <w:r w:rsidRPr="003B361C">
        <w:pict>
          <v:rect id="_x0000_i120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2" w:name="182"/>
            <w:r w:rsidRPr="003B361C">
              <w:rPr>
                <w:b/>
                <w:bCs/>
              </w:rPr>
              <w:t>Page 182</w:t>
            </w:r>
            <w:bookmarkEnd w:id="172"/>
          </w:p>
        </w:tc>
      </w:tr>
    </w:tbl>
    <w:p w:rsidR="003B361C" w:rsidRPr="003B361C" w:rsidRDefault="003B361C" w:rsidP="003B361C">
      <w:r w:rsidRPr="003B361C">
        <w:t>182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as food waste, fish waste and / or straw. The plant will be located near the Research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teaching environments on Hill, where two years ago established a biogas laboratory and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very suitable as a pilot plant for research.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4.3 Transverse measures to reduce the risk of negative effects of biogas initiative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rapid development of biogas production is a risk of any adverse effects,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error support level instruments or an assessment of the environmental benefits. There are two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areas where one can consider introducing measures to reduce this risk, supervision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to prevent methane leaks and demands for tight storage of bio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Meta Leaks biogas plant: Methane is a much stronger greenhouse gas than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 that even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can have a major effect on climate. A leak in the biogas plant can be difficult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detect and emissions can more than offset the projected reduction in greenhouse gas emissions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and use. That is, this can lead to a net discharge instead of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of greenhouse gas emissions. Typically, the risk will be greater for small biogas plant,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as farmsteads, which monitors the gas yield accurate enough to detect the leak.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one of the reasons we in this paper have seen most of the major facilities where one expects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better control of the expected and the actual gas yield. Double Diaphragm on utråtningstanken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reduce such emissions. It may also be appropriate to introduce a supervisory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plants where methane emissions are measured, for example by using a camera that makes 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possible to detect even small leaks (see for example www.gaskamera.de).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bio fertilizer, bio fertilizer N will for biogas treatment remain somewhat organic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material that can lead to the formation of methane when it is stored. Depending on how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process has been completed, this discharge may be higher or lower. Off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 considerations will biogas plants try to optimize biogas process and among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Others choose residence time in the tank so that most of the methane has been recovered. It will however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a compromise between being able to have enough throughput (i.e., low residence time)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bring out the maximum gas yield. Especially biogas plants based on organic waste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 incentive to reduce residence time in the tank, since it will mean that they can accept more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they get a gate-fee for. By introducing a requirement for dense storage of digestate, where methane is captured,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emissions by fermentation of organic fertilizer significantly reduced.</w:t>
      </w:r>
    </w:p>
    <w:p w:rsidR="003B361C" w:rsidRPr="003B361C" w:rsidRDefault="003B361C" w:rsidP="003B361C">
      <w:r w:rsidRPr="003B361C">
        <w:pict>
          <v:rect id="_x0000_i120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3" w:name="183"/>
            <w:r w:rsidRPr="003B361C">
              <w:rPr>
                <w:b/>
                <w:bCs/>
              </w:rPr>
              <w:t>Page 183</w:t>
            </w:r>
            <w:bookmarkEnd w:id="173"/>
          </w:p>
        </w:tc>
      </w:tr>
    </w:tbl>
    <w:p w:rsidR="003B361C" w:rsidRPr="003B361C" w:rsidRDefault="003B361C" w:rsidP="003B361C">
      <w:r w:rsidRPr="003B361C">
        <w:t>183</w:t>
      </w:r>
    </w:p>
    <w:p w:rsidR="003B361C" w:rsidRPr="003B361C" w:rsidRDefault="003B361C" w:rsidP="003B361C">
      <w:r w:rsidRPr="003B361C">
        <w:rPr>
          <w:b/>
          <w:bCs/>
        </w:rPr>
        <w:t>References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Aga.no (2012-12-21): Overview of filling stations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 / Asplan Viak AS (2010): Development of biogas in Norway, preliminary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 / Henrik Lystad (2011): Email to CPA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 / Henrik Lystad (2012): Norwegian strategy for biogas plant status and plans, presentation 2012-11-08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Norwegian Gas Forum Seminar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 5/2012: MBT project, full-scale demonstration experiments with mechanical-biological waste treatment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Norway, Norway Waste Report No. 5/2012:</w:t>
      </w:r>
    </w:p>
    <w:p w:rsidR="003B361C" w:rsidRPr="001D6962" w:rsidRDefault="003B361C" w:rsidP="003B361C">
      <w:pPr>
        <w:rPr>
          <w:lang w:val="en-US"/>
        </w:rPr>
      </w:pPr>
      <w:hyperlink r:id="rId198" w:history="1">
        <w:r w:rsidRPr="001D6962">
          <w:rPr>
            <w:rStyle w:val="Hyperlink"/>
            <w:lang w:val="en-US"/>
          </w:rPr>
          <w:t>http://www.avfallnorge.no/rapporter1.cfm?pArticleId=26832&amp;STARTROW=1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Norway, 2009: Carbon Footprint for waste management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Bioforsk, 2010: Climate in Agriculture (Bioforsk Report Vol 5 Nr. February 2010)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Biogasprotalen.se: </w:t>
      </w:r>
      <w:hyperlink r:id="rId199" w:history="1">
        <w:r w:rsidRPr="001D6962">
          <w:rPr>
            <w:rStyle w:val="Hyperlink"/>
            <w:lang w:val="en-US"/>
          </w:rPr>
          <w:t>http://www.biogasportalen.se/BiogasISverigeOchVarlden/BiogasISiffror</w:t>
        </w:r>
      </w:hyperlink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BLU (2007): Bayerisches Land für Umwelt; Biogashandbuch Bavaria - Materialienband, Chapter 4, last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updated in January 2007; </w:t>
      </w:r>
      <w:hyperlink r:id="rId200" w:history="1">
        <w:r w:rsidRPr="001D6962">
          <w:rPr>
            <w:rStyle w:val="Hyperlink"/>
            <w:lang w:val="en-US"/>
          </w:rPr>
          <w:t>http://www.lfu.bayern.de/abfall/biogashandbuch/index.htm</w:t>
        </w:r>
      </w:hyperlink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BMU (2011): Ministerium fuer Umwelt Bundesamt, Naturschutz und Reaktorsicherheit;</w:t>
      </w:r>
    </w:p>
    <w:p w:rsidR="003B361C" w:rsidRPr="001D6962" w:rsidRDefault="003B361C" w:rsidP="003B361C">
      <w:pPr>
        <w:rPr>
          <w:lang w:val="fr-FR"/>
        </w:rPr>
      </w:pPr>
      <w:hyperlink r:id="rId201" w:history="1">
        <w:r w:rsidRPr="001D6962">
          <w:rPr>
            <w:rStyle w:val="Hyperlink"/>
            <w:lang w:val="fr-FR"/>
          </w:rPr>
          <w:t>http://www.bmu.de/themen/klima-energie/energiewende/beschluesse-und-massnahmen, l</w:t>
        </w:r>
      </w:hyperlink>
      <w:r w:rsidRPr="001D6962">
        <w:rPr>
          <w:lang w:val="fr-FR"/>
        </w:rPr>
        <w:t> est 14/01/2013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Bussmagasinet.no (2012): 97 new MAN gas buses to Østfold (21/12/2012)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CICERO (2010): B. Aamaas, GP Peters, JS Fuglestvedt, and TK Berntsen: How to compare different short-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lived climate Force - a review of emission metrics, A CICERO report two CPA, July 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Cicero / CPA, 2013: How to compare different short-lived climate Force - a review of emission metrics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COWI (2012): Alternative propellants, ISBN 978-87-7844-923-8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Fuglestvedt (2010): JS Fuglestvedt, KP Shine, T. Berntsen et al.: Transport impacts on atmosphere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Climate: Metrics, Atmos. Environ. 44, doi: 10.1016/j.atmosenv.2009.04.044, 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Kemin.dk (2012): Climate and Energy Ministry building: Energiaftale, March 2012:</w:t>
      </w:r>
    </w:p>
    <w:p w:rsidR="003B361C" w:rsidRPr="001D6962" w:rsidRDefault="003B361C" w:rsidP="003B361C">
      <w:pPr>
        <w:rPr>
          <w:lang w:val="en-US"/>
        </w:rPr>
      </w:pPr>
      <w:hyperlink r:id="rId202" w:history="1">
        <w:r w:rsidRPr="001D6962">
          <w:rPr>
            <w:rStyle w:val="Hyperlink"/>
            <w:lang w:val="en-US"/>
          </w:rPr>
          <w:t>http://www.kemin.dk/Documents/Presse/2012/Energiaftale/Faktaark% 201% 20 -</w:t>
        </w:r>
      </w:hyperlink>
    </w:p>
    <w:p w:rsidR="003B361C" w:rsidRPr="003B361C" w:rsidRDefault="003B361C" w:rsidP="003B361C">
      <w:hyperlink r:id="rId203" w:history="1">
        <w:r w:rsidRPr="003B361C">
          <w:rPr>
            <w:rStyle w:val="Hyperlink"/>
          </w:rPr>
          <w:t>20energiaftalen%%% 20kort 20fortalt% 20final.pdf</w:t>
        </w:r>
      </w:hyperlink>
    </w:p>
    <w:p w:rsidR="003B361C" w:rsidRPr="003B361C" w:rsidRDefault="003B361C" w:rsidP="003B361C">
      <w:r w:rsidRPr="003B361C">
        <w:t>Energ Sweden (2012), Anders Mathiasson, 20 November, Oslo</w:t>
      </w:r>
    </w:p>
    <w:p w:rsidR="003B361C" w:rsidRPr="003B361C" w:rsidRDefault="003B361C" w:rsidP="003B361C">
      <w:r w:rsidRPr="003B361C">
        <w:t>Energimyndigheten.se: </w:t>
      </w:r>
      <w:hyperlink r:id="rId204" w:history="1">
        <w:r w:rsidRPr="003B361C">
          <w:rPr>
            <w:rStyle w:val="Hyperlink"/>
          </w:rPr>
          <w:t>http://energimyndigheten.se/sv/Press/Pressmeddelanden/67-miljoner-i-</w:t>
        </w:r>
      </w:hyperlink>
    </w:p>
    <w:p w:rsidR="003B361C" w:rsidRPr="001D6962" w:rsidRDefault="003B361C" w:rsidP="003B361C">
      <w:pPr>
        <w:rPr>
          <w:lang w:val="en-US"/>
        </w:rPr>
      </w:pPr>
      <w:hyperlink r:id="rId205" w:history="1">
        <w:r w:rsidRPr="001D6962">
          <w:rPr>
            <w:rStyle w:val="Hyperlink"/>
            <w:lang w:val="en-US"/>
          </w:rPr>
          <w:t>investment rose-till-demonstration-of-new-tech-for-one-efficacy of biogasproduktion /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Enova, 2011: Program Evaluation - Enova's support for biogas production</w:t>
      </w:r>
    </w:p>
    <w:p w:rsidR="003B361C" w:rsidRPr="003B361C" w:rsidRDefault="003B361C" w:rsidP="003B361C">
      <w:r w:rsidRPr="003B361C">
        <w:pict>
          <v:rect id="_x0000_i120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4" w:name="184"/>
            <w:r w:rsidRPr="003B361C">
              <w:rPr>
                <w:b/>
                <w:bCs/>
              </w:rPr>
              <w:t>Page 184</w:t>
            </w:r>
            <w:bookmarkEnd w:id="174"/>
          </w:p>
        </w:tc>
      </w:tr>
    </w:tbl>
    <w:p w:rsidR="003B361C" w:rsidRPr="003B361C" w:rsidRDefault="003B361C" w:rsidP="003B361C">
      <w:r w:rsidRPr="003B361C">
        <w:t>184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ER (2010): 23 Proposal for a cross-sectoral biogasstrategi, Final Report;</w:t>
      </w:r>
    </w:p>
    <w:p w:rsidR="003B361C" w:rsidRPr="001D6962" w:rsidRDefault="003B361C" w:rsidP="003B361C">
      <w:pPr>
        <w:rPr>
          <w:lang w:val="en-US"/>
        </w:rPr>
      </w:pPr>
      <w:hyperlink r:id="rId206" w:history="1">
        <w:r w:rsidRPr="001D6962">
          <w:rPr>
            <w:rStyle w:val="Hyperlink"/>
            <w:lang w:val="en-US"/>
          </w:rPr>
          <w:t>http://www.energimyndigheten.se/sv/Press/Pressmeddelanden/Pressmeddelanden-2010/Nationell-strategi-</w:t>
        </w:r>
      </w:hyperlink>
    </w:p>
    <w:p w:rsidR="003B361C" w:rsidRPr="001D6962" w:rsidRDefault="003B361C" w:rsidP="003B361C">
      <w:pPr>
        <w:rPr>
          <w:lang w:val="en-US"/>
        </w:rPr>
      </w:pPr>
      <w:hyperlink r:id="rId207" w:history="1">
        <w:r w:rsidRPr="001D6962">
          <w:rPr>
            <w:rStyle w:val="Hyperlink"/>
            <w:lang w:val="en-US"/>
          </w:rPr>
          <w:t>for-biogas /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HOG Energy (2010), Biogas as fuel for buses, December 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HOG Energy (2012), Biogas from new biological raw material, June 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IEA Bioenergy (2011): Trømborg, E.: IEA Bioenergy task 40 - Country report 2011 for Norway, dec. 2011.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IEA Bioenergy (2007), Persson, M., Jönsson, O., Well Inger A.: Biogas upgrading two vehicle fuel standards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grid injection </w:t>
      </w:r>
      <w:hyperlink r:id="rId208" w:history="1">
        <w:r w:rsidRPr="001D6962">
          <w:rPr>
            <w:rStyle w:val="Hyperlink"/>
            <w:lang w:val="en-US"/>
          </w:rPr>
          <w:t>, http://www.iea-biogas.net/_content/publications/publications.php,</w:t>
        </w:r>
      </w:hyperlink>
      <w:r w:rsidRPr="001D6962">
        <w:rPr>
          <w:lang w:val="en-US"/>
        </w:rPr>
        <w:t> downloaded 1/25/13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IPCC SAR (1996): IPCC Second Assessment Report: Climate Change 2007 (SAR) of the Intergovernmental Panel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Climate Change.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IPCC AR4 (2007): Fourth Assessment Report: Climate Change 2007 (AR4) of the Intergovernmental Panel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Change.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(2010a): Climate Cure 2020. Measures and instruments for achieving Norwegian climate targets to 2020. TA-2590/2010.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(2010b): Measures and instruments for reducing greenhouse gas emissions from the waste sector. Cure 2020.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Sector Report debris. TA-2592/2010.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(2010c): Measures and instruments for reducing greenhouse gas emissions from the agricultural sector. Cure 2020.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Sector Report debris. TA-2593/2010.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(2011): Costs and reducing greenhouse gas emissions through the supply chain, TA 2704/2011;</w:t>
      </w:r>
    </w:p>
    <w:p w:rsidR="003B361C" w:rsidRPr="001D6962" w:rsidRDefault="003B361C" w:rsidP="003B361C">
      <w:pPr>
        <w:rPr>
          <w:lang w:val="en-US"/>
        </w:rPr>
      </w:pPr>
      <w:hyperlink r:id="rId209" w:history="1">
        <w:r w:rsidRPr="001D6962">
          <w:rPr>
            <w:rStyle w:val="Hyperlink"/>
            <w:lang w:val="en-US"/>
          </w:rPr>
          <w:t>and vatorganisk waste --- Cost-and-off-the-greenhouse gas emission through the value chain /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(2012): Increased utilization of resources of organic waste. TA-2957/2012.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Mepex Consult AS (2011), Export of organic waste into biogas, Memo to Waste Norway, 2011-06-10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Mepex (2012): Increased utilization of resources of organic waste, TA 2957/2012, CPA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Mepex, 2004: ORIO "Future solutions for the management of waste from large households. Preliminary study."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Protection Agency (2012): Biogas ur manure, waste and and residual products - goda svenska exempel. Report 6518,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September 2012.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NILF - Norwegian Institute for Agricultural Research (2011), Biogas production based on manure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conditions, economy and policy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Farmers' Union, 2011: Facts on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Energy 2013 surveys among several waste incinerators that are members of the Norwegian energy imparted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via telephone and e-mail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NVE, 2011: Costs of production of power and heat</w:t>
      </w:r>
    </w:p>
    <w:p w:rsidR="003B361C" w:rsidRPr="003B361C" w:rsidRDefault="003B361C" w:rsidP="003B361C">
      <w:r w:rsidRPr="003B361C">
        <w:pict>
          <v:rect id="_x0000_i120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5" w:name="185"/>
            <w:r w:rsidRPr="003B361C">
              <w:rPr>
                <w:b/>
                <w:bCs/>
              </w:rPr>
              <w:t>Page 185</w:t>
            </w:r>
            <w:bookmarkEnd w:id="175"/>
          </w:p>
        </w:tc>
      </w:tr>
    </w:tbl>
    <w:p w:rsidR="003B361C" w:rsidRPr="003B361C" w:rsidRDefault="003B361C" w:rsidP="003B361C">
      <w:r w:rsidRPr="003B361C">
        <w:t>185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Nylund, NO., Koponen, K. Fuel and Technology Alternatives for Buses - Overall energy efficiency and emission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performance (2012). VTT technology 46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OED (2012): National Action Plan for Renewable Energy in accordance with Directive 2009/28/EC (Renewable Energy Directive),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Oil and Energy, June 2012.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SFT, 2009: Energy potential of biodegradable waste in Norway (TA-2475/2011)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SINTEF, 2011: Requirements for biogas production in Norway - A multidisciplinary study of Orland and Frosta (A 18274)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Statistics Norway (2012), Statbank, emissions to air, 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SSB, 2012: Projection of hazardous waste. Statistics 1995-2010, projections 2011-2020</w:t>
      </w:r>
    </w:p>
    <w:p w:rsidR="003B361C" w:rsidRPr="001D6962" w:rsidRDefault="003B361C" w:rsidP="003B361C">
      <w:pPr>
        <w:rPr>
          <w:lang w:val="en-US"/>
        </w:rPr>
      </w:pPr>
      <w:hyperlink r:id="rId210" w:history="1">
        <w:r w:rsidRPr="001D6962">
          <w:rPr>
            <w:rStyle w:val="Hyperlink"/>
            <w:lang w:val="en-US"/>
          </w:rPr>
          <w:t>http://www.ssb.no/a/magasinet/miljo/tab-2012-01-13-01.html,</w:t>
        </w:r>
      </w:hyperlink>
      <w:r w:rsidRPr="001D6962">
        <w:rPr>
          <w:lang w:val="en-US"/>
        </w:rPr>
        <w:t> read March 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Stockholm parking, 2013, apply for a free parking for your supermiljöbil 2013;</w:t>
      </w:r>
    </w:p>
    <w:p w:rsidR="003B361C" w:rsidRPr="001D6962" w:rsidRDefault="003B361C" w:rsidP="003B361C">
      <w:pPr>
        <w:rPr>
          <w:lang w:val="en-US"/>
        </w:rPr>
      </w:pPr>
      <w:hyperlink r:id="rId211" w:history="1">
        <w:r w:rsidRPr="001D6962">
          <w:rPr>
            <w:rStyle w:val="Hyperlink"/>
            <w:lang w:val="en-US"/>
          </w:rPr>
          <w:t>http://www.stockholmparkering.se/</w:t>
        </w:r>
      </w:hyperlink>
      <w:r w:rsidRPr="001D6962">
        <w:rPr>
          <w:lang w:val="en-US"/>
        </w:rPr>
        <w:t> (06/02/13)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Svenskt Gastekniskt Center (2009): Report SGC 200 Substrathandbok relay biogasproduktion,</w:t>
      </w:r>
    </w:p>
    <w:p w:rsidR="003B361C" w:rsidRPr="001D6962" w:rsidRDefault="003B361C" w:rsidP="003B361C">
      <w:pPr>
        <w:rPr>
          <w:lang w:val="en-US"/>
        </w:rPr>
      </w:pPr>
      <w:hyperlink r:id="rId212" w:history="1">
        <w:r w:rsidRPr="001D6962">
          <w:rPr>
            <w:rStyle w:val="Hyperlink"/>
            <w:lang w:val="en-US"/>
          </w:rPr>
          <w:t>http://www.sgc.se/dokument/SGC200.zip</w:t>
        </w:r>
      </w:hyperlink>
    </w:p>
    <w:p w:rsidR="003B361C" w:rsidRPr="003B361C" w:rsidRDefault="003B361C" w:rsidP="003B361C">
      <w:r w:rsidRPr="003B361C">
        <w:t>Svenskt Gastekniskt Center (2010): Livscykelanalys of svenska biodrivmedel, Report SGC 217,</w:t>
      </w:r>
    </w:p>
    <w:p w:rsidR="003B361C" w:rsidRPr="003B361C" w:rsidRDefault="003B361C" w:rsidP="003B361C">
      <w:hyperlink r:id="rId213" w:history="1">
        <w:r w:rsidRPr="003B361C">
          <w:rPr>
            <w:rStyle w:val="Hyperlink"/>
          </w:rPr>
          <w:t>http://www.sgc.se/dokument/SGC217.pdf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Sweco and Toi 2010: The Norwegian validation study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Sørheim, R., Briseid, T., Knapp Haraldsen, T., Linjordet, R. Wittig, B., Hagen, E., Josefsen, KD, Horn, SJ,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Morken, J, Hanssen, JF, Lunnan, A., Berglann, H. and Korkann, K. (2010): Biogas - The state of knowledge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 needs. Bioforsk Report Vol.5 # 16 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Agency, 2013: Miljøbil </w:t>
      </w:r>
      <w:hyperlink r:id="rId214" w:history="1">
        <w:r w:rsidRPr="001D6962">
          <w:rPr>
            <w:rStyle w:val="Hyperlink"/>
            <w:lang w:val="en-US"/>
          </w:rPr>
          <w:t>; http://www.transportstyrelsen.se/sv/Vag/Miljo/Klimat/Miljobilar1/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(2/6/13, page last updated 01/28/13) Trängselskat </w:t>
      </w:r>
      <w:hyperlink r:id="rId215" w:history="1">
        <w:r w:rsidRPr="001D6962">
          <w:rPr>
            <w:rStyle w:val="Hyperlink"/>
            <w:lang w:val="en-US"/>
          </w:rPr>
          <w:t>t; http://www.transportstyrelsen.se/Vag/Trangselskatt/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(2/6/13, page last updated 07/01/13).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Administration, 2013: Miljøbil - miljöbilsdefinition och supermiljöbilspremie;</w:t>
      </w:r>
    </w:p>
    <w:p w:rsidR="003B361C" w:rsidRPr="001D6962" w:rsidRDefault="003B361C" w:rsidP="003B361C">
      <w:pPr>
        <w:rPr>
          <w:lang w:val="en-US"/>
        </w:rPr>
      </w:pPr>
      <w:hyperlink r:id="rId216" w:history="1">
        <w:r w:rsidRPr="001D6962">
          <w:rPr>
            <w:rStyle w:val="Hyperlink"/>
            <w:lang w:val="en-US"/>
          </w:rPr>
          <w:t>http://www.trafikverket.se/Privat/Miljo-och-halsa/Dina-val-gor-skillnad/Att-valja-bil/Miljobilar---</w:t>
        </w:r>
      </w:hyperlink>
    </w:p>
    <w:p w:rsidR="003B361C" w:rsidRPr="001D6962" w:rsidRDefault="003B361C" w:rsidP="003B361C">
      <w:pPr>
        <w:rPr>
          <w:lang w:val="en-US"/>
        </w:rPr>
      </w:pPr>
      <w:hyperlink r:id="rId217" w:history="1">
        <w:r w:rsidRPr="001D6962">
          <w:rPr>
            <w:rStyle w:val="Hyperlink"/>
            <w:lang w:val="en-US"/>
          </w:rPr>
          <w:t>miljobilsdefinition-och-supermiljobilspremie /</w:t>
        </w:r>
      </w:hyperlink>
      <w:r w:rsidRPr="001D6962">
        <w:rPr>
          <w:lang w:val="en-US"/>
        </w:rPr>
        <w:t> (2.6.13, page last updated 04/12/2012)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ITE (2011): NO2 emissions from the vehicle fleet in major Norwegian cities, TOI report 1168/2011;</w:t>
      </w:r>
    </w:p>
    <w:p w:rsidR="003B361C" w:rsidRPr="001D6962" w:rsidRDefault="003B361C" w:rsidP="003B361C">
      <w:pPr>
        <w:rPr>
          <w:lang w:val="en-US"/>
        </w:rPr>
      </w:pPr>
      <w:hyperlink r:id="rId218" w:history="1">
        <w:r w:rsidRPr="001D6962">
          <w:rPr>
            <w:rStyle w:val="Hyperlink"/>
            <w:lang w:val="en-US"/>
          </w:rPr>
          <w:t>http://www.vegvesen.no/_attachment/287220/binary/516277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UD (2012): Prop.4 S (2011-2012) Bill to Parliament (proposed parliamentary resolution). Consent for participation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decision of the EEA Joint Committee of incorporation into the EEA Agreement by Directive 2009/28/EC on the promotion of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from renewable sources (Renewable Energy Directive).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lang w:val="fr-FR"/>
        </w:rPr>
        <w:t>Wood Venture (2013); </w:t>
      </w:r>
      <w:hyperlink r:id="rId219" w:history="1">
        <w:r w:rsidRPr="001D6962">
          <w:rPr>
            <w:rStyle w:val="Hyperlink"/>
            <w:lang w:val="fr-FR"/>
          </w:rPr>
          <w:t>http://www.woodventure.de/bioenergie/biogas-eeg/bioenergie-gullebonus, l</w:t>
        </w:r>
      </w:hyperlink>
      <w:r w:rsidRPr="001D6962">
        <w:rPr>
          <w:lang w:val="fr-FR"/>
        </w:rPr>
        <w:t> 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14/01/2013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Yara, 2010: Climate Imprint - Climate Effects of fertilization and possible actions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Østfoldforskning (2008): Potential Study for biogas in Norway, written by Hanne Lerche Raadal, Vibeke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Schakenda and John Morken, commissioned by Enova</w:t>
      </w:r>
    </w:p>
    <w:p w:rsidR="003B361C" w:rsidRPr="003B361C" w:rsidRDefault="003B361C" w:rsidP="003B361C">
      <w:r w:rsidRPr="003B361C">
        <w:lastRenderedPageBreak/>
        <w:pict>
          <v:rect id="_x0000_i120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6" w:name="186"/>
            <w:r w:rsidRPr="003B361C">
              <w:rPr>
                <w:b/>
                <w:bCs/>
              </w:rPr>
              <w:t>Page 186</w:t>
            </w:r>
            <w:bookmarkEnd w:id="176"/>
          </w:p>
        </w:tc>
      </w:tr>
    </w:tbl>
    <w:p w:rsidR="003B361C" w:rsidRPr="003B361C" w:rsidRDefault="003B361C" w:rsidP="003B361C">
      <w:r w:rsidRPr="003B361C">
        <w:t>186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Østfoldforskning (2012): Climate benefits and value chain finance biogas production, Phase II: Food waste and</w:t>
      </w:r>
    </w:p>
    <w:p w:rsidR="003B361C" w:rsidRPr="003B361C" w:rsidRDefault="003B361C" w:rsidP="003B361C">
      <w:r w:rsidRPr="003B361C">
        <w:t>manure. Hanne Møller, Silje Arnøy, Ingunn Saur Modahl, John Morken, Tormod Briseid, Ole Jørgen</w:t>
      </w:r>
    </w:p>
    <w:p w:rsidR="003B361C" w:rsidRPr="003B361C" w:rsidRDefault="003B361C" w:rsidP="003B361C">
      <w:r w:rsidRPr="003B361C">
        <w:t>Hanssen and Ivar Sørby. ISBN number: 978-82-7520-682-2</w:t>
      </w:r>
    </w:p>
    <w:p w:rsidR="003B361C" w:rsidRPr="001D6962" w:rsidRDefault="003B361C" w:rsidP="003B361C">
      <w:pPr>
        <w:rPr>
          <w:lang w:val="en-US"/>
        </w:rPr>
      </w:pPr>
      <w:hyperlink r:id="rId220" w:history="1">
        <w:r w:rsidRPr="001D6962">
          <w:rPr>
            <w:rStyle w:val="Hyperlink"/>
            <w:lang w:val="en-US"/>
          </w:rPr>
          <w:t>http://drivstoffpriser.no/statistikk,</w:t>
        </w:r>
      </w:hyperlink>
      <w:r w:rsidRPr="001D6962">
        <w:rPr>
          <w:lang w:val="en-US"/>
        </w:rPr>
        <w:t> reading in January 2013</w:t>
      </w:r>
    </w:p>
    <w:p w:rsidR="003B361C" w:rsidRPr="001D6962" w:rsidRDefault="003B361C" w:rsidP="003B361C">
      <w:pPr>
        <w:rPr>
          <w:lang w:val="en-US"/>
        </w:rPr>
      </w:pPr>
      <w:hyperlink r:id="rId221" w:history="1">
        <w:r w:rsidRPr="001D6962">
          <w:rPr>
            <w:rStyle w:val="Hyperlink"/>
            <w:lang w:val="en-US"/>
          </w:rPr>
          <w:t>http://www.norskindustri.no/getfile.php/Dokumenter/PDF/RammeavtalePriserStatoil2012.pdf, l</w:t>
        </w:r>
      </w:hyperlink>
      <w:r w:rsidRPr="001D6962">
        <w:rPr>
          <w:lang w:val="en-US"/>
        </w:rPr>
        <w:t> est January 2013</w:t>
      </w:r>
    </w:p>
    <w:p w:rsidR="003B361C" w:rsidRPr="001D6962" w:rsidRDefault="003B361C" w:rsidP="003B361C">
      <w:pPr>
        <w:rPr>
          <w:lang w:val="en-US"/>
        </w:rPr>
      </w:pPr>
      <w:hyperlink r:id="rId222" w:history="1">
        <w:r w:rsidRPr="001D6962">
          <w:rPr>
            <w:rStyle w:val="Hyperlink"/>
            <w:lang w:val="en-US"/>
          </w:rPr>
          <w:t>http://www.np.no/statistikk_avgifter/,</w:t>
        </w:r>
      </w:hyperlink>
      <w:r w:rsidRPr="001D6962">
        <w:rPr>
          <w:lang w:val="en-US"/>
        </w:rPr>
        <w:t> reading in January 2013</w:t>
      </w:r>
    </w:p>
    <w:p w:rsidR="003B361C" w:rsidRPr="001D6962" w:rsidRDefault="003B361C" w:rsidP="003B361C">
      <w:pPr>
        <w:rPr>
          <w:lang w:val="en-US"/>
        </w:rPr>
      </w:pPr>
      <w:hyperlink r:id="rId223" w:history="1">
        <w:r w:rsidRPr="001D6962">
          <w:rPr>
            <w:rStyle w:val="Hyperlink"/>
            <w:lang w:val="en-US"/>
          </w:rPr>
          <w:t>http://www.ssb.no/lonnvar/,</w:t>
        </w:r>
      </w:hyperlink>
      <w:r w:rsidRPr="001D6962">
        <w:rPr>
          <w:lang w:val="en-US"/>
        </w:rPr>
        <w:t> reading in January 2013</w:t>
      </w:r>
    </w:p>
    <w:p w:rsidR="003B361C" w:rsidRPr="001D6962" w:rsidRDefault="003B361C" w:rsidP="003B361C">
      <w:pPr>
        <w:rPr>
          <w:lang w:val="en-US"/>
        </w:rPr>
      </w:pPr>
      <w:hyperlink r:id="rId224" w:history="1">
        <w:r w:rsidRPr="001D6962">
          <w:rPr>
            <w:rStyle w:val="Hyperlink"/>
            <w:lang w:val="en-US"/>
          </w:rPr>
          <w:t>http://www.gassmagasinet.no/article/20120907/NYHETER/120909997/1022&amp;ExpNodes=1007, le</w:t>
        </w:r>
      </w:hyperlink>
      <w:r w:rsidRPr="001D6962">
        <w:rPr>
          <w:lang w:val="en-US"/>
        </w:rPr>
        <w:t> st February 2013</w:t>
      </w:r>
    </w:p>
    <w:p w:rsidR="003B361C" w:rsidRPr="001D6962" w:rsidRDefault="003B361C" w:rsidP="003B361C">
      <w:pPr>
        <w:rPr>
          <w:lang w:val="en-US"/>
        </w:rPr>
      </w:pPr>
      <w:hyperlink r:id="rId225" w:history="1">
        <w:r w:rsidRPr="001D6962">
          <w:rPr>
            <w:rStyle w:val="Hyperlink"/>
            <w:lang w:val="en-US"/>
          </w:rPr>
          <w:t>http://www.vvsforum.no/artikkel/4531/veidekke-bygger-biogassanlegg-i-nes-kommune.html, l</w:t>
        </w:r>
      </w:hyperlink>
      <w:r w:rsidRPr="001D6962">
        <w:rPr>
          <w:lang w:val="en-US"/>
        </w:rPr>
        <w:t> est February 2013</w:t>
      </w:r>
    </w:p>
    <w:p w:rsidR="003B361C" w:rsidRPr="001D6962" w:rsidRDefault="003B361C" w:rsidP="003B361C">
      <w:pPr>
        <w:rPr>
          <w:lang w:val="en-US"/>
        </w:rPr>
      </w:pPr>
      <w:hyperlink r:id="rId226" w:history="1">
        <w:r w:rsidRPr="001D6962">
          <w:rPr>
            <w:rStyle w:val="Hyperlink"/>
            <w:lang w:val="en-US"/>
          </w:rPr>
          <w:t>http://co2.klif.no/en/-HOVEDMENY-/Slik-beregnes-dine-utslipp/Kjoretoy/,</w:t>
        </w:r>
      </w:hyperlink>
      <w:r w:rsidRPr="001D6962">
        <w:rPr>
          <w:lang w:val="en-US"/>
        </w:rPr>
        <w:t> read January 2013</w:t>
      </w:r>
    </w:p>
    <w:p w:rsidR="003B361C" w:rsidRPr="003B361C" w:rsidRDefault="003B361C" w:rsidP="003B361C">
      <w:r w:rsidRPr="003B361C">
        <w:pict>
          <v:rect id="_x0000_i121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7" w:name="187"/>
            <w:r w:rsidRPr="003B361C">
              <w:rPr>
                <w:b/>
                <w:bCs/>
              </w:rPr>
              <w:t>Page 187</w:t>
            </w:r>
            <w:bookmarkEnd w:id="177"/>
          </w:p>
        </w:tc>
      </w:tr>
    </w:tbl>
    <w:p w:rsidR="003B361C" w:rsidRPr="003B361C" w:rsidRDefault="003B361C" w:rsidP="003B361C">
      <w:r w:rsidRPr="003B361C">
        <w:t>187</w:t>
      </w:r>
    </w:p>
    <w:p w:rsidR="003B361C" w:rsidRPr="003B361C" w:rsidRDefault="003B361C" w:rsidP="003B361C">
      <w:r w:rsidRPr="003B361C">
        <w:rPr>
          <w:b/>
          <w:bCs/>
        </w:rPr>
        <w:t>Appendix 1: Potential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appendix describes in greater detail how the realistic potential of biogas by 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examined in this report.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potential is calculated based on figures from the report "Potential Study for biogas in Norway"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(Østfoldforskning 2008) that was written for Enova. It is considered that the resources in waste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utilized in the best possible way, ie waste that is currently used such as animal feeding,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count in the biogas potential. We have not updated waste gas or dividends that were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estimated in the report in 2008, which means that we do not take into account any growth in the period 2008-2012,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does not take into account the growth or reduction by 2020. Biogas Yield per ton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likely to have increased somewhat since 2008 due to more optimized biogas processes and will probably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 to 2020, which may cause an underestimation in our estimates of the realistic potential.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Detailed assumptions about the potential assessment: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Food waste from households, assumptions from the report written by Østfoldforskning (2008)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429 kg of waste per person and a portion of wet organic waste at 24.3% is retained. The figures are not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updated to take account of an increase in population. It is also not taken into account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reduction in the dining win in households. It is also assumed that there may be a realistic (but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ambitious) goal is to collect 50% of this waste. To achieve a high collection 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need for such a coverage of source separation (ie the proportion of municipalities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have recycling) of around 85%, and sorting degree in all these municipalities 60%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(Meaning that 60% of food waste generated in households actually being sorted out). It is further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assumed that all collected waste is treated in biogas plants, which means that nothing goes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incineration or composting. Potential of 322 GWh is equivalent to 245,000 tonnes of 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a gas yield of 1314 kWh / ton. Gas outcome is the same as used in the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written by Østfoldforskning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Food waste from the catering trade and commerce: The total amount of food waste from the catering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trade has not been updated in relation to Østfoldforskning report. We assume that it can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realistic to have a slightly higher collection rate from that source than from households, so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collection rate is set to 80%. It is further assumed that all collected waste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treated in biogas plants, ie no waste incineration or composting.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Potential of 159 GWh is equivalent to 218,000 tonnes of food waste in a biogas yield of 732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 / ton. Gas outcome is the same as used in the report written by Østfoldforskning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Organic waste from the industry: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A. Waste from slaughterhouses: Offal after sterilization can be used as feed for fur animals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pets. Kjøttbeinmel can be used as fertilizer. In addition, the fat can be used as fuel oil.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Enova report estimated 320 GWh as the theoretical potential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Utilization as feed is preferred over biogas production, so that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reduced. Given that about half of slaughter waste used for biogas production, the</w:t>
      </w:r>
    </w:p>
    <w:p w:rsidR="003B361C" w:rsidRPr="003B361C" w:rsidRDefault="003B361C" w:rsidP="003B361C">
      <w:r w:rsidRPr="003B361C">
        <w:t>potential of 160 GWh.</w:t>
      </w:r>
    </w:p>
    <w:p w:rsidR="003B361C" w:rsidRPr="003B361C" w:rsidRDefault="003B361C" w:rsidP="003B361C">
      <w:r w:rsidRPr="003B361C">
        <w:pict>
          <v:rect id="_x0000_i121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8" w:name="188"/>
            <w:r w:rsidRPr="003B361C">
              <w:rPr>
                <w:b/>
                <w:bCs/>
              </w:rPr>
              <w:t>Page 188</w:t>
            </w:r>
            <w:bookmarkEnd w:id="178"/>
          </w:p>
        </w:tc>
      </w:tr>
    </w:tbl>
    <w:p w:rsidR="003B361C" w:rsidRPr="003B361C" w:rsidRDefault="003B361C" w:rsidP="003B361C">
      <w:r w:rsidRPr="003B361C">
        <w:t>188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 Waste from fishing / aquaculture: Enova report estimates a potential of 640 GWh,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points out that around 70% of this is already used as animal feed today. We estimate therefore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20% of the theoretical potential can go to biogas production, ie about 130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GWh. It is, however, a discussion on whether fish waste should be tapped into biogas,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applications in industry may be more appropriate.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 waste from dairies and bakeries and corn husks: This can be used for feed production,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protein production and combustion, so here we reduce the potential to one half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estimate made by Enova in 2008. When the contribution from dairies and bakeries respectively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56 GWh and 25 GWh, while corn husks contributes around 28 GWh.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D. Waste Brewing: This used already as feed in its entirety and is therefore not included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etc..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 sludge from pulp and paper industry: This waste is burned mainly in the day,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will be a more appropriate exploitation of this potential above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hierarchy. We believe that it is not realistic to utilize more than half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biogas production by 2020, so that potential is 45 GWh.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 Halm: This can be utilized as bedding, and for the combustion. If the straw used as litter, it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included in the manure potential for "use". In addition, this is a very scattered resource,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assumed will be difficult to get used and which have a high calorific value, so that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incinerators may be appropriate. It is therefore assumed that 30% of the amounts that were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estimated in Østfold Research report is realistic to utilize the biogas production by 2020;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ie 173 GWh.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 Fertilizer: The estimate of manure is based on the assumptions in the 2008 report,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been no updates to the amount of manure per animal or animal numbers or distribution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between different animal species. We have the goal of utilization of 30% by volume occurred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to the soil and thus ends with a potential of 744 GWh.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 Sewage sludge: It is estimated that 50% of the potential of sewage sludge is used for biogas. It may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conceivable that this is a somewhat low estimate.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 Landfill Gas: It is illegal to dispose of organic waste at present. Nevertheless, the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waste in landfills emit methane for many years to come. The amount will decline,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while we assume that the collection efficiency increases. At present, only about 27%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gas that occurs in a landfill that is collected. We assume that the decrease in the amount of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occurs is compensated for by an increase in the recovery rate due to an upgrade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and the few new plants are being established (see measures proposed in the Cure 2020 (CPA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2010 b)), so that the whole is assumed a zero growth.</w:t>
      </w:r>
    </w:p>
    <w:p w:rsidR="003B361C" w:rsidRPr="003B361C" w:rsidRDefault="003B361C" w:rsidP="003B361C">
      <w:r w:rsidRPr="003B361C">
        <w:pict>
          <v:rect id="_x0000_i121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79" w:name="189"/>
            <w:r w:rsidRPr="003B361C">
              <w:rPr>
                <w:b/>
                <w:bCs/>
              </w:rPr>
              <w:t>Page 189</w:t>
            </w:r>
            <w:bookmarkEnd w:id="179"/>
          </w:p>
        </w:tc>
      </w:tr>
    </w:tbl>
    <w:p w:rsidR="003B361C" w:rsidRPr="003B361C" w:rsidRDefault="003B361C" w:rsidP="003B361C">
      <w:r w:rsidRPr="003B361C">
        <w:t>189</w:t>
      </w:r>
    </w:p>
    <w:p w:rsidR="003B361C" w:rsidRPr="003B361C" w:rsidRDefault="003B361C" w:rsidP="003B361C">
      <w:r w:rsidRPr="003B361C">
        <w:rPr>
          <w:b/>
          <w:bCs/>
        </w:rPr>
        <w:t>Sector / Source</w:t>
      </w:r>
    </w:p>
    <w:p w:rsidR="003B361C" w:rsidRPr="003B361C" w:rsidRDefault="003B361C" w:rsidP="003B361C">
      <w:r w:rsidRPr="003B361C">
        <w:rPr>
          <w:b/>
          <w:bCs/>
        </w:rPr>
        <w:t>Theoretical</w:t>
      </w:r>
    </w:p>
    <w:p w:rsidR="003B361C" w:rsidRPr="003B361C" w:rsidRDefault="003B361C" w:rsidP="003B361C">
      <w:r w:rsidRPr="003B361C">
        <w:rPr>
          <w:b/>
          <w:bCs/>
        </w:rPr>
        <w:t>potential according</w:t>
      </w:r>
    </w:p>
    <w:p w:rsidR="003B361C" w:rsidRPr="003B361C" w:rsidRDefault="003B361C" w:rsidP="003B361C">
      <w:r w:rsidRPr="003B361C">
        <w:rPr>
          <w:b/>
          <w:bCs/>
        </w:rPr>
        <w:t>Østfold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Justification for the change in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(From theoretical to realistic potential)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Factor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Realistic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within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from households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644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that 50% of food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households that do occur are collected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and that all of this goes into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residential and 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that 80% of food waste arising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catering trade and commerce is collected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and that all of this goes into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from industry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(See details below)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 from slaughterhouses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Many alternative 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(Kjøttbeinmel, fuel oil, etc.), assuming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Therefore att 50% goes to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 from fishing / aquaculture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640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Of the current waste utilized around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70% to forage. This can also be utilized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Omega3-production and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applications. Around 20%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 dumped today. Assuming therefore that 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% Is used for 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 from dairies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Assuming that 50% of the total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category is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 from breweries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will be used as for today. Is therefore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set equal to zero here.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Waste from bakeries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Assuming that 50% of the total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category is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Waste from corn husks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Assuming that 50% of the total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category is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Sludge from pulp and paper industry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Assuming that 50% of the total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category is used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Straw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Used mainly as litter, forage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biofuel plants today, and that something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present in corn fields. Probably demanding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getting exploited. Assuming therefore that 30% goes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that 30% of the total quantities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used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744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that 50% goes to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a decrease in the amount of landfill gas,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an increase in the recovery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the gas, so that it is inserted</w:t>
      </w:r>
    </w:p>
    <w:p w:rsidR="003B361C" w:rsidRPr="003B361C" w:rsidRDefault="003B361C" w:rsidP="003B361C">
      <w:r w:rsidRPr="003B361C">
        <w:t>zero.</w:t>
      </w:r>
    </w:p>
    <w:p w:rsidR="003B361C" w:rsidRPr="003B361C" w:rsidRDefault="003B361C" w:rsidP="003B361C">
      <w:r w:rsidRPr="003B361C">
        <w:t>1.0</w:t>
      </w:r>
    </w:p>
    <w:p w:rsidR="003B361C" w:rsidRPr="003B361C" w:rsidRDefault="003B361C" w:rsidP="003B361C">
      <w:r w:rsidRPr="003B361C">
        <w:t>292</w:t>
      </w:r>
    </w:p>
    <w:p w:rsidR="003B361C" w:rsidRPr="003B361C" w:rsidRDefault="003B361C" w:rsidP="003B361C">
      <w:r w:rsidRPr="003B361C">
        <w:rPr>
          <w:b/>
          <w:bCs/>
        </w:rPr>
        <w:t>Total</w:t>
      </w:r>
    </w:p>
    <w:p w:rsidR="003B361C" w:rsidRPr="003B361C" w:rsidRDefault="003B361C" w:rsidP="003B361C">
      <w:r w:rsidRPr="003B361C">
        <w:rPr>
          <w:b/>
          <w:bCs/>
        </w:rPr>
        <w:t>5857</w:t>
      </w:r>
    </w:p>
    <w:p w:rsidR="003B361C" w:rsidRPr="003B361C" w:rsidRDefault="003B361C" w:rsidP="003B361C">
      <w:r w:rsidRPr="003B361C">
        <w:rPr>
          <w:b/>
          <w:bCs/>
        </w:rPr>
        <w:t>2330</w:t>
      </w:r>
    </w:p>
    <w:p w:rsidR="003B361C" w:rsidRPr="003B361C" w:rsidRDefault="003B361C" w:rsidP="003B361C">
      <w:r w:rsidRPr="003B361C">
        <w:pict>
          <v:rect id="_x0000_i121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0" w:name="190"/>
            <w:r w:rsidRPr="003B361C">
              <w:rPr>
                <w:b/>
                <w:bCs/>
              </w:rPr>
              <w:lastRenderedPageBreak/>
              <w:t>Page 190</w:t>
            </w:r>
            <w:bookmarkEnd w:id="180"/>
          </w:p>
        </w:tc>
      </w:tr>
    </w:tbl>
    <w:p w:rsidR="003B361C" w:rsidRPr="003B361C" w:rsidRDefault="003B361C" w:rsidP="003B361C">
      <w:r w:rsidRPr="003B361C">
        <w:t>190</w:t>
      </w:r>
    </w:p>
    <w:p w:rsidR="003B361C" w:rsidRPr="003B361C" w:rsidRDefault="003B361C" w:rsidP="003B361C">
      <w:r w:rsidRPr="003B361C">
        <w:pict>
          <v:rect id="_x0000_i121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1" w:name="191"/>
            <w:r w:rsidRPr="003B361C">
              <w:rPr>
                <w:b/>
                <w:bCs/>
              </w:rPr>
              <w:t>Page 191</w:t>
            </w:r>
            <w:bookmarkEnd w:id="181"/>
          </w:p>
        </w:tc>
      </w:tr>
    </w:tbl>
    <w:p w:rsidR="003B361C" w:rsidRPr="003B361C" w:rsidRDefault="003B361C" w:rsidP="003B361C">
      <w:r w:rsidRPr="003B361C">
        <w:t>191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Annex 2 a): Background figures with assumptions and sources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Source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Description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Unit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Comment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per unit mass,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 / liter of 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content upgraded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kWh/Sm3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Valuation of reduced NOx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Estimated 50% of the 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Oslo, Trondheim, Bergen and 50%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other major cities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Valuation of reduced PM10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Estimated 50% of the emission reduction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Oslo, Trondheim, Bergen and 50%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other major cities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Valuation nitrogen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11.74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Valuation phosphorus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19.21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Valuation of reduced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ammonia emissions (NH3)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Upgrading of gas, normal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 Adjusted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Compression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Fee Adjusted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 light oil major consumer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NOK / kWh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0.46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w / o VAT, excl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7,8,9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 diesel major consumer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0.57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w / o VAT, excl tax,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corporate corrected -10%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 natural gas major consumer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NOK / kWh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0.28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w / o VAT, excl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 / o VAT, excl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Life flakes, tank station, backup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Life coach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Life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discount rate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GWP100 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 / CO4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GWP100 nitrous oxide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310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nyGWP100 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nyGWP100 nitrous oxide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GWP10 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GWP10 nitrous oxide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12.11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 / Mton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Time value - works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Mill. £ / employee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0432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Salary - renovation in 2011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the production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kg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eq / kg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Nitrogen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3B361C" w:rsidRDefault="003B361C" w:rsidP="003B361C">
      <w:r w:rsidRPr="003B361C">
        <w:pict>
          <v:rect id="_x0000_i121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2" w:name="192"/>
            <w:r w:rsidRPr="003B361C">
              <w:rPr>
                <w:b/>
                <w:bCs/>
              </w:rPr>
              <w:t>Page 192</w:t>
            </w:r>
            <w:bookmarkEnd w:id="182"/>
          </w:p>
        </w:tc>
      </w:tr>
    </w:tbl>
    <w:p w:rsidR="003B361C" w:rsidRPr="003B361C" w:rsidRDefault="003B361C" w:rsidP="003B361C">
      <w:r w:rsidRPr="003B361C">
        <w:t>192</w:t>
      </w:r>
    </w:p>
    <w:p w:rsidR="003B361C" w:rsidRPr="003B361C" w:rsidRDefault="003B361C" w:rsidP="003B361C">
      <w:r w:rsidRPr="003B361C">
        <w:rPr>
          <w:b/>
          <w:bCs/>
        </w:rPr>
        <w:t>Managerial</w:t>
      </w:r>
    </w:p>
    <w:p w:rsidR="003B361C" w:rsidRPr="003B361C" w:rsidRDefault="003B361C" w:rsidP="003B361C">
      <w:r w:rsidRPr="003B361C">
        <w:rPr>
          <w:b/>
          <w:bCs/>
        </w:rPr>
        <w:t>Source</w:t>
      </w:r>
    </w:p>
    <w:p w:rsidR="003B361C" w:rsidRPr="003B361C" w:rsidRDefault="003B361C" w:rsidP="003B361C">
      <w:r w:rsidRPr="003B361C">
        <w:rPr>
          <w:b/>
          <w:bCs/>
        </w:rPr>
        <w:t>Description</w:t>
      </w:r>
    </w:p>
    <w:p w:rsidR="003B361C" w:rsidRPr="003B361C" w:rsidRDefault="003B361C" w:rsidP="003B361C">
      <w:r w:rsidRPr="003B361C">
        <w:rPr>
          <w:b/>
          <w:bCs/>
        </w:rPr>
        <w:t>Unit</w:t>
      </w:r>
    </w:p>
    <w:p w:rsidR="003B361C" w:rsidRPr="003B361C" w:rsidRDefault="003B361C" w:rsidP="003B361C">
      <w:r w:rsidRPr="003B361C">
        <w:rPr>
          <w:b/>
          <w:bCs/>
        </w:rPr>
        <w:t>Value</w:t>
      </w:r>
    </w:p>
    <w:p w:rsidR="003B361C" w:rsidRPr="003B361C" w:rsidRDefault="003B361C" w:rsidP="003B361C">
      <w:r w:rsidRPr="003B361C">
        <w:rPr>
          <w:b/>
          <w:bCs/>
        </w:rPr>
        <w:t>2012</w:t>
      </w:r>
    </w:p>
    <w:p w:rsidR="003B361C" w:rsidRPr="003B361C" w:rsidRDefault="003B361C" w:rsidP="003B361C">
      <w:r w:rsidRPr="003B361C">
        <w:rPr>
          <w:b/>
          <w:bCs/>
        </w:rPr>
        <w:t>Comment</w:t>
      </w:r>
    </w:p>
    <w:p w:rsidR="003B361C" w:rsidRPr="003B361C" w:rsidRDefault="003B361C" w:rsidP="003B361C">
      <w:r w:rsidRPr="003B361C">
        <w:t>Business Economics</w:t>
      </w:r>
    </w:p>
    <w:p w:rsidR="003B361C" w:rsidRPr="003B361C" w:rsidRDefault="003B361C" w:rsidP="003B361C">
      <w:r w:rsidRPr="003B361C">
        <w:t>conversion factor (excluding energy)</w:t>
      </w:r>
    </w:p>
    <w:p w:rsidR="003B361C" w:rsidRPr="003B361C" w:rsidRDefault="003B361C" w:rsidP="003B361C">
      <w:r w:rsidRPr="003B361C">
        <w:t>1.2</w:t>
      </w:r>
    </w:p>
    <w:p w:rsidR="003B361C" w:rsidRPr="003B361C" w:rsidRDefault="003B361C" w:rsidP="003B361C">
      <w:r w:rsidRPr="003B361C">
        <w:t>20% of commercially</w:t>
      </w:r>
    </w:p>
    <w:p w:rsidR="003B361C" w:rsidRPr="003B361C" w:rsidRDefault="003B361C" w:rsidP="003B361C">
      <w:r w:rsidRPr="003B361C">
        <w:t>price / cost, taxes,</w:t>
      </w:r>
    </w:p>
    <w:p w:rsidR="003B361C" w:rsidRPr="003B361C" w:rsidRDefault="003B361C" w:rsidP="003B361C">
      <w:r w:rsidRPr="003B361C">
        <w:t>estimates</w:t>
      </w:r>
    </w:p>
    <w:p w:rsidR="003B361C" w:rsidRPr="003B361C" w:rsidRDefault="003B361C" w:rsidP="003B361C">
      <w:r w:rsidRPr="003B361C">
        <w:t>18</w:t>
      </w:r>
    </w:p>
    <w:p w:rsidR="003B361C" w:rsidRPr="003B361C" w:rsidRDefault="003B361C" w:rsidP="003B361C">
      <w:r w:rsidRPr="003B361C">
        <w:t>Business Financial rate of</w:t>
      </w:r>
    </w:p>
    <w:p w:rsidR="003B361C" w:rsidRPr="003B361C" w:rsidRDefault="003B361C" w:rsidP="003B361C">
      <w:r w:rsidRPr="003B361C">
        <w:t>investments in production</w:t>
      </w:r>
    </w:p>
    <w:p w:rsidR="003B361C" w:rsidRPr="003B361C" w:rsidRDefault="003B361C" w:rsidP="003B361C">
      <w:r w:rsidRPr="003B361C">
        <w:t>8%</w:t>
      </w:r>
    </w:p>
    <w:p w:rsidR="003B361C" w:rsidRPr="003B361C" w:rsidRDefault="003B361C" w:rsidP="003B361C">
      <w:r w:rsidRPr="003B361C">
        <w:t>Maximum internal rate Enova</w:t>
      </w:r>
    </w:p>
    <w:p w:rsidR="003B361C" w:rsidRPr="003B361C" w:rsidRDefault="003B361C" w:rsidP="003B361C">
      <w:r w:rsidRPr="003B361C">
        <w:t>6</w:t>
      </w:r>
    </w:p>
    <w:p w:rsidR="003B361C" w:rsidRPr="003B361C" w:rsidRDefault="003B361C" w:rsidP="003B361C">
      <w:r w:rsidRPr="003B361C">
        <w:t>BI rate - bus</w:t>
      </w:r>
    </w:p>
    <w:p w:rsidR="003B361C" w:rsidRPr="003B361C" w:rsidRDefault="003B361C" w:rsidP="003B361C">
      <w:r w:rsidRPr="003B361C">
        <w:t>%</w:t>
      </w:r>
    </w:p>
    <w:p w:rsidR="003B361C" w:rsidRPr="003B361C" w:rsidRDefault="003B361C" w:rsidP="003B361C">
      <w:r w:rsidRPr="003B361C">
        <w:lastRenderedPageBreak/>
        <w:t>7%</w:t>
      </w:r>
    </w:p>
    <w:p w:rsidR="003B361C" w:rsidRPr="003B361C" w:rsidRDefault="003B361C" w:rsidP="003B361C">
      <w:r w:rsidRPr="003B361C">
        <w:t>1</w:t>
      </w:r>
    </w:p>
    <w:p w:rsidR="003B361C" w:rsidRPr="003B361C" w:rsidRDefault="003B361C" w:rsidP="003B361C">
      <w:r w:rsidRPr="003B361C">
        <w:t>Gate-fee</w:t>
      </w:r>
    </w:p>
    <w:p w:rsidR="003B361C" w:rsidRPr="003B361C" w:rsidRDefault="003B361C" w:rsidP="003B361C">
      <w:r w:rsidRPr="003B361C">
        <w:t>£ / tonne</w:t>
      </w:r>
    </w:p>
    <w:p w:rsidR="003B361C" w:rsidRPr="003B361C" w:rsidRDefault="003B361C" w:rsidP="003B361C">
      <w:r w:rsidRPr="003B361C">
        <w:t>700</w:t>
      </w:r>
    </w:p>
    <w:p w:rsidR="003B361C" w:rsidRPr="003B361C" w:rsidRDefault="003B361C" w:rsidP="003B361C">
      <w:r w:rsidRPr="003B361C">
        <w:t>Calculated from average gate fee</w:t>
      </w:r>
    </w:p>
    <w:p w:rsidR="003B361C" w:rsidRPr="003B361C" w:rsidRDefault="003B361C" w:rsidP="003B361C">
      <w:r w:rsidRPr="003B361C">
        <w:t>6 incinerators</w:t>
      </w:r>
    </w:p>
    <w:p w:rsidR="003B361C" w:rsidRPr="003B361C" w:rsidRDefault="003B361C" w:rsidP="003B361C">
      <w:r w:rsidRPr="003B361C">
        <w:t>6</w:t>
      </w:r>
    </w:p>
    <w:p w:rsidR="003B361C" w:rsidRPr="003B361C" w:rsidRDefault="003B361C" w:rsidP="003B361C">
      <w:r w:rsidRPr="003B361C">
        <w:t>Electricity% of produced biogas</w:t>
      </w:r>
    </w:p>
    <w:p w:rsidR="003B361C" w:rsidRPr="003B361C" w:rsidRDefault="003B361C" w:rsidP="003B361C">
      <w:r w:rsidRPr="003B361C">
        <w:t>%</w:t>
      </w:r>
    </w:p>
    <w:p w:rsidR="003B361C" w:rsidRPr="003B361C" w:rsidRDefault="003B361C" w:rsidP="003B361C">
      <w:r w:rsidRPr="003B361C">
        <w:t>8%</w:t>
      </w:r>
    </w:p>
    <w:p w:rsidR="003B361C" w:rsidRPr="003B361C" w:rsidRDefault="003B361C" w:rsidP="003B361C">
      <w:r w:rsidRPr="003B361C">
        <w:t>For both manure and</w:t>
      </w:r>
    </w:p>
    <w:p w:rsidR="003B361C" w:rsidRPr="003B361C" w:rsidRDefault="003B361C" w:rsidP="003B361C">
      <w:r w:rsidRPr="003B361C">
        <w:t>biowaste</w:t>
      </w:r>
    </w:p>
    <w:p w:rsidR="003B361C" w:rsidRPr="003B361C" w:rsidRDefault="003B361C" w:rsidP="003B361C">
      <w:r w:rsidRPr="003B361C">
        <w:t>11</w:t>
      </w:r>
    </w:p>
    <w:p w:rsidR="003B361C" w:rsidRPr="003B361C" w:rsidRDefault="003B361C" w:rsidP="003B361C">
      <w:r w:rsidRPr="003B361C">
        <w:t>Maintenance fixed% of</w:t>
      </w:r>
    </w:p>
    <w:p w:rsidR="003B361C" w:rsidRPr="003B361C" w:rsidRDefault="003B361C" w:rsidP="003B361C">
      <w:r w:rsidRPr="003B361C">
        <w:t>investment cost</w:t>
      </w:r>
    </w:p>
    <w:p w:rsidR="003B361C" w:rsidRPr="003B361C" w:rsidRDefault="003B361C" w:rsidP="003B361C">
      <w:r w:rsidRPr="003B361C">
        <w:t>%</w:t>
      </w:r>
    </w:p>
    <w:p w:rsidR="003B361C" w:rsidRPr="003B361C" w:rsidRDefault="003B361C" w:rsidP="003B361C">
      <w:r w:rsidRPr="003B361C">
        <w:t>2.5%</w:t>
      </w:r>
    </w:p>
    <w:p w:rsidR="003B361C" w:rsidRPr="003B361C" w:rsidRDefault="003B361C" w:rsidP="003B361C">
      <w:r w:rsidRPr="003B361C">
        <w:t>For both manure and</w:t>
      </w:r>
    </w:p>
    <w:p w:rsidR="003B361C" w:rsidRPr="003B361C" w:rsidRDefault="003B361C" w:rsidP="003B361C">
      <w:r w:rsidRPr="003B361C">
        <w:t>biowaste</w:t>
      </w:r>
    </w:p>
    <w:p w:rsidR="003B361C" w:rsidRPr="003B361C" w:rsidRDefault="003B361C" w:rsidP="003B361C">
      <w:r w:rsidRPr="003B361C">
        <w:t>2.9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 light oil major consumer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Includes fees, u / VAT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7,8,9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 diesel major consumer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0.95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Includes fees, u / VAT,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corporate corrected -10%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price natural gas major consumer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Includes fees, u / VAT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Includes fees, u / VAT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Upgrading of gas, normal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Verified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3B361C" w:rsidRDefault="003B361C" w:rsidP="003B361C">
      <w:r w:rsidRPr="003B361C">
        <w:t>6</w:t>
      </w:r>
    </w:p>
    <w:p w:rsidR="003B361C" w:rsidRPr="003B361C" w:rsidRDefault="003B361C" w:rsidP="003B361C">
      <w:r w:rsidRPr="003B361C">
        <w:t>Compression</w:t>
      </w:r>
    </w:p>
    <w:p w:rsidR="003B361C" w:rsidRPr="003B361C" w:rsidRDefault="003B361C" w:rsidP="003B361C">
      <w:r w:rsidRPr="003B361C">
        <w:t>NOK / kWh biogas</w:t>
      </w:r>
    </w:p>
    <w:p w:rsidR="003B361C" w:rsidRPr="003B361C" w:rsidRDefault="003B361C" w:rsidP="003B361C">
      <w:r w:rsidRPr="003B361C">
        <w:t>0.06</w:t>
      </w:r>
    </w:p>
    <w:p w:rsidR="003B361C" w:rsidRPr="003B361C" w:rsidRDefault="003B361C" w:rsidP="003B361C">
      <w:r w:rsidRPr="003B361C">
        <w:pict>
          <v:rect id="_x0000_i121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3" w:name="193"/>
            <w:r w:rsidRPr="003B361C">
              <w:rPr>
                <w:b/>
                <w:bCs/>
              </w:rPr>
              <w:t>Page 193</w:t>
            </w:r>
            <w:bookmarkEnd w:id="183"/>
          </w:p>
        </w:tc>
      </w:tr>
    </w:tbl>
    <w:p w:rsidR="003B361C" w:rsidRPr="003B361C" w:rsidRDefault="003B361C" w:rsidP="003B361C">
      <w:r w:rsidRPr="003B361C">
        <w:lastRenderedPageBreak/>
        <w:t>193</w:t>
      </w:r>
    </w:p>
    <w:p w:rsidR="003B361C" w:rsidRPr="003B361C" w:rsidRDefault="003B361C" w:rsidP="003B361C">
      <w:r w:rsidRPr="003B361C">
        <w:rPr>
          <w:b/>
          <w:bCs/>
        </w:rPr>
        <w:t>Production separately treating manure</w:t>
      </w:r>
    </w:p>
    <w:p w:rsidR="003B361C" w:rsidRPr="003B361C" w:rsidRDefault="003B361C" w:rsidP="003B361C">
      <w:r w:rsidRPr="003B361C">
        <w:rPr>
          <w:b/>
          <w:bCs/>
        </w:rPr>
        <w:t>Source</w:t>
      </w:r>
    </w:p>
    <w:p w:rsidR="003B361C" w:rsidRPr="003B361C" w:rsidRDefault="003B361C" w:rsidP="003B361C">
      <w:r w:rsidRPr="003B361C">
        <w:rPr>
          <w:b/>
          <w:bCs/>
        </w:rPr>
        <w:t>Description</w:t>
      </w:r>
    </w:p>
    <w:p w:rsidR="003B361C" w:rsidRPr="003B361C" w:rsidRDefault="003B361C" w:rsidP="003B361C">
      <w:r w:rsidRPr="003B361C">
        <w:rPr>
          <w:b/>
          <w:bCs/>
        </w:rPr>
        <w:t>Unit</w:t>
      </w:r>
    </w:p>
    <w:p w:rsidR="003B361C" w:rsidRPr="003B361C" w:rsidRDefault="003B361C" w:rsidP="003B361C">
      <w:r w:rsidRPr="003B361C">
        <w:rPr>
          <w:b/>
          <w:bCs/>
        </w:rPr>
        <w:t>Value</w:t>
      </w:r>
    </w:p>
    <w:p w:rsidR="003B361C" w:rsidRPr="003B361C" w:rsidRDefault="003B361C" w:rsidP="003B361C">
      <w:r w:rsidRPr="003B361C">
        <w:rPr>
          <w:b/>
          <w:bCs/>
        </w:rPr>
        <w:t>2012</w:t>
      </w:r>
    </w:p>
    <w:p w:rsidR="003B361C" w:rsidRPr="003B361C" w:rsidRDefault="003B361C" w:rsidP="003B361C">
      <w:r w:rsidRPr="003B361C">
        <w:rPr>
          <w:b/>
          <w:bCs/>
        </w:rPr>
        <w:t>Comment</w:t>
      </w:r>
    </w:p>
    <w:p w:rsidR="003B361C" w:rsidRPr="003B361C" w:rsidRDefault="003B361C" w:rsidP="003B361C">
      <w:r w:rsidRPr="003B361C">
        <w:t>23</w:t>
      </w:r>
    </w:p>
    <w:p w:rsidR="003B361C" w:rsidRPr="003B361C" w:rsidRDefault="003B361C" w:rsidP="003B361C">
      <w:r w:rsidRPr="003B361C">
        <w:t>Energy Dividend per tonne</w:t>
      </w:r>
    </w:p>
    <w:p w:rsidR="003B361C" w:rsidRPr="003B361C" w:rsidRDefault="003B361C" w:rsidP="003B361C">
      <w:r w:rsidRPr="003B361C">
        <w:t>manure</w:t>
      </w:r>
    </w:p>
    <w:p w:rsidR="003B361C" w:rsidRPr="003B361C" w:rsidRDefault="003B361C" w:rsidP="003B361C">
      <w:r w:rsidRPr="003B361C">
        <w:t>kWh / tonne</w:t>
      </w:r>
    </w:p>
    <w:p w:rsidR="003B361C" w:rsidRPr="003B361C" w:rsidRDefault="003B361C" w:rsidP="003B361C">
      <w:r w:rsidRPr="003B361C">
        <w:t>manure</w:t>
      </w:r>
    </w:p>
    <w:p w:rsidR="003B361C" w:rsidRPr="003B361C" w:rsidRDefault="003B361C" w:rsidP="003B361C">
      <w:r w:rsidRPr="003B361C">
        <w:t>190</w:t>
      </w:r>
    </w:p>
    <w:p w:rsidR="003B361C" w:rsidRPr="003B361C" w:rsidRDefault="003B361C" w:rsidP="003B361C">
      <w:r w:rsidRPr="003B361C">
        <w:t>See potensialdel in this report</w:t>
      </w:r>
    </w:p>
    <w:p w:rsidR="003B361C" w:rsidRPr="003B361C" w:rsidRDefault="003B361C" w:rsidP="003B361C">
      <w:r w:rsidRPr="003B361C">
        <w:t>23</w:t>
      </w:r>
    </w:p>
    <w:p w:rsidR="003B361C" w:rsidRPr="003B361C" w:rsidRDefault="003B361C" w:rsidP="003B361C">
      <w:r w:rsidRPr="003B361C">
        <w:t>Tons of manure</w:t>
      </w:r>
    </w:p>
    <w:p w:rsidR="003B361C" w:rsidRPr="003B361C" w:rsidRDefault="003B361C" w:rsidP="003B361C">
      <w:r w:rsidRPr="003B361C">
        <w:t>M tons</w:t>
      </w:r>
    </w:p>
    <w:p w:rsidR="003B361C" w:rsidRPr="003B361C" w:rsidRDefault="003B361C" w:rsidP="003B361C">
      <w:r w:rsidRPr="003B361C">
        <w:t>3.92</w:t>
      </w:r>
    </w:p>
    <w:p w:rsidR="003B361C" w:rsidRPr="003B361C" w:rsidRDefault="003B361C" w:rsidP="003B361C">
      <w:r w:rsidRPr="003B361C">
        <w:t>See potensialdel in this report</w:t>
      </w:r>
    </w:p>
    <w:p w:rsidR="003B361C" w:rsidRPr="003B361C" w:rsidRDefault="003B361C" w:rsidP="003B361C">
      <w:r w:rsidRPr="003B361C"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Number of tons of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 tons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7.17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Calculated from the hydraulic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Construction 110 000 tonnes per tonne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hydraulic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$ / tonnes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hydraulic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Construction 55 000 tonnes per tonne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hydraulic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$ / tonnes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hydraulic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Increased according. 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distance to and from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Farm t / r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mi t / r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Approximately 10 km each 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 of diesel per mil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 / mil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 tons of cargo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Load per trip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costs - on farms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See discussion in Chapter 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as% share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 facility as% share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Quantity medium system,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Increased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Number of major facilities, sambehandling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Increased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Reducing 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 CO4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4234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Increased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Reducing nitrous oxide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tonnes N2O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Increased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amount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loss of nitrogen, digestate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 of nitrogen</w:t>
      </w:r>
    </w:p>
    <w:p w:rsidR="003B361C" w:rsidRPr="003B361C" w:rsidRDefault="003B361C" w:rsidP="003B361C">
      <w:r w:rsidRPr="003B361C">
        <w:t>2379</w:t>
      </w:r>
    </w:p>
    <w:p w:rsidR="003B361C" w:rsidRPr="003B361C" w:rsidRDefault="003B361C" w:rsidP="003B361C">
      <w:r w:rsidRPr="003B361C">
        <w:t>Increased New</w:t>
      </w:r>
    </w:p>
    <w:p w:rsidR="003B361C" w:rsidRPr="003B361C" w:rsidRDefault="003B361C" w:rsidP="003B361C">
      <w:r w:rsidRPr="003B361C">
        <w:t>amount of manure</w:t>
      </w:r>
    </w:p>
    <w:p w:rsidR="003B361C" w:rsidRPr="003B361C" w:rsidRDefault="003B361C" w:rsidP="003B361C">
      <w:r w:rsidRPr="003B361C">
        <w:pict>
          <v:rect id="_x0000_i121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4" w:name="194"/>
            <w:r w:rsidRPr="003B361C">
              <w:rPr>
                <w:b/>
                <w:bCs/>
              </w:rPr>
              <w:t>Page 194</w:t>
            </w:r>
            <w:bookmarkEnd w:id="184"/>
          </w:p>
        </w:tc>
      </w:tr>
    </w:tbl>
    <w:p w:rsidR="003B361C" w:rsidRPr="003B361C" w:rsidRDefault="003B361C" w:rsidP="003B361C">
      <w:r w:rsidRPr="003B361C">
        <w:t>194</w:t>
      </w:r>
    </w:p>
    <w:p w:rsidR="003B361C" w:rsidRPr="003B361C" w:rsidRDefault="003B361C" w:rsidP="003B361C">
      <w:r w:rsidRPr="003B361C">
        <w:rPr>
          <w:b/>
          <w:bCs/>
        </w:rPr>
        <w:t>Production separately treating organic waste</w:t>
      </w:r>
    </w:p>
    <w:p w:rsidR="003B361C" w:rsidRPr="003B361C" w:rsidRDefault="003B361C" w:rsidP="003B361C">
      <w:r w:rsidRPr="003B361C">
        <w:rPr>
          <w:b/>
          <w:bCs/>
        </w:rPr>
        <w:t>Source</w:t>
      </w:r>
    </w:p>
    <w:p w:rsidR="003B361C" w:rsidRPr="003B361C" w:rsidRDefault="003B361C" w:rsidP="003B361C">
      <w:r w:rsidRPr="003B361C">
        <w:rPr>
          <w:b/>
          <w:bCs/>
        </w:rPr>
        <w:t>Description</w:t>
      </w:r>
    </w:p>
    <w:p w:rsidR="003B361C" w:rsidRPr="003B361C" w:rsidRDefault="003B361C" w:rsidP="003B361C">
      <w:r w:rsidRPr="003B361C">
        <w:rPr>
          <w:b/>
          <w:bCs/>
        </w:rPr>
        <w:t>Unit</w:t>
      </w:r>
    </w:p>
    <w:p w:rsidR="003B361C" w:rsidRPr="003B361C" w:rsidRDefault="003B361C" w:rsidP="003B361C">
      <w:r w:rsidRPr="003B361C">
        <w:rPr>
          <w:b/>
          <w:bCs/>
        </w:rPr>
        <w:lastRenderedPageBreak/>
        <w:t>Value</w:t>
      </w:r>
    </w:p>
    <w:p w:rsidR="003B361C" w:rsidRPr="003B361C" w:rsidRDefault="003B361C" w:rsidP="003B361C">
      <w:r w:rsidRPr="003B361C">
        <w:rPr>
          <w:b/>
          <w:bCs/>
        </w:rPr>
        <w:t>2012</w:t>
      </w:r>
    </w:p>
    <w:p w:rsidR="003B361C" w:rsidRPr="003B361C" w:rsidRDefault="003B361C" w:rsidP="003B361C">
      <w:r w:rsidRPr="003B361C">
        <w:rPr>
          <w:b/>
          <w:bCs/>
        </w:rPr>
        <w:t>Comment</w:t>
      </w:r>
    </w:p>
    <w:p w:rsidR="003B361C" w:rsidRPr="003B361C" w:rsidRDefault="003B361C" w:rsidP="003B361C">
      <w:r w:rsidRPr="003B361C">
        <w:t>14.15</w:t>
      </w:r>
    </w:p>
    <w:p w:rsidR="003B361C" w:rsidRPr="003B361C" w:rsidRDefault="003B361C" w:rsidP="003B361C">
      <w:r w:rsidRPr="003B361C">
        <w:t>Investment Cost</w:t>
      </w:r>
    </w:p>
    <w:p w:rsidR="003B361C" w:rsidRPr="003B361C" w:rsidRDefault="003B361C" w:rsidP="003B361C">
      <w:r w:rsidRPr="003B361C">
        <w:t>£ / tonne of biowaste</w:t>
      </w:r>
    </w:p>
    <w:p w:rsidR="003B361C" w:rsidRPr="003B361C" w:rsidRDefault="003B361C" w:rsidP="003B361C">
      <w:r w:rsidRPr="003B361C">
        <w:t>5000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of Lindum and EGE, including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pre-treatment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Dividend per tonne of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 / tonne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See potensialdel in this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ktonnes waste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ktonnes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882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See potensialdel in this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 gate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per ton of treated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 fertilizer kg / kg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from combustion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composting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 Expansion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$ / tonnes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6350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Incinerator construction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$ / tonnes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11 467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 kilometers per tonne digestate t / 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Assumption - Doubling of manure-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distance, then it is assumed that there is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Nearby dispersal areas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digestate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Transport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Mill. 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 additional costs in relation to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Mill. 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 additional costs in relation to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Mill. 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 additional costs in relation to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Mill. 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 additional costs in relation to alternative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 per tonne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kg phosphorus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Updated by analyzing data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Nitrogen per ton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kg nitrogen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5.29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Updated by analyzing data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Proportion of waste that would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composted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Reduced from climate cure -25%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Boiler 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24, 25,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Calorific value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estimated weighted average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number of reports and internal numbers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Calorific value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Energy content of waste -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inventory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Average energy utilization,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incinerator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factor combustion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MSW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of emission inventory</w:t>
      </w:r>
    </w:p>
    <w:p w:rsidR="003B361C" w:rsidRPr="003B361C" w:rsidRDefault="003B361C" w:rsidP="003B361C">
      <w:r w:rsidRPr="003B361C">
        <w:pict>
          <v:rect id="_x0000_i121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5" w:name="195"/>
            <w:r w:rsidRPr="003B361C">
              <w:rPr>
                <w:b/>
                <w:bCs/>
              </w:rPr>
              <w:t>Page 195</w:t>
            </w:r>
            <w:bookmarkEnd w:id="185"/>
          </w:p>
        </w:tc>
      </w:tr>
    </w:tbl>
    <w:p w:rsidR="003B361C" w:rsidRPr="003B361C" w:rsidRDefault="003B361C" w:rsidP="003B361C">
      <w:r w:rsidRPr="003B361C">
        <w:t>195</w:t>
      </w:r>
    </w:p>
    <w:p w:rsidR="003B361C" w:rsidRPr="003B361C" w:rsidRDefault="003B361C" w:rsidP="003B361C">
      <w:r w:rsidRPr="003B361C">
        <w:rPr>
          <w:b/>
          <w:bCs/>
        </w:rPr>
        <w:t>Bus Measures</w:t>
      </w:r>
    </w:p>
    <w:p w:rsidR="003B361C" w:rsidRPr="003B361C" w:rsidRDefault="003B361C" w:rsidP="003B361C">
      <w:r w:rsidRPr="003B361C">
        <w:rPr>
          <w:b/>
          <w:bCs/>
        </w:rPr>
        <w:t>Source</w:t>
      </w:r>
    </w:p>
    <w:p w:rsidR="003B361C" w:rsidRPr="003B361C" w:rsidRDefault="003B361C" w:rsidP="003B361C">
      <w:r w:rsidRPr="003B361C">
        <w:rPr>
          <w:b/>
          <w:bCs/>
        </w:rPr>
        <w:t>Description</w:t>
      </w:r>
    </w:p>
    <w:p w:rsidR="003B361C" w:rsidRPr="003B361C" w:rsidRDefault="003B361C" w:rsidP="003B361C">
      <w:r w:rsidRPr="003B361C">
        <w:rPr>
          <w:b/>
          <w:bCs/>
        </w:rPr>
        <w:t>Unit</w:t>
      </w:r>
    </w:p>
    <w:p w:rsidR="003B361C" w:rsidRPr="003B361C" w:rsidRDefault="003B361C" w:rsidP="003B361C">
      <w:r w:rsidRPr="003B361C">
        <w:rPr>
          <w:b/>
          <w:bCs/>
        </w:rPr>
        <w:t>Value</w:t>
      </w:r>
    </w:p>
    <w:p w:rsidR="003B361C" w:rsidRPr="003B361C" w:rsidRDefault="003B361C" w:rsidP="003B361C">
      <w:r w:rsidRPr="003B361C">
        <w:rPr>
          <w:b/>
          <w:bCs/>
        </w:rPr>
        <w:t>2012</w:t>
      </w:r>
    </w:p>
    <w:p w:rsidR="003B361C" w:rsidRPr="003B361C" w:rsidRDefault="003B361C" w:rsidP="003B361C">
      <w:r w:rsidRPr="003B361C">
        <w:rPr>
          <w:b/>
          <w:bCs/>
        </w:rPr>
        <w:t>Comment</w:t>
      </w:r>
    </w:p>
    <w:p w:rsidR="003B361C" w:rsidRPr="003B361C" w:rsidRDefault="003B361C" w:rsidP="003B361C">
      <w:r w:rsidRPr="003B361C">
        <w:t>6.10</w:t>
      </w:r>
    </w:p>
    <w:p w:rsidR="003B361C" w:rsidRPr="003B361C" w:rsidRDefault="003B361C" w:rsidP="003B361C">
      <w:r w:rsidRPr="003B361C">
        <w:t>Number flakes to cover 150 buses</w:t>
      </w:r>
    </w:p>
    <w:p w:rsidR="003B361C" w:rsidRPr="003B361C" w:rsidRDefault="003B361C" w:rsidP="003B361C">
      <w:r w:rsidRPr="003B361C">
        <w:lastRenderedPageBreak/>
        <w:t>10</w:t>
      </w:r>
    </w:p>
    <w:p w:rsidR="003B361C" w:rsidRPr="003B361C" w:rsidRDefault="003B361C" w:rsidP="003B361C">
      <w:r w:rsidRPr="003B361C">
        <w:t>Adjusted for survey</w:t>
      </w:r>
    </w:p>
    <w:p w:rsidR="003B361C" w:rsidRPr="003B361C" w:rsidRDefault="003B361C" w:rsidP="003B361C">
      <w:r w:rsidRPr="003B361C"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Number of filling stations to cover 150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Trondheim parts 135 buses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plant, adjusted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per flakes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per tank station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back-up system for 150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 Economics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operating cost flakes, tank, back-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 as a percentage of the investment 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6.5%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Additional cost biogas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Mill. 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Mileage per bus per 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50 000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Methane emissions 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 methane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 / km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3.5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PM10 emission gas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Emission diesel bus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g / km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7.00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16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PM10-emission diesel buses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PM10 g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6.10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diesel bus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liters per mil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6.10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Fuel biogas bus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sm3/mil</w:t>
      </w:r>
    </w:p>
    <w:p w:rsidR="003B361C" w:rsidRPr="001D6962" w:rsidRDefault="003B361C" w:rsidP="003B361C">
      <w:pPr>
        <w:rPr>
          <w:lang w:val="es-ES"/>
        </w:rPr>
      </w:pPr>
      <w:r w:rsidRPr="001D6962">
        <w:rPr>
          <w:lang w:val="es-ES"/>
        </w:rPr>
        <w:t>5.00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Adjusted for 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per liter of diesel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kg CO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2 -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eq / kWh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diesel</w:t>
      </w:r>
    </w:p>
    <w:p w:rsidR="003B361C" w:rsidRPr="001D6962" w:rsidRDefault="003B361C" w:rsidP="003B361C">
      <w:pPr>
        <w:rPr>
          <w:lang w:val="de-DE"/>
        </w:rPr>
      </w:pPr>
      <w:r w:rsidRPr="001D6962">
        <w:rPr>
          <w:lang w:val="de-DE"/>
        </w:rPr>
        <w:t>0266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28% higher than for natural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Gassnett Rogaland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Source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Description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Unit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2012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Comment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90%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Factor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3B361C" w:rsidRDefault="003B361C" w:rsidP="003B361C">
      <w:r w:rsidRPr="003B361C">
        <w:t>2 -</w:t>
      </w:r>
    </w:p>
    <w:p w:rsidR="003B361C" w:rsidRPr="003B361C" w:rsidRDefault="003B361C" w:rsidP="003B361C">
      <w:r w:rsidRPr="003B361C">
        <w:t>eq</w:t>
      </w:r>
    </w:p>
    <w:p w:rsidR="003B361C" w:rsidRPr="003B361C" w:rsidRDefault="003B361C" w:rsidP="003B361C">
      <w:r w:rsidRPr="003B361C">
        <w:t>/ GWh</w:t>
      </w:r>
    </w:p>
    <w:p w:rsidR="003B361C" w:rsidRPr="003B361C" w:rsidRDefault="003B361C" w:rsidP="003B361C">
      <w:r w:rsidRPr="003B361C">
        <w:t>209</w:t>
      </w:r>
    </w:p>
    <w:p w:rsidR="003B361C" w:rsidRPr="003B361C" w:rsidRDefault="003B361C" w:rsidP="003B361C">
      <w:r w:rsidRPr="003B361C">
        <w:pict>
          <v:rect id="_x0000_i121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6" w:name="196"/>
            <w:r w:rsidRPr="003B361C">
              <w:rPr>
                <w:b/>
                <w:bCs/>
              </w:rPr>
              <w:t>Page 196</w:t>
            </w:r>
            <w:bookmarkEnd w:id="186"/>
          </w:p>
        </w:tc>
      </w:tr>
    </w:tbl>
    <w:p w:rsidR="003B361C" w:rsidRPr="003B361C" w:rsidRDefault="003B361C" w:rsidP="003B361C">
      <w:r w:rsidRPr="003B361C">
        <w:t>196</w:t>
      </w:r>
    </w:p>
    <w:p w:rsidR="003B361C" w:rsidRPr="003B361C" w:rsidRDefault="003B361C" w:rsidP="003B361C">
      <w:r w:rsidRPr="003B361C">
        <w:rPr>
          <w:b/>
          <w:bCs/>
          <w:i/>
          <w:iCs/>
        </w:rPr>
        <w:t>References to Appendix 2a</w:t>
      </w:r>
    </w:p>
    <w:p w:rsidR="003B361C" w:rsidRPr="003B361C" w:rsidRDefault="003B361C" w:rsidP="003B361C">
      <w:r w:rsidRPr="003B361C">
        <w:t>1</w:t>
      </w:r>
    </w:p>
    <w:p w:rsidR="003B361C" w:rsidRPr="003B361C" w:rsidRDefault="003B361C" w:rsidP="003B361C">
      <w:r w:rsidRPr="003B361C">
        <w:lastRenderedPageBreak/>
        <w:t>CPA extension numbers</w:t>
      </w:r>
    </w:p>
    <w:p w:rsidR="003B361C" w:rsidRPr="003B361C" w:rsidRDefault="003B361C" w:rsidP="003B361C">
      <w:r w:rsidRPr="003B361C"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NVE 2011, costs of production of power and heat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Farmers' Union 2011, Facts on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Sweco and Toi 2010, The Norwegian validation study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2010, Cure - Sector Report agriculture (TA-2593/2010)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2011, costs and reducing greenhouse gas emissions through the supply chain (TA 2704/2011)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January 2013 http://drivstoffpriser.no/statistikk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January 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http://www.norskindustri.no/getfile.php/Dokumenter/PDF/RammeavtalePriserStatoil2012.pdf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January 2013 http://www.np.no/statistikk_avgifter/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Bioforsk 2010, Climate in Agriculture (Bioforsk Report Vol 5 Nr. February 2010)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SINTEF 2011, Requirements for biogas production in Norway - A multidisciplinary study of Orland and Frosta (A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18274)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January 2013 </w:t>
      </w:r>
      <w:hyperlink r:id="rId227" w:history="1">
        <w:r w:rsidRPr="001D6962">
          <w:rPr>
            <w:rStyle w:val="Hyperlink"/>
            <w:lang w:val="en-US"/>
          </w:rPr>
          <w:t>, http://www.ssb.no/lonnvar/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February 2013</w:t>
      </w:r>
    </w:p>
    <w:p w:rsidR="003B361C" w:rsidRPr="001D6962" w:rsidRDefault="003B361C" w:rsidP="003B361C">
      <w:pPr>
        <w:rPr>
          <w:lang w:val="en-US"/>
        </w:rPr>
      </w:pPr>
      <w:hyperlink r:id="rId228" w:history="1">
        <w:r w:rsidRPr="001D6962">
          <w:rPr>
            <w:rStyle w:val="Hyperlink"/>
            <w:lang w:val="en-US"/>
          </w:rPr>
          <w:t>http://www.gassmagasinet.no/article/20120907/NYHETER/120909997/1022&amp;ExpNodes=1007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January 2013 </w:t>
      </w:r>
      <w:hyperlink r:id="rId229" w:history="1">
        <w:r w:rsidRPr="001D6962">
          <w:rPr>
            <w:rStyle w:val="Hyperlink"/>
            <w:lang w:val="en-US"/>
          </w:rPr>
          <w:t>, http://www.vvsforum.no/artikkel/4531/veidekke-bygger-biogassanlegg-i-nes-</w:t>
        </w:r>
      </w:hyperlink>
    </w:p>
    <w:p w:rsidR="003B361C" w:rsidRPr="001D6962" w:rsidRDefault="003B361C" w:rsidP="003B361C">
      <w:pPr>
        <w:rPr>
          <w:lang w:val="en-US"/>
        </w:rPr>
      </w:pPr>
      <w:hyperlink r:id="rId230" w:history="1">
        <w:r w:rsidRPr="001D6962">
          <w:rPr>
            <w:rStyle w:val="Hyperlink"/>
            <w:lang w:val="en-US"/>
          </w:rPr>
          <w:t>kommune.html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ITE 2013 card commissioned by CPA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January 2013 http://co2.klif.no/en/-HOVEDMENY-/Slik-beregnes-dine-utslipp/Kjoretoy/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Enova 2011, Program Evaluation - Enova's support for biogas production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Yara 2010, Climate Imprint - Climate Effects of fertilization and possible actions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State of the Environment in February 2013 http://www.miljostatus.no/Tema/Klima/Drivhuseffekten/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Cicero / CPA 2013 How to compare different short-lived climate Force - a review of emission metrics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Norway 2009 Carbon Footprint for waste management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Derived earlier in this report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Mepex February 2004 ORIO "Future solutions for the management of waste from large households.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Preliminary study. "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Mepex 2012, increased utilization of the resources of organic waste (TA-2957/2012)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IPPC 2007, Contribution of Working Group I to the Fourth Assessment Report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Intergovernmental Panel on Climate Change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Energy 2013 surveys among several waste incinerators that are members of the Norwegian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communicated by phone and e-mail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SSB 2012, Earl Skullerud and Torbjørn Eika, Projection of hazardous waste from 2011 to 2020 (Notes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30/2012)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SFT 2009 Energy potential of biodegradable waste in Norway (TA-2475/2011)</w:t>
      </w:r>
    </w:p>
    <w:p w:rsidR="003B361C" w:rsidRPr="003B361C" w:rsidRDefault="003B361C" w:rsidP="003B361C">
      <w:r w:rsidRPr="003B361C">
        <w:t>30</w:t>
      </w:r>
    </w:p>
    <w:p w:rsidR="003B361C" w:rsidRPr="003B361C" w:rsidRDefault="003B361C" w:rsidP="003B361C">
      <w:r w:rsidRPr="003B361C">
        <w:t>CPA 2010 Cure 2020 - Sector Report Waste (TA-2592/2010)</w:t>
      </w:r>
    </w:p>
    <w:p w:rsidR="003B361C" w:rsidRPr="003B361C" w:rsidRDefault="003B361C" w:rsidP="003B361C">
      <w:r w:rsidRPr="003B361C">
        <w:pict>
          <v:rect id="_x0000_i122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7" w:name="197"/>
            <w:r w:rsidRPr="003B361C">
              <w:rPr>
                <w:b/>
                <w:bCs/>
              </w:rPr>
              <w:t>Page 197</w:t>
            </w:r>
            <w:bookmarkEnd w:id="187"/>
          </w:p>
        </w:tc>
      </w:tr>
    </w:tbl>
    <w:p w:rsidR="003B361C" w:rsidRPr="003B361C" w:rsidRDefault="003B361C" w:rsidP="003B361C">
      <w:r w:rsidRPr="003B361C">
        <w:t>197</w:t>
      </w:r>
    </w:p>
    <w:p w:rsidR="003B361C" w:rsidRPr="003B361C" w:rsidRDefault="003B361C" w:rsidP="003B361C">
      <w:r w:rsidRPr="003B361C">
        <w:rPr>
          <w:b/>
          <w:bCs/>
        </w:rPr>
        <w:t>Annex 2 b): Sensitivity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2b.1: Values ​​in bold (1st column) are the original values ​​from the analysis. Dark green and light green background color indicates the parameters that provide respectively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highest and second highest impact.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Transport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Labour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Maintenance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Gas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Calorific 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Calorific 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MSW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1.25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2.37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0.87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 - Bedok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1.27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0.83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1.47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1.38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2.67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-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0.54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 - Bedok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-0.29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-0.07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Production -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0.69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0.95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0.95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1.13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0.69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 - Bedok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0.63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0.73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0.43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Bus-fertilizer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1401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3149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1876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2675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2164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2067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2483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1128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2033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lastRenderedPageBreak/>
        <w:t>3344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423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1006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1286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1494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Bus-potential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1827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1294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2359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1473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1466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2187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1759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1894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1953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1743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2020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 - Bedok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0.04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RO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2351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1485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3217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2747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2557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3461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1711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RO - sambehandling (1:18)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U.S. /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</w:t>
      </w:r>
    </w:p>
    <w:p w:rsidR="003B361C" w:rsidRPr="003B361C" w:rsidRDefault="003B361C" w:rsidP="003B361C">
      <w:r w:rsidRPr="003B361C">
        <w:rPr>
          <w:b/>
          <w:bCs/>
        </w:rPr>
        <w:t>2207</w:t>
      </w:r>
    </w:p>
    <w:p w:rsidR="003B361C" w:rsidRPr="003B361C" w:rsidRDefault="003B361C" w:rsidP="003B361C">
      <w:r w:rsidRPr="003B361C">
        <w:rPr>
          <w:i/>
          <w:iCs/>
        </w:rPr>
        <w:t>1460</w:t>
      </w:r>
    </w:p>
    <w:p w:rsidR="003B361C" w:rsidRPr="003B361C" w:rsidRDefault="003B361C" w:rsidP="003B361C">
      <w:r w:rsidRPr="003B361C">
        <w:rPr>
          <w:i/>
          <w:iCs/>
        </w:rPr>
        <w:t>2953</w:t>
      </w:r>
    </w:p>
    <w:p w:rsidR="003B361C" w:rsidRPr="003B361C" w:rsidRDefault="003B361C" w:rsidP="003B361C">
      <w:r w:rsidRPr="003B361C">
        <w:lastRenderedPageBreak/>
        <w:t>2084</w:t>
      </w:r>
    </w:p>
    <w:p w:rsidR="003B361C" w:rsidRPr="003B361C" w:rsidRDefault="003B361C" w:rsidP="003B361C">
      <w:r w:rsidRPr="003B361C">
        <w:t>2329</w:t>
      </w:r>
    </w:p>
    <w:p w:rsidR="003B361C" w:rsidRPr="003B361C" w:rsidRDefault="003B361C" w:rsidP="003B361C">
      <w:r w:rsidRPr="003B361C">
        <w:t>1825</w:t>
      </w:r>
    </w:p>
    <w:p w:rsidR="003B361C" w:rsidRPr="003B361C" w:rsidRDefault="003B361C" w:rsidP="003B361C">
      <w:r w:rsidRPr="003B361C">
        <w:t>2589</w:t>
      </w:r>
    </w:p>
    <w:p w:rsidR="003B361C" w:rsidRPr="003B361C" w:rsidRDefault="003B361C" w:rsidP="003B361C">
      <w:r w:rsidRPr="003B361C">
        <w:t>2112</w:t>
      </w:r>
    </w:p>
    <w:p w:rsidR="003B361C" w:rsidRPr="003B361C" w:rsidRDefault="003B361C" w:rsidP="003B361C">
      <w:r w:rsidRPr="003B361C">
        <w:t>2302</w:t>
      </w:r>
    </w:p>
    <w:p w:rsidR="003B361C" w:rsidRPr="003B361C" w:rsidRDefault="003B361C" w:rsidP="003B361C">
      <w:r w:rsidRPr="003B361C">
        <w:t>2030</w:t>
      </w:r>
    </w:p>
    <w:p w:rsidR="003B361C" w:rsidRPr="003B361C" w:rsidRDefault="003B361C" w:rsidP="003B361C">
      <w:r w:rsidRPr="003B361C">
        <w:t>2384</w:t>
      </w:r>
    </w:p>
    <w:p w:rsidR="003B361C" w:rsidRPr="003B361C" w:rsidRDefault="003B361C" w:rsidP="003B361C">
      <w:r w:rsidRPr="003B361C">
        <w:rPr>
          <w:i/>
          <w:iCs/>
        </w:rPr>
        <w:t>3074</w:t>
      </w:r>
    </w:p>
    <w:p w:rsidR="003B361C" w:rsidRPr="003B361C" w:rsidRDefault="003B361C" w:rsidP="003B361C">
      <w:r w:rsidRPr="003B361C">
        <w:rPr>
          <w:i/>
          <w:iCs/>
        </w:rPr>
        <w:t>1665</w:t>
      </w:r>
    </w:p>
    <w:p w:rsidR="003B361C" w:rsidRPr="003B361C" w:rsidRDefault="003B361C" w:rsidP="003B361C">
      <w:r w:rsidRPr="003B361C">
        <w:t>2432</w:t>
      </w:r>
    </w:p>
    <w:p w:rsidR="003B361C" w:rsidRPr="003B361C" w:rsidRDefault="003B361C" w:rsidP="003B361C">
      <w:r w:rsidRPr="003B361C">
        <w:t>2011</w:t>
      </w:r>
    </w:p>
    <w:p w:rsidR="003B361C" w:rsidRPr="003B361C" w:rsidRDefault="003B361C" w:rsidP="003B361C">
      <w:r w:rsidRPr="003B361C">
        <w:t>2171</w:t>
      </w:r>
    </w:p>
    <w:p w:rsidR="003B361C" w:rsidRPr="003B361C" w:rsidRDefault="003B361C" w:rsidP="003B361C">
      <w:r w:rsidRPr="003B361C">
        <w:t>2244</w:t>
      </w:r>
    </w:p>
    <w:p w:rsidR="003B361C" w:rsidRPr="003B361C" w:rsidRDefault="003B361C" w:rsidP="003B361C">
      <w:r w:rsidRPr="003B361C">
        <w:t>2282</w:t>
      </w:r>
    </w:p>
    <w:p w:rsidR="003B361C" w:rsidRPr="003B361C" w:rsidRDefault="003B361C" w:rsidP="003B361C">
      <w:r w:rsidRPr="003B361C">
        <w:t>2183</w:t>
      </w:r>
    </w:p>
    <w:p w:rsidR="003B361C" w:rsidRPr="003B361C" w:rsidRDefault="003B361C" w:rsidP="003B361C">
      <w:r w:rsidRPr="003B361C">
        <w:pict>
          <v:rect id="_x0000_i122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8" w:name="198"/>
            <w:r w:rsidRPr="003B361C">
              <w:rPr>
                <w:b/>
                <w:bCs/>
              </w:rPr>
              <w:t>Page 198</w:t>
            </w:r>
            <w:bookmarkEnd w:id="188"/>
          </w:p>
        </w:tc>
      </w:tr>
    </w:tbl>
    <w:p w:rsidR="003B361C" w:rsidRPr="003B361C" w:rsidRDefault="003B361C" w:rsidP="003B361C">
      <w:r w:rsidRPr="003B361C">
        <w:t>198</w:t>
      </w:r>
    </w:p>
    <w:p w:rsidR="003B361C" w:rsidRPr="003B361C" w:rsidRDefault="003B361C" w:rsidP="003B361C">
      <w:r w:rsidRPr="003B361C">
        <w:rPr>
          <w:b/>
          <w:bCs/>
        </w:rPr>
        <w:t>Discharge</w:t>
      </w:r>
    </w:p>
    <w:p w:rsidR="003B361C" w:rsidRPr="003B361C" w:rsidRDefault="003B361C" w:rsidP="003B361C">
      <w:r w:rsidRPr="003B361C">
        <w:rPr>
          <w:b/>
          <w:bCs/>
        </w:rPr>
        <w:t>factor</w:t>
      </w:r>
    </w:p>
    <w:p w:rsidR="003B361C" w:rsidRPr="003B361C" w:rsidRDefault="003B361C" w:rsidP="003B361C">
      <w:r w:rsidRPr="003B361C">
        <w:rPr>
          <w:b/>
          <w:bCs/>
        </w:rPr>
        <w:t>MSW</w:t>
      </w:r>
    </w:p>
    <w:p w:rsidR="003B361C" w:rsidRPr="003B361C" w:rsidRDefault="003B361C" w:rsidP="003B361C">
      <w:r w:rsidRPr="003B361C">
        <w:rPr>
          <w:b/>
          <w:bCs/>
        </w:rPr>
        <w:t>Interest</w:t>
      </w:r>
    </w:p>
    <w:p w:rsidR="003B361C" w:rsidRPr="003B361C" w:rsidRDefault="003B361C" w:rsidP="003B361C">
      <w:r w:rsidRPr="003B361C">
        <w:rPr>
          <w:b/>
          <w:bCs/>
        </w:rPr>
        <w:t>(Bedok)</w:t>
      </w:r>
    </w:p>
    <w:p w:rsidR="003B361C" w:rsidRPr="003B361C" w:rsidRDefault="003B361C" w:rsidP="003B361C">
      <w:r w:rsidRPr="003B361C">
        <w:rPr>
          <w:b/>
          <w:bCs/>
        </w:rPr>
        <w:t>Gate-fee</w:t>
      </w:r>
    </w:p>
    <w:p w:rsidR="003B361C" w:rsidRPr="003B361C" w:rsidRDefault="003B361C" w:rsidP="003B361C">
      <w:r w:rsidRPr="003B361C">
        <w:rPr>
          <w:b/>
          <w:bCs/>
        </w:rPr>
        <w:t>Electricity price</w:t>
      </w:r>
    </w:p>
    <w:p w:rsidR="003B361C" w:rsidRPr="003B361C" w:rsidRDefault="003B361C" w:rsidP="003B361C">
      <w:r w:rsidRPr="003B361C">
        <w:rPr>
          <w:b/>
          <w:bCs/>
        </w:rPr>
        <w:t>Natural Gas</w:t>
      </w:r>
    </w:p>
    <w:p w:rsidR="003B361C" w:rsidRPr="003B361C" w:rsidRDefault="003B361C" w:rsidP="003B361C">
      <w:r w:rsidRPr="003B361C">
        <w:rPr>
          <w:b/>
          <w:bCs/>
        </w:rPr>
        <w:lastRenderedPageBreak/>
        <w:t>Price</w:t>
      </w:r>
    </w:p>
    <w:p w:rsidR="003B361C" w:rsidRPr="003B361C" w:rsidRDefault="003B361C" w:rsidP="003B361C">
      <w:r w:rsidRPr="003B361C">
        <w:rPr>
          <w:b/>
          <w:bCs/>
        </w:rPr>
        <w:t>Diesel price</w:t>
      </w:r>
    </w:p>
    <w:p w:rsidR="003B361C" w:rsidRPr="003B361C" w:rsidRDefault="003B361C" w:rsidP="003B361C">
      <w:r w:rsidRPr="003B361C">
        <w:rPr>
          <w:b/>
          <w:bCs/>
        </w:rPr>
        <w:t>Additional cost</w:t>
      </w:r>
    </w:p>
    <w:p w:rsidR="003B361C" w:rsidRPr="003B361C" w:rsidRDefault="003B361C" w:rsidP="003B361C">
      <w:r w:rsidRPr="003B361C">
        <w:rPr>
          <w:b/>
          <w:bCs/>
        </w:rPr>
        <w:t>gas bus</w:t>
      </w:r>
    </w:p>
    <w:p w:rsidR="003B361C" w:rsidRPr="003B361C" w:rsidRDefault="003B361C" w:rsidP="003B361C">
      <w:r w:rsidRPr="003B361C">
        <w:rPr>
          <w:b/>
          <w:bCs/>
        </w:rPr>
        <w:t>Tank</w:t>
      </w:r>
    </w:p>
    <w:p w:rsidR="003B361C" w:rsidRPr="003B361C" w:rsidRDefault="003B361C" w:rsidP="003B361C">
      <w:r w:rsidRPr="003B361C">
        <w:rPr>
          <w:b/>
          <w:bCs/>
        </w:rPr>
        <w:t>stations,</w:t>
      </w:r>
    </w:p>
    <w:p w:rsidR="003B361C" w:rsidRPr="003B361C" w:rsidRDefault="003B361C" w:rsidP="003B361C">
      <w:r w:rsidRPr="003B361C">
        <w:rPr>
          <w:b/>
          <w:bCs/>
        </w:rPr>
        <w:t>flakes, backup</w:t>
      </w:r>
    </w:p>
    <w:p w:rsidR="003B361C" w:rsidRPr="003B361C" w:rsidRDefault="003B361C" w:rsidP="003B361C">
      <w:r w:rsidRPr="003B361C">
        <w:rPr>
          <w:b/>
          <w:bCs/>
        </w:rPr>
        <w:t>Drifstoff-</w:t>
      </w:r>
    </w:p>
    <w:p w:rsidR="003B361C" w:rsidRPr="003B361C" w:rsidRDefault="003B361C" w:rsidP="003B361C">
      <w:r w:rsidRPr="003B361C">
        <w:rPr>
          <w:b/>
          <w:bCs/>
        </w:rPr>
        <w:t>use</w:t>
      </w:r>
    </w:p>
    <w:p w:rsidR="003B361C" w:rsidRPr="003B361C" w:rsidRDefault="003B361C" w:rsidP="003B361C">
      <w:r w:rsidRPr="003B361C">
        <w:rPr>
          <w:b/>
          <w:bCs/>
        </w:rPr>
        <w:t>gas bus</w:t>
      </w:r>
    </w:p>
    <w:p w:rsidR="003B361C" w:rsidRPr="003B361C" w:rsidRDefault="003B361C" w:rsidP="003B361C">
      <w:r w:rsidRPr="003B361C">
        <w:rPr>
          <w:b/>
          <w:bCs/>
        </w:rPr>
        <w:t>NO</w:t>
      </w:r>
    </w:p>
    <w:p w:rsidR="003B361C" w:rsidRPr="003B361C" w:rsidRDefault="003B361C" w:rsidP="003B361C">
      <w:r w:rsidRPr="003B361C">
        <w:rPr>
          <w:b/>
          <w:bCs/>
        </w:rPr>
        <w:t>X</w:t>
      </w:r>
    </w:p>
    <w:p w:rsidR="003B361C" w:rsidRPr="003B361C" w:rsidRDefault="003B361C" w:rsidP="003B361C">
      <w:r w:rsidRPr="003B361C">
        <w:rPr>
          <w:b/>
          <w:bCs/>
        </w:rPr>
        <w:t>Emissions</w:t>
      </w:r>
    </w:p>
    <w:p w:rsidR="003B361C" w:rsidRPr="003B361C" w:rsidRDefault="003B361C" w:rsidP="003B361C">
      <w:r w:rsidRPr="003B361C">
        <w:rPr>
          <w:b/>
          <w:bCs/>
        </w:rPr>
        <w:t>value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lastRenderedPageBreak/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-50%</w:t>
      </w:r>
    </w:p>
    <w:p w:rsidR="003B361C" w:rsidRPr="003B361C" w:rsidRDefault="003B361C" w:rsidP="003B361C">
      <w:r w:rsidRPr="003B361C">
        <w:rPr>
          <w:b/>
          <w:bCs/>
        </w:rPr>
        <w:t>+50%</w:t>
      </w:r>
    </w:p>
    <w:p w:rsidR="003B361C" w:rsidRPr="003B361C" w:rsidRDefault="003B361C" w:rsidP="003B361C">
      <w:r w:rsidRPr="003B361C">
        <w:rPr>
          <w:b/>
          <w:bCs/>
        </w:rPr>
        <w:t>Production - manure</w:t>
      </w:r>
    </w:p>
    <w:p w:rsidR="003B361C" w:rsidRPr="003B361C" w:rsidRDefault="003B361C" w:rsidP="003B361C">
      <w:r w:rsidRPr="003B361C">
        <w:t>NOK / kWh</w:t>
      </w:r>
    </w:p>
    <w:p w:rsidR="003B361C" w:rsidRPr="003B361C" w:rsidRDefault="003B361C" w:rsidP="003B361C">
      <w:r w:rsidRPr="003B361C">
        <w:rPr>
          <w:b/>
          <w:bCs/>
        </w:rPr>
        <w:t>1.25</w:t>
      </w:r>
    </w:p>
    <w:p w:rsidR="003B361C" w:rsidRPr="003B361C" w:rsidRDefault="003B361C" w:rsidP="003B361C">
      <w:r w:rsidRPr="003B361C">
        <w:t>1.23</w:t>
      </w:r>
    </w:p>
    <w:p w:rsidR="003B361C" w:rsidRPr="003B361C" w:rsidRDefault="003B361C" w:rsidP="003B361C">
      <w:r w:rsidRPr="003B361C">
        <w:t>1.27</w:t>
      </w:r>
    </w:p>
    <w:p w:rsidR="003B361C" w:rsidRPr="003B361C" w:rsidRDefault="003B361C" w:rsidP="003B361C">
      <w:r w:rsidRPr="003B361C">
        <w:t>NOK / kWh - Bedok</w:t>
      </w:r>
    </w:p>
    <w:p w:rsidR="003B361C" w:rsidRPr="003B361C" w:rsidRDefault="003B361C" w:rsidP="003B361C">
      <w:r w:rsidRPr="003B361C">
        <w:rPr>
          <w:b/>
          <w:bCs/>
        </w:rPr>
        <w:t>1.27</w:t>
      </w:r>
    </w:p>
    <w:p w:rsidR="003B361C" w:rsidRPr="003B361C" w:rsidRDefault="003B361C" w:rsidP="003B361C">
      <w:r w:rsidRPr="003B361C">
        <w:t>1.08</w:t>
      </w:r>
    </w:p>
    <w:p w:rsidR="003B361C" w:rsidRPr="003B361C" w:rsidRDefault="003B361C" w:rsidP="003B361C">
      <w:r w:rsidRPr="003B361C">
        <w:t>1.49</w:t>
      </w:r>
    </w:p>
    <w:p w:rsidR="003B361C" w:rsidRPr="003B361C" w:rsidRDefault="003B361C" w:rsidP="003B361C">
      <w:r w:rsidRPr="003B361C">
        <w:t>1.25</w:t>
      </w:r>
    </w:p>
    <w:p w:rsidR="003B361C" w:rsidRPr="003B361C" w:rsidRDefault="003B361C" w:rsidP="003B361C">
      <w:r w:rsidRPr="003B361C">
        <w:t>1.29</w:t>
      </w:r>
    </w:p>
    <w:p w:rsidR="003B361C" w:rsidRPr="003B361C" w:rsidRDefault="003B361C" w:rsidP="003B361C">
      <w:r w:rsidRPr="003B361C">
        <w:t>1.41</w:t>
      </w:r>
    </w:p>
    <w:p w:rsidR="003B361C" w:rsidRPr="003B361C" w:rsidRDefault="003B361C" w:rsidP="003B361C">
      <w:r w:rsidRPr="003B361C">
        <w:t>1.14</w:t>
      </w:r>
    </w:p>
    <w:p w:rsidR="003B361C" w:rsidRPr="003B361C" w:rsidRDefault="003B361C" w:rsidP="003B361C">
      <w:r w:rsidRPr="003B361C">
        <w:rPr>
          <w:b/>
          <w:bCs/>
        </w:rPr>
        <w:t>Production - organic waste</w:t>
      </w:r>
    </w:p>
    <w:p w:rsidR="003B361C" w:rsidRPr="003B361C" w:rsidRDefault="003B361C" w:rsidP="003B361C">
      <w:r w:rsidRPr="003B361C">
        <w:t>NOK / kWh</w:t>
      </w:r>
    </w:p>
    <w:p w:rsidR="003B361C" w:rsidRPr="003B361C" w:rsidRDefault="003B361C" w:rsidP="003B361C">
      <w:r w:rsidRPr="003B361C">
        <w:rPr>
          <w:b/>
          <w:bCs/>
        </w:rPr>
        <w:t>0.54</w:t>
      </w:r>
    </w:p>
    <w:p w:rsidR="003B361C" w:rsidRPr="003B361C" w:rsidRDefault="003B361C" w:rsidP="003B361C">
      <w:r w:rsidRPr="003B361C">
        <w:t>NOK / kWh - Bedok</w:t>
      </w:r>
    </w:p>
    <w:p w:rsidR="003B361C" w:rsidRPr="003B361C" w:rsidRDefault="003B361C" w:rsidP="003B361C">
      <w:r w:rsidRPr="003B361C">
        <w:rPr>
          <w:b/>
          <w:bCs/>
        </w:rPr>
        <w:t>0.00</w:t>
      </w:r>
    </w:p>
    <w:p w:rsidR="003B361C" w:rsidRPr="003B361C" w:rsidRDefault="003B361C" w:rsidP="003B361C">
      <w:r w:rsidRPr="003B361C">
        <w:t>-0.12</w:t>
      </w:r>
    </w:p>
    <w:p w:rsidR="003B361C" w:rsidRPr="003B361C" w:rsidRDefault="003B361C" w:rsidP="003B361C">
      <w:r w:rsidRPr="003B361C">
        <w:t>0.15</w:t>
      </w:r>
    </w:p>
    <w:p w:rsidR="003B361C" w:rsidRPr="003B361C" w:rsidRDefault="003B361C" w:rsidP="003B361C">
      <w:r w:rsidRPr="003B361C">
        <w:rPr>
          <w:i/>
          <w:iCs/>
        </w:rPr>
        <w:lastRenderedPageBreak/>
        <w:t>0.31</w:t>
      </w:r>
    </w:p>
    <w:p w:rsidR="003B361C" w:rsidRPr="003B361C" w:rsidRDefault="003B361C" w:rsidP="003B361C">
      <w:r w:rsidRPr="003B361C">
        <w:rPr>
          <w:i/>
          <w:iCs/>
        </w:rPr>
        <w:t>-0.31</w:t>
      </w:r>
    </w:p>
    <w:p w:rsidR="003B361C" w:rsidRPr="003B361C" w:rsidRDefault="003B361C" w:rsidP="003B361C">
      <w:r w:rsidRPr="003B361C">
        <w:t>-0.02</w:t>
      </w:r>
    </w:p>
    <w:p w:rsidR="003B361C" w:rsidRPr="003B361C" w:rsidRDefault="003B361C" w:rsidP="003B361C">
      <w:r w:rsidRPr="003B361C">
        <w:t>0.02</w:t>
      </w:r>
    </w:p>
    <w:p w:rsidR="003B361C" w:rsidRPr="003B361C" w:rsidRDefault="003B361C" w:rsidP="003B361C">
      <w:r w:rsidRPr="003B361C">
        <w:t>0.14</w:t>
      </w:r>
    </w:p>
    <w:p w:rsidR="003B361C" w:rsidRPr="003B361C" w:rsidRDefault="003B361C" w:rsidP="003B361C">
      <w:r w:rsidRPr="003B361C">
        <w:t>-0.14</w:t>
      </w:r>
    </w:p>
    <w:p w:rsidR="003B361C" w:rsidRPr="003B361C" w:rsidRDefault="003B361C" w:rsidP="003B361C">
      <w:r w:rsidRPr="003B361C">
        <w:rPr>
          <w:b/>
          <w:bCs/>
        </w:rPr>
        <w:t>Production - potential</w:t>
      </w:r>
    </w:p>
    <w:p w:rsidR="003B361C" w:rsidRPr="003B361C" w:rsidRDefault="003B361C" w:rsidP="003B361C">
      <w:r w:rsidRPr="003B361C">
        <w:t>NOK / kWh</w:t>
      </w:r>
    </w:p>
    <w:p w:rsidR="003B361C" w:rsidRPr="003B361C" w:rsidRDefault="003B361C" w:rsidP="003B361C">
      <w:r w:rsidRPr="003B361C">
        <w:rPr>
          <w:b/>
          <w:bCs/>
        </w:rPr>
        <w:t>0.84</w:t>
      </w:r>
    </w:p>
    <w:p w:rsidR="003B361C" w:rsidRPr="003B361C" w:rsidRDefault="003B361C" w:rsidP="003B361C">
      <w:r w:rsidRPr="003B361C">
        <w:t>0.84</w:t>
      </w:r>
    </w:p>
    <w:p w:rsidR="003B361C" w:rsidRPr="003B361C" w:rsidRDefault="003B361C" w:rsidP="003B361C">
      <w:r w:rsidRPr="003B361C">
        <w:t>0.85</w:t>
      </w:r>
    </w:p>
    <w:p w:rsidR="003B361C" w:rsidRPr="003B361C" w:rsidRDefault="003B361C" w:rsidP="003B361C">
      <w:r w:rsidRPr="003B361C">
        <w:t>NOK / kWh - Bedok</w:t>
      </w:r>
    </w:p>
    <w:p w:rsidR="003B361C" w:rsidRPr="003B361C" w:rsidRDefault="003B361C" w:rsidP="003B361C">
      <w:r w:rsidRPr="003B361C">
        <w:rPr>
          <w:b/>
          <w:bCs/>
        </w:rPr>
        <w:t>0.55</w:t>
      </w:r>
    </w:p>
    <w:p w:rsidR="003B361C" w:rsidRPr="003B361C" w:rsidRDefault="003B361C" w:rsidP="003B361C">
      <w:r w:rsidRPr="003B361C">
        <w:t>0.39</w:t>
      </w:r>
    </w:p>
    <w:p w:rsidR="003B361C" w:rsidRPr="003B361C" w:rsidRDefault="003B361C" w:rsidP="003B361C">
      <w:r w:rsidRPr="003B361C">
        <w:t>0.72</w:t>
      </w:r>
    </w:p>
    <w:p w:rsidR="003B361C" w:rsidRPr="003B361C" w:rsidRDefault="003B361C" w:rsidP="003B361C">
      <w:r w:rsidRPr="003B361C">
        <w:t>0.73</w:t>
      </w:r>
    </w:p>
    <w:p w:rsidR="003B361C" w:rsidRPr="003B361C" w:rsidRDefault="003B361C" w:rsidP="003B361C">
      <w:r w:rsidRPr="003B361C">
        <w:t>0.37</w:t>
      </w:r>
    </w:p>
    <w:p w:rsidR="003B361C" w:rsidRPr="003B361C" w:rsidRDefault="003B361C" w:rsidP="003B361C">
      <w:r w:rsidRPr="003B361C">
        <w:t>0.53</w:t>
      </w:r>
    </w:p>
    <w:p w:rsidR="003B361C" w:rsidRPr="003B361C" w:rsidRDefault="003B361C" w:rsidP="003B361C">
      <w:r w:rsidRPr="003B361C">
        <w:t>0.57</w:t>
      </w:r>
    </w:p>
    <w:p w:rsidR="003B361C" w:rsidRPr="003B361C" w:rsidRDefault="003B361C" w:rsidP="003B361C">
      <w:r w:rsidRPr="003B361C">
        <w:t>0.69</w:t>
      </w:r>
    </w:p>
    <w:p w:rsidR="003B361C" w:rsidRPr="003B361C" w:rsidRDefault="003B361C" w:rsidP="003B361C">
      <w:r w:rsidRPr="003B361C">
        <w:t>0.41</w:t>
      </w:r>
    </w:p>
    <w:p w:rsidR="003B361C" w:rsidRPr="003B361C" w:rsidRDefault="003B361C" w:rsidP="003B361C">
      <w:r w:rsidRPr="003B361C">
        <w:rPr>
          <w:b/>
          <w:bCs/>
        </w:rPr>
        <w:t>Bus-fertilizer</w:t>
      </w:r>
    </w:p>
    <w:p w:rsidR="003B361C" w:rsidRPr="003B361C" w:rsidRDefault="003B361C" w:rsidP="003B361C">
      <w:r w:rsidRPr="003B361C">
        <w:t>U.S. /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</w:t>
      </w:r>
    </w:p>
    <w:p w:rsidR="003B361C" w:rsidRPr="003B361C" w:rsidRDefault="003B361C" w:rsidP="003B361C">
      <w:r w:rsidRPr="003B361C">
        <w:rPr>
          <w:b/>
          <w:bCs/>
        </w:rPr>
        <w:t>2275</w:t>
      </w:r>
    </w:p>
    <w:p w:rsidR="003B361C" w:rsidRPr="003B361C" w:rsidRDefault="003B361C" w:rsidP="003B361C">
      <w:r w:rsidRPr="003B361C">
        <w:t>2227</w:t>
      </w:r>
    </w:p>
    <w:p w:rsidR="003B361C" w:rsidRPr="003B361C" w:rsidRDefault="003B361C" w:rsidP="003B361C">
      <w:r w:rsidRPr="003B361C">
        <w:lastRenderedPageBreak/>
        <w:t>2324</w:t>
      </w:r>
    </w:p>
    <w:p w:rsidR="003B361C" w:rsidRPr="003B361C" w:rsidRDefault="003B361C" w:rsidP="003B361C">
      <w:r w:rsidRPr="003B361C">
        <w:t>2833</w:t>
      </w:r>
    </w:p>
    <w:p w:rsidR="003B361C" w:rsidRPr="003B361C" w:rsidRDefault="003B361C" w:rsidP="003B361C">
      <w:r w:rsidRPr="003B361C">
        <w:t>1717</w:t>
      </w:r>
    </w:p>
    <w:p w:rsidR="003B361C" w:rsidRPr="003B361C" w:rsidRDefault="003B361C" w:rsidP="003B361C">
      <w:r w:rsidRPr="003B361C">
        <w:t>2117</w:t>
      </w:r>
    </w:p>
    <w:p w:rsidR="003B361C" w:rsidRPr="003B361C" w:rsidRDefault="003B361C" w:rsidP="003B361C">
      <w:r w:rsidRPr="003B361C">
        <w:t>2433</w:t>
      </w:r>
    </w:p>
    <w:p w:rsidR="003B361C" w:rsidRPr="003B361C" w:rsidRDefault="003B361C" w:rsidP="003B361C">
      <w:r w:rsidRPr="003B361C">
        <w:t>2038</w:t>
      </w:r>
    </w:p>
    <w:p w:rsidR="003B361C" w:rsidRPr="003B361C" w:rsidRDefault="003B361C" w:rsidP="003B361C">
      <w:r w:rsidRPr="003B361C">
        <w:t>2512</w:t>
      </w:r>
    </w:p>
    <w:p w:rsidR="003B361C" w:rsidRPr="003B361C" w:rsidRDefault="003B361C" w:rsidP="003B361C">
      <w:r w:rsidRPr="003B361C">
        <w:rPr>
          <w:i/>
          <w:iCs/>
        </w:rPr>
        <w:t>903</w:t>
      </w:r>
    </w:p>
    <w:p w:rsidR="003B361C" w:rsidRPr="003B361C" w:rsidRDefault="003B361C" w:rsidP="003B361C">
      <w:r w:rsidRPr="003B361C">
        <w:rPr>
          <w:i/>
          <w:iCs/>
        </w:rPr>
        <w:t>3117</w:t>
      </w:r>
    </w:p>
    <w:p w:rsidR="003B361C" w:rsidRPr="003B361C" w:rsidRDefault="003B361C" w:rsidP="003B361C">
      <w:r w:rsidRPr="003B361C">
        <w:rPr>
          <w:b/>
          <w:bCs/>
          <w:i/>
          <w:iCs/>
        </w:rPr>
        <w:t>2141</w:t>
      </w:r>
    </w:p>
    <w:p w:rsidR="003B361C" w:rsidRPr="003B361C" w:rsidRDefault="003B361C" w:rsidP="003B361C">
      <w:r w:rsidRPr="003B361C">
        <w:rPr>
          <w:b/>
          <w:bCs/>
          <w:i/>
          <w:iCs/>
        </w:rPr>
        <w:t>2409</w:t>
      </w:r>
    </w:p>
    <w:p w:rsidR="003B361C" w:rsidRPr="003B361C" w:rsidRDefault="003B361C" w:rsidP="003B361C">
      <w:r w:rsidRPr="003B361C">
        <w:rPr>
          <w:b/>
          <w:bCs/>
        </w:rPr>
        <w:t>BUS biowaste</w:t>
      </w:r>
    </w:p>
    <w:p w:rsidR="003B361C" w:rsidRPr="003B361C" w:rsidRDefault="003B361C" w:rsidP="003B361C">
      <w:r w:rsidRPr="003B361C">
        <w:t>U.S. /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</w:t>
      </w:r>
    </w:p>
    <w:p w:rsidR="003B361C" w:rsidRPr="003B361C" w:rsidRDefault="003B361C" w:rsidP="003B361C">
      <w:r w:rsidRPr="003B361C">
        <w:rPr>
          <w:b/>
          <w:bCs/>
        </w:rPr>
        <w:t>1128</w:t>
      </w:r>
    </w:p>
    <w:p w:rsidR="003B361C" w:rsidRPr="003B361C" w:rsidRDefault="003B361C" w:rsidP="003B361C">
      <w:r w:rsidRPr="003B361C">
        <w:t>1006</w:t>
      </w:r>
    </w:p>
    <w:p w:rsidR="003B361C" w:rsidRPr="003B361C" w:rsidRDefault="003B361C" w:rsidP="003B361C">
      <w:r w:rsidRPr="003B361C">
        <w:t>1286</w:t>
      </w:r>
    </w:p>
    <w:p w:rsidR="003B361C" w:rsidRPr="003B361C" w:rsidRDefault="003B361C" w:rsidP="003B361C">
      <w:r w:rsidRPr="003B361C">
        <w:t>2281</w:t>
      </w:r>
    </w:p>
    <w:p w:rsidR="003B361C" w:rsidRPr="003B361C" w:rsidRDefault="003B361C" w:rsidP="003B361C">
      <w:r w:rsidRPr="003B361C">
        <w:t>-24</w:t>
      </w:r>
    </w:p>
    <w:p w:rsidR="003B361C" w:rsidRPr="003B361C" w:rsidRDefault="003B361C" w:rsidP="003B361C">
      <w:r w:rsidRPr="003B361C">
        <w:t>801</w:t>
      </w:r>
    </w:p>
    <w:p w:rsidR="003B361C" w:rsidRPr="003B361C" w:rsidRDefault="003B361C" w:rsidP="003B361C">
      <w:r w:rsidRPr="003B361C">
        <w:t>1455</w:t>
      </w:r>
    </w:p>
    <w:p w:rsidR="003B361C" w:rsidRPr="003B361C" w:rsidRDefault="003B361C" w:rsidP="003B361C">
      <w:r w:rsidRPr="003B361C">
        <w:t>640</w:t>
      </w:r>
    </w:p>
    <w:p w:rsidR="003B361C" w:rsidRPr="003B361C" w:rsidRDefault="003B361C" w:rsidP="003B361C">
      <w:r w:rsidRPr="003B361C">
        <w:t>1617</w:t>
      </w:r>
    </w:p>
    <w:p w:rsidR="003B361C" w:rsidRPr="003B361C" w:rsidRDefault="003B361C" w:rsidP="003B361C">
      <w:r w:rsidRPr="003B361C">
        <w:rPr>
          <w:i/>
          <w:iCs/>
        </w:rPr>
        <w:t>-353</w:t>
      </w:r>
    </w:p>
    <w:p w:rsidR="003B361C" w:rsidRPr="003B361C" w:rsidRDefault="003B361C" w:rsidP="003B361C">
      <w:r w:rsidRPr="003B361C">
        <w:rPr>
          <w:i/>
          <w:iCs/>
        </w:rPr>
        <w:t>2728</w:t>
      </w:r>
    </w:p>
    <w:p w:rsidR="003B361C" w:rsidRPr="003B361C" w:rsidRDefault="003B361C" w:rsidP="003B361C">
      <w:r w:rsidRPr="003B361C">
        <w:rPr>
          <w:b/>
          <w:bCs/>
          <w:i/>
          <w:iCs/>
        </w:rPr>
        <w:t>851</w:t>
      </w:r>
    </w:p>
    <w:p w:rsidR="003B361C" w:rsidRPr="003B361C" w:rsidRDefault="003B361C" w:rsidP="003B361C">
      <w:r w:rsidRPr="003B361C">
        <w:rPr>
          <w:b/>
          <w:bCs/>
          <w:i/>
          <w:iCs/>
        </w:rPr>
        <w:lastRenderedPageBreak/>
        <w:t>1406</w:t>
      </w:r>
    </w:p>
    <w:p w:rsidR="003B361C" w:rsidRPr="003B361C" w:rsidRDefault="003B361C" w:rsidP="003B361C">
      <w:r w:rsidRPr="003B361C">
        <w:rPr>
          <w:b/>
          <w:bCs/>
        </w:rPr>
        <w:t>Bus-potential</w:t>
      </w:r>
    </w:p>
    <w:p w:rsidR="003B361C" w:rsidRPr="003B361C" w:rsidRDefault="003B361C" w:rsidP="003B361C">
      <w:r w:rsidRPr="003B361C">
        <w:t>U.S. /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</w:t>
      </w:r>
    </w:p>
    <w:p w:rsidR="003B361C" w:rsidRPr="003B361C" w:rsidRDefault="003B361C" w:rsidP="003B361C">
      <w:r w:rsidRPr="003B361C">
        <w:rPr>
          <w:b/>
          <w:bCs/>
        </w:rPr>
        <w:t>1827</w:t>
      </w:r>
    </w:p>
    <w:p w:rsidR="003B361C" w:rsidRPr="003B361C" w:rsidRDefault="003B361C" w:rsidP="003B361C">
      <w:r w:rsidRPr="003B361C">
        <w:t>1743</w:t>
      </w:r>
    </w:p>
    <w:p w:rsidR="003B361C" w:rsidRPr="003B361C" w:rsidRDefault="003B361C" w:rsidP="003B361C">
      <w:r w:rsidRPr="003B361C">
        <w:t>1918</w:t>
      </w:r>
    </w:p>
    <w:p w:rsidR="003B361C" w:rsidRPr="003B361C" w:rsidRDefault="003B361C" w:rsidP="003B361C">
      <w:r w:rsidRPr="003B361C">
        <w:t>1797</w:t>
      </w:r>
    </w:p>
    <w:p w:rsidR="003B361C" w:rsidRPr="003B361C" w:rsidRDefault="003B361C" w:rsidP="003B361C">
      <w:r w:rsidRPr="003B361C">
        <w:t>1856</w:t>
      </w:r>
    </w:p>
    <w:p w:rsidR="003B361C" w:rsidRPr="003B361C" w:rsidRDefault="003B361C" w:rsidP="003B361C">
      <w:r w:rsidRPr="003B361C">
        <w:rPr>
          <w:i/>
          <w:iCs/>
        </w:rPr>
        <w:t>2617</w:t>
      </w:r>
    </w:p>
    <w:p w:rsidR="003B361C" w:rsidRPr="003B361C" w:rsidRDefault="003B361C" w:rsidP="003B361C">
      <w:r w:rsidRPr="003B361C">
        <w:rPr>
          <w:i/>
          <w:iCs/>
        </w:rPr>
        <w:t>1036</w:t>
      </w:r>
    </w:p>
    <w:p w:rsidR="003B361C" w:rsidRPr="003B361C" w:rsidRDefault="003B361C" w:rsidP="003B361C">
      <w:r w:rsidRPr="003B361C">
        <w:t>1602</w:t>
      </w:r>
    </w:p>
    <w:p w:rsidR="003B361C" w:rsidRPr="003B361C" w:rsidRDefault="003B361C" w:rsidP="003B361C">
      <w:r w:rsidRPr="003B361C">
        <w:t>2051</w:t>
      </w:r>
    </w:p>
    <w:p w:rsidR="003B361C" w:rsidRPr="003B361C" w:rsidRDefault="003B361C" w:rsidP="003B361C">
      <w:r w:rsidRPr="003B361C">
        <w:t>1491</w:t>
      </w:r>
    </w:p>
    <w:p w:rsidR="003B361C" w:rsidRPr="003B361C" w:rsidRDefault="003B361C" w:rsidP="003B361C">
      <w:r w:rsidRPr="003B361C">
        <w:t>2162</w:t>
      </w:r>
    </w:p>
    <w:p w:rsidR="003B361C" w:rsidRPr="003B361C" w:rsidRDefault="003B361C" w:rsidP="003B361C">
      <w:r w:rsidRPr="003B361C">
        <w:rPr>
          <w:i/>
          <w:iCs/>
        </w:rPr>
        <w:t>317</w:t>
      </w:r>
    </w:p>
    <w:p w:rsidR="003B361C" w:rsidRPr="003B361C" w:rsidRDefault="003B361C" w:rsidP="003B361C">
      <w:r w:rsidRPr="003B361C">
        <w:rPr>
          <w:i/>
          <w:iCs/>
        </w:rPr>
        <w:t>2988</w:t>
      </w:r>
    </w:p>
    <w:p w:rsidR="003B361C" w:rsidRPr="003B361C" w:rsidRDefault="003B361C" w:rsidP="003B361C">
      <w:r w:rsidRPr="003B361C">
        <w:rPr>
          <w:b/>
          <w:bCs/>
          <w:i/>
          <w:iCs/>
        </w:rPr>
        <w:t>1637</w:t>
      </w:r>
    </w:p>
    <w:p w:rsidR="003B361C" w:rsidRPr="003B361C" w:rsidRDefault="003B361C" w:rsidP="003B361C">
      <w:r w:rsidRPr="003B361C">
        <w:rPr>
          <w:b/>
          <w:bCs/>
          <w:i/>
          <w:iCs/>
        </w:rPr>
        <w:t>2017</w:t>
      </w:r>
    </w:p>
    <w:p w:rsidR="003B361C" w:rsidRPr="003B361C" w:rsidRDefault="003B361C" w:rsidP="003B361C">
      <w:r w:rsidRPr="003B361C">
        <w:rPr>
          <w:b/>
          <w:bCs/>
        </w:rPr>
        <w:t>BUS - Bedok</w:t>
      </w:r>
    </w:p>
    <w:p w:rsidR="003B361C" w:rsidRPr="003B361C" w:rsidRDefault="003B361C" w:rsidP="003B361C">
      <w:r w:rsidRPr="003B361C">
        <w:t>NOK / kWh</w:t>
      </w:r>
    </w:p>
    <w:p w:rsidR="003B361C" w:rsidRPr="003B361C" w:rsidRDefault="003B361C" w:rsidP="003B361C">
      <w:r w:rsidRPr="003B361C">
        <w:rPr>
          <w:b/>
          <w:bCs/>
        </w:rPr>
        <w:t>0.04</w:t>
      </w:r>
    </w:p>
    <w:p w:rsidR="003B361C" w:rsidRPr="003B361C" w:rsidRDefault="003B361C" w:rsidP="003B361C">
      <w:r w:rsidRPr="003B361C">
        <w:t>-0.02</w:t>
      </w:r>
    </w:p>
    <w:p w:rsidR="003B361C" w:rsidRPr="003B361C" w:rsidRDefault="003B361C" w:rsidP="003B361C">
      <w:r w:rsidRPr="003B361C">
        <w:t>0.11</w:t>
      </w:r>
    </w:p>
    <w:p w:rsidR="003B361C" w:rsidRPr="003B361C" w:rsidRDefault="003B361C" w:rsidP="003B361C">
      <w:r w:rsidRPr="003B361C">
        <w:t>-0.10</w:t>
      </w:r>
    </w:p>
    <w:p w:rsidR="003B361C" w:rsidRPr="003B361C" w:rsidRDefault="003B361C" w:rsidP="003B361C">
      <w:r w:rsidRPr="003B361C">
        <w:t>0.18</w:t>
      </w:r>
    </w:p>
    <w:p w:rsidR="003B361C" w:rsidRPr="003B361C" w:rsidRDefault="003B361C" w:rsidP="003B361C">
      <w:r w:rsidRPr="003B361C">
        <w:rPr>
          <w:i/>
          <w:iCs/>
        </w:rPr>
        <w:lastRenderedPageBreak/>
        <w:t>0.25</w:t>
      </w:r>
    </w:p>
    <w:p w:rsidR="003B361C" w:rsidRPr="003B361C" w:rsidRDefault="003B361C" w:rsidP="003B361C">
      <w:r w:rsidRPr="003B361C">
        <w:rPr>
          <w:i/>
          <w:iCs/>
        </w:rPr>
        <w:t>-0.16</w:t>
      </w:r>
    </w:p>
    <w:p w:rsidR="003B361C" w:rsidRPr="003B361C" w:rsidRDefault="003B361C" w:rsidP="003B361C">
      <w:r w:rsidRPr="003B361C">
        <w:t>-0.04</w:t>
      </w:r>
    </w:p>
    <w:p w:rsidR="003B361C" w:rsidRPr="003B361C" w:rsidRDefault="003B361C" w:rsidP="003B361C">
      <w:r w:rsidRPr="003B361C">
        <w:t>0.13</w:t>
      </w:r>
    </w:p>
    <w:p w:rsidR="003B361C" w:rsidRPr="003B361C" w:rsidRDefault="003B361C" w:rsidP="003B361C">
      <w:r w:rsidRPr="003B361C">
        <w:t>-0.08</w:t>
      </w:r>
    </w:p>
    <w:p w:rsidR="003B361C" w:rsidRPr="003B361C" w:rsidRDefault="003B361C" w:rsidP="003B361C">
      <w:r w:rsidRPr="003B361C">
        <w:t>0.17</w:t>
      </w:r>
    </w:p>
    <w:p w:rsidR="003B361C" w:rsidRPr="003B361C" w:rsidRDefault="003B361C" w:rsidP="003B361C">
      <w:r w:rsidRPr="003B361C">
        <w:rPr>
          <w:i/>
          <w:iCs/>
        </w:rPr>
        <w:t>-0.30</w:t>
      </w:r>
    </w:p>
    <w:p w:rsidR="003B361C" w:rsidRPr="003B361C" w:rsidRDefault="003B361C" w:rsidP="003B361C">
      <w:r w:rsidRPr="003B361C">
        <w:rPr>
          <w:i/>
          <w:iCs/>
        </w:rPr>
        <w:t>0.16</w:t>
      </w:r>
    </w:p>
    <w:p w:rsidR="003B361C" w:rsidRPr="003B361C" w:rsidRDefault="003B361C" w:rsidP="003B361C">
      <w:r w:rsidRPr="003B361C">
        <w:rPr>
          <w:b/>
          <w:bCs/>
        </w:rPr>
        <w:t>RO - manure</w:t>
      </w:r>
    </w:p>
    <w:p w:rsidR="003B361C" w:rsidRPr="003B361C" w:rsidRDefault="003B361C" w:rsidP="003B361C">
      <w:r w:rsidRPr="003B361C">
        <w:t>U.S. /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</w:t>
      </w:r>
    </w:p>
    <w:p w:rsidR="003B361C" w:rsidRPr="003B361C" w:rsidRDefault="003B361C" w:rsidP="003B361C">
      <w:r w:rsidRPr="003B361C">
        <w:rPr>
          <w:b/>
          <w:bCs/>
        </w:rPr>
        <w:t>2351</w:t>
      </w:r>
    </w:p>
    <w:p w:rsidR="003B361C" w:rsidRPr="003B361C" w:rsidRDefault="003B361C" w:rsidP="003B361C">
      <w:r w:rsidRPr="003B361C">
        <w:t>2351</w:t>
      </w:r>
    </w:p>
    <w:p w:rsidR="003B361C" w:rsidRPr="003B361C" w:rsidRDefault="003B361C" w:rsidP="003B361C">
      <w:r w:rsidRPr="003B361C">
        <w:t>2351</w:t>
      </w:r>
    </w:p>
    <w:p w:rsidR="003B361C" w:rsidRPr="003B361C" w:rsidRDefault="003B361C" w:rsidP="003B361C">
      <w:r w:rsidRPr="003B361C">
        <w:t>2351</w:t>
      </w:r>
    </w:p>
    <w:p w:rsidR="003B361C" w:rsidRPr="003B361C" w:rsidRDefault="003B361C" w:rsidP="003B361C">
      <w:r w:rsidRPr="003B361C">
        <w:t>2351</w:t>
      </w:r>
    </w:p>
    <w:p w:rsidR="003B361C" w:rsidRPr="003B361C" w:rsidRDefault="003B361C" w:rsidP="003B361C">
      <w:r w:rsidRPr="003B361C">
        <w:t>2303</w:t>
      </w:r>
    </w:p>
    <w:p w:rsidR="003B361C" w:rsidRPr="003B361C" w:rsidRDefault="003B361C" w:rsidP="003B361C">
      <w:r w:rsidRPr="003B361C">
        <w:t>2399</w:t>
      </w:r>
    </w:p>
    <w:p w:rsidR="003B361C" w:rsidRPr="003B361C" w:rsidRDefault="003B361C" w:rsidP="003B361C">
      <w:r w:rsidRPr="003B361C">
        <w:t>2687</w:t>
      </w:r>
    </w:p>
    <w:p w:rsidR="003B361C" w:rsidRPr="003B361C" w:rsidRDefault="003B361C" w:rsidP="003B361C">
      <w:r w:rsidRPr="003B361C">
        <w:t>2016</w:t>
      </w:r>
    </w:p>
    <w:p w:rsidR="003B361C" w:rsidRPr="003B361C" w:rsidRDefault="003B361C" w:rsidP="003B361C">
      <w:r w:rsidRPr="003B361C">
        <w:rPr>
          <w:b/>
          <w:bCs/>
        </w:rPr>
        <w:t>RO - sambehandling (1:18)</w:t>
      </w:r>
    </w:p>
    <w:p w:rsidR="003B361C" w:rsidRPr="003B361C" w:rsidRDefault="003B361C" w:rsidP="003B361C">
      <w:r w:rsidRPr="003B361C">
        <w:t>U.S. / CO</w:t>
      </w:r>
    </w:p>
    <w:p w:rsidR="003B361C" w:rsidRPr="003B361C" w:rsidRDefault="003B361C" w:rsidP="003B361C">
      <w:r w:rsidRPr="003B361C">
        <w:t>2</w:t>
      </w:r>
    </w:p>
    <w:p w:rsidR="003B361C" w:rsidRPr="003B361C" w:rsidRDefault="003B361C" w:rsidP="003B361C">
      <w:r w:rsidRPr="003B361C">
        <w:t>-Eq</w:t>
      </w:r>
    </w:p>
    <w:p w:rsidR="003B361C" w:rsidRPr="003B361C" w:rsidRDefault="003B361C" w:rsidP="003B361C">
      <w:r w:rsidRPr="003B361C">
        <w:rPr>
          <w:b/>
          <w:bCs/>
        </w:rPr>
        <w:t>2207</w:t>
      </w:r>
    </w:p>
    <w:p w:rsidR="003B361C" w:rsidRPr="003B361C" w:rsidRDefault="003B361C" w:rsidP="003B361C">
      <w:r w:rsidRPr="003B361C">
        <w:t>2171</w:t>
      </w:r>
    </w:p>
    <w:p w:rsidR="003B361C" w:rsidRPr="003B361C" w:rsidRDefault="003B361C" w:rsidP="003B361C">
      <w:r w:rsidRPr="003B361C">
        <w:lastRenderedPageBreak/>
        <w:t>2244</w:t>
      </w:r>
    </w:p>
    <w:p w:rsidR="003B361C" w:rsidRPr="003B361C" w:rsidRDefault="003B361C" w:rsidP="003B361C">
      <w:r w:rsidRPr="003B361C">
        <w:t>2165</w:t>
      </w:r>
    </w:p>
    <w:p w:rsidR="003B361C" w:rsidRPr="003B361C" w:rsidRDefault="003B361C" w:rsidP="003B361C">
      <w:r w:rsidRPr="003B361C">
        <w:t>2248</w:t>
      </w:r>
    </w:p>
    <w:p w:rsidR="003B361C" w:rsidRPr="003B361C" w:rsidRDefault="003B361C" w:rsidP="003B361C">
      <w:r w:rsidRPr="003B361C">
        <w:t>2591</w:t>
      </w:r>
    </w:p>
    <w:p w:rsidR="003B361C" w:rsidRPr="003B361C" w:rsidRDefault="003B361C" w:rsidP="003B361C">
      <w:r w:rsidRPr="003B361C">
        <w:t>1823</w:t>
      </w:r>
    </w:p>
    <w:p w:rsidR="003B361C" w:rsidRPr="003B361C" w:rsidRDefault="003B361C" w:rsidP="003B361C">
      <w:r w:rsidRPr="003B361C">
        <w:pict>
          <v:rect id="_x0000_i122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89" w:name="199"/>
            <w:r w:rsidRPr="003B361C">
              <w:rPr>
                <w:b/>
                <w:bCs/>
              </w:rPr>
              <w:t>Page 199</w:t>
            </w:r>
            <w:bookmarkEnd w:id="189"/>
          </w:p>
        </w:tc>
      </w:tr>
    </w:tbl>
    <w:p w:rsidR="003B361C" w:rsidRPr="003B361C" w:rsidRDefault="003B361C" w:rsidP="003B361C">
      <w:r w:rsidRPr="003B361C">
        <w:t>199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The figures below show the results from the full sensitivity analysis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Net economic cost of production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-0.30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2.70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losses during production - manure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lastRenderedPageBreak/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1.27</w:t>
      </w:r>
    </w:p>
    <w:p w:rsidR="003B361C" w:rsidRPr="003B361C" w:rsidRDefault="003B361C" w:rsidP="003B361C">
      <w:r w:rsidRPr="003B361C">
        <w:t>0.00</w:t>
      </w:r>
    </w:p>
    <w:p w:rsidR="003B361C" w:rsidRPr="003B361C" w:rsidRDefault="003B361C" w:rsidP="003B361C">
      <w:r w:rsidRPr="003B361C">
        <w:pict>
          <v:rect id="_x0000_i122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0" w:name="200"/>
            <w:r w:rsidRPr="003B361C">
              <w:rPr>
                <w:b/>
                <w:bCs/>
              </w:rPr>
              <w:t>Page 200</w:t>
            </w:r>
            <w:bookmarkEnd w:id="190"/>
          </w:p>
        </w:tc>
      </w:tr>
    </w:tbl>
    <w:p w:rsidR="003B361C" w:rsidRPr="003B361C" w:rsidRDefault="003B361C" w:rsidP="003B361C">
      <w:r w:rsidRPr="003B361C">
        <w:t>200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3B361C" w:rsidRDefault="003B361C" w:rsidP="003B361C">
      <w:r w:rsidRPr="003B361C">
        <w:rPr>
          <w:b/>
          <w:bCs/>
        </w:rPr>
        <w:t>Net economic production - organic waste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0.54</w:t>
      </w:r>
    </w:p>
    <w:p w:rsidR="003B361C" w:rsidRPr="003B361C" w:rsidRDefault="003B361C" w:rsidP="003B361C">
      <w:r w:rsidRPr="003B361C">
        <w:t>0.00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losses during production - organic waste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lastRenderedPageBreak/>
        <w:t>0,002</w:t>
      </w:r>
    </w:p>
    <w:p w:rsidR="003B361C" w:rsidRPr="003B361C" w:rsidRDefault="003B361C" w:rsidP="003B361C">
      <w:r w:rsidRPr="003B361C">
        <w:pict>
          <v:rect id="_x0000_i122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1" w:name="201"/>
            <w:r w:rsidRPr="003B361C">
              <w:rPr>
                <w:b/>
                <w:bCs/>
              </w:rPr>
              <w:t>Page 201</w:t>
            </w:r>
            <w:bookmarkEnd w:id="191"/>
          </w:p>
        </w:tc>
      </w:tr>
    </w:tbl>
    <w:p w:rsidR="003B361C" w:rsidRPr="003B361C" w:rsidRDefault="003B361C" w:rsidP="003B361C">
      <w:r w:rsidRPr="003B361C">
        <w:t>201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3B361C" w:rsidRDefault="003B361C" w:rsidP="003B361C">
      <w:r w:rsidRPr="003B361C">
        <w:rPr>
          <w:b/>
          <w:bCs/>
        </w:rPr>
        <w:t>Net economic production - realistic potential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0.84</w:t>
      </w:r>
    </w:p>
    <w:p w:rsidR="003B361C" w:rsidRPr="003B361C" w:rsidRDefault="003B361C" w:rsidP="003B361C">
      <w:r w:rsidRPr="003B361C">
        <w:t>0.00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losses during production - realistic potential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0.55</w:t>
      </w:r>
    </w:p>
    <w:p w:rsidR="003B361C" w:rsidRPr="003B361C" w:rsidRDefault="003B361C" w:rsidP="003B361C">
      <w:r w:rsidRPr="003B361C">
        <w:t>0.00</w:t>
      </w:r>
    </w:p>
    <w:p w:rsidR="003B361C" w:rsidRPr="003B361C" w:rsidRDefault="003B361C" w:rsidP="003B361C">
      <w:r w:rsidRPr="003B361C">
        <w:pict>
          <v:rect id="_x0000_i12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2" w:name="202"/>
            <w:r w:rsidRPr="003B361C">
              <w:rPr>
                <w:b/>
                <w:bCs/>
              </w:rPr>
              <w:lastRenderedPageBreak/>
              <w:t>Page 202</w:t>
            </w:r>
            <w:bookmarkEnd w:id="192"/>
          </w:p>
        </w:tc>
      </w:tr>
    </w:tbl>
    <w:p w:rsidR="003B361C" w:rsidRPr="003B361C" w:rsidRDefault="003B361C" w:rsidP="003B361C">
      <w:r w:rsidRPr="003B361C">
        <w:t>202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3B361C" w:rsidRDefault="003B361C" w:rsidP="003B361C">
      <w:r w:rsidRPr="003B361C">
        <w:rPr>
          <w:b/>
          <w:bCs/>
        </w:rPr>
        <w:t>Value Chain buses - manure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0.93</w:t>
      </w:r>
    </w:p>
    <w:p w:rsidR="003B361C" w:rsidRPr="003B361C" w:rsidRDefault="003B361C" w:rsidP="003B361C">
      <w:r w:rsidRPr="003B361C">
        <w:t>0.00</w:t>
      </w:r>
    </w:p>
    <w:p w:rsidR="003B361C" w:rsidRPr="003B361C" w:rsidRDefault="003B361C" w:rsidP="003B361C">
      <w:r w:rsidRPr="003B361C">
        <w:t>-500</w:t>
      </w:r>
    </w:p>
    <w:p w:rsidR="003B361C" w:rsidRPr="003B361C" w:rsidRDefault="003B361C" w:rsidP="003B361C">
      <w:r w:rsidRPr="003B361C">
        <w:t>500</w:t>
      </w:r>
    </w:p>
    <w:p w:rsidR="003B361C" w:rsidRPr="003B361C" w:rsidRDefault="003B361C" w:rsidP="003B361C">
      <w:r w:rsidRPr="003B361C">
        <w:t>1500</w:t>
      </w:r>
    </w:p>
    <w:p w:rsidR="003B361C" w:rsidRPr="003B361C" w:rsidRDefault="003B361C" w:rsidP="003B361C">
      <w:r w:rsidRPr="003B361C">
        <w:t>2500</w:t>
      </w:r>
    </w:p>
    <w:p w:rsidR="003B361C" w:rsidRPr="003B361C" w:rsidRDefault="003B361C" w:rsidP="003B361C">
      <w:r w:rsidRPr="003B361C">
        <w:t>3500</w:t>
      </w:r>
    </w:p>
    <w:p w:rsidR="003B361C" w:rsidRPr="003B361C" w:rsidRDefault="003B361C" w:rsidP="003B361C">
      <w:r w:rsidRPr="003B361C">
        <w:rPr>
          <w:b/>
          <w:bCs/>
        </w:rPr>
        <w:t>£ / tonne CO</w:t>
      </w:r>
    </w:p>
    <w:p w:rsidR="003B361C" w:rsidRPr="003B361C" w:rsidRDefault="003B361C" w:rsidP="003B361C">
      <w:r w:rsidRPr="003B361C">
        <w:rPr>
          <w:b/>
          <w:bCs/>
        </w:rPr>
        <w:t>2</w:t>
      </w:r>
    </w:p>
    <w:p w:rsidR="003B361C" w:rsidRPr="003B361C" w:rsidRDefault="003B361C" w:rsidP="003B361C">
      <w:r w:rsidRPr="003B361C">
        <w:rPr>
          <w:b/>
          <w:bCs/>
        </w:rPr>
        <w:t>-Eq</w:t>
      </w:r>
    </w:p>
    <w:p w:rsidR="003B361C" w:rsidRPr="003B361C" w:rsidRDefault="003B361C" w:rsidP="003B361C">
      <w:r w:rsidRPr="003B361C">
        <w:rPr>
          <w:b/>
          <w:bCs/>
        </w:rPr>
        <w:t>Value chain: city buses - manure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2275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lastRenderedPageBreak/>
        <w:pict>
          <v:rect id="_x0000_i12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3" w:name="203"/>
            <w:r w:rsidRPr="003B361C">
              <w:rPr>
                <w:b/>
                <w:bCs/>
              </w:rPr>
              <w:t>Page 203</w:t>
            </w:r>
            <w:bookmarkEnd w:id="193"/>
          </w:p>
        </w:tc>
      </w:tr>
    </w:tbl>
    <w:p w:rsidR="003B361C" w:rsidRPr="003B361C" w:rsidRDefault="003B361C" w:rsidP="003B361C">
      <w:r w:rsidRPr="003B361C">
        <w:t>203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city buses -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city buses - organic waste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1128</w:t>
      </w:r>
    </w:p>
    <w:p w:rsidR="003B361C" w:rsidRPr="003B361C" w:rsidRDefault="003B361C" w:rsidP="003B361C">
      <w:r w:rsidRPr="003B361C">
        <w:lastRenderedPageBreak/>
        <w:t>0</w:t>
      </w:r>
    </w:p>
    <w:p w:rsidR="003B361C" w:rsidRPr="003B361C" w:rsidRDefault="003B361C" w:rsidP="003B361C">
      <w:r w:rsidRPr="003B361C">
        <w:pict>
          <v:rect id="_x0000_i12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4" w:name="204"/>
            <w:r w:rsidRPr="003B361C">
              <w:rPr>
                <w:b/>
                <w:bCs/>
              </w:rPr>
              <w:t>Page 204</w:t>
            </w:r>
            <w:bookmarkEnd w:id="194"/>
          </w:p>
        </w:tc>
      </w:tr>
    </w:tbl>
    <w:p w:rsidR="003B361C" w:rsidRPr="003B361C" w:rsidRDefault="003B361C" w:rsidP="003B361C">
      <w:r w:rsidRPr="003B361C">
        <w:t>204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city buses - realistic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city buses - realistic potential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lastRenderedPageBreak/>
        <w:t>1827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pict>
          <v:rect id="_x0000_i12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5" w:name="205"/>
            <w:r w:rsidRPr="003B361C">
              <w:rPr>
                <w:b/>
                <w:bCs/>
              </w:rPr>
              <w:t>Page 205</w:t>
            </w:r>
            <w:bookmarkEnd w:id="195"/>
          </w:p>
        </w:tc>
      </w:tr>
    </w:tbl>
    <w:p w:rsidR="003B361C" w:rsidRPr="003B361C" w:rsidRDefault="003B361C" w:rsidP="003B361C">
      <w:r w:rsidRPr="003B361C">
        <w:t>205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Business Financial loss for bus companies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0.04</w:t>
      </w:r>
    </w:p>
    <w:p w:rsidR="003B361C" w:rsidRPr="003B361C" w:rsidRDefault="003B361C" w:rsidP="003B361C">
      <w:r w:rsidRPr="003B361C">
        <w:pict>
          <v:rect id="_x0000_i12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6" w:name="206"/>
            <w:r w:rsidRPr="003B361C">
              <w:rPr>
                <w:b/>
                <w:bCs/>
              </w:rPr>
              <w:t>Page 206</w:t>
            </w:r>
            <w:bookmarkEnd w:id="196"/>
          </w:p>
        </w:tc>
      </w:tr>
    </w:tbl>
    <w:p w:rsidR="003B361C" w:rsidRPr="003B361C" w:rsidRDefault="003B361C" w:rsidP="003B361C">
      <w:r w:rsidRPr="003B361C">
        <w:t>206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Gas Supply RO -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0.97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Gas Supply RO - manure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2351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pict>
          <v:rect id="_x0000_i12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7" w:name="207"/>
            <w:r w:rsidRPr="003B361C">
              <w:rPr>
                <w:b/>
                <w:bCs/>
              </w:rPr>
              <w:t>Page 207</w:t>
            </w:r>
            <w:bookmarkEnd w:id="197"/>
          </w:p>
        </w:tc>
      </w:tr>
    </w:tbl>
    <w:p w:rsidR="003B361C" w:rsidRPr="003B361C" w:rsidRDefault="003B361C" w:rsidP="003B361C">
      <w:r w:rsidRPr="003B361C">
        <w:t>207</w:t>
      </w:r>
    </w:p>
    <w:p w:rsidR="003B361C" w:rsidRPr="003B361C" w:rsidRDefault="003B361C" w:rsidP="003B361C">
      <w:r w:rsidRPr="003B361C">
        <w:t>-0.30</w:t>
      </w:r>
    </w:p>
    <w:p w:rsidR="003B361C" w:rsidRPr="003B361C" w:rsidRDefault="003B361C" w:rsidP="003B361C">
      <w:r w:rsidRPr="003B361C">
        <w:t>0.70</w:t>
      </w:r>
    </w:p>
    <w:p w:rsidR="003B361C" w:rsidRPr="003B361C" w:rsidRDefault="003B361C" w:rsidP="003B361C">
      <w:r w:rsidRPr="003B361C">
        <w:t>1.70</w:t>
      </w:r>
    </w:p>
    <w:p w:rsidR="003B361C" w:rsidRPr="003B361C" w:rsidRDefault="003B361C" w:rsidP="003B361C">
      <w:r w:rsidRPr="003B361C">
        <w:t>2.70</w:t>
      </w:r>
    </w:p>
    <w:p w:rsidR="003B361C" w:rsidRPr="003B361C" w:rsidRDefault="003B361C" w:rsidP="003B361C">
      <w:r w:rsidRPr="003B361C">
        <w:rPr>
          <w:b/>
          <w:bCs/>
        </w:rPr>
        <w:t>NOK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Gas Supply RO - sambehandling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+50%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3500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-Eq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Value chain: Gas Supply RO - sambehandling</w:t>
      </w:r>
    </w:p>
    <w:p w:rsidR="003B361C" w:rsidRPr="003B361C" w:rsidRDefault="003B361C" w:rsidP="003B361C">
      <w:r w:rsidRPr="003B361C">
        <w:t>+50%</w:t>
      </w:r>
    </w:p>
    <w:p w:rsidR="003B361C" w:rsidRPr="003B361C" w:rsidRDefault="003B361C" w:rsidP="003B361C">
      <w:r w:rsidRPr="003B361C">
        <w:t>-50%</w:t>
      </w:r>
    </w:p>
    <w:p w:rsidR="003B361C" w:rsidRPr="003B361C" w:rsidRDefault="003B361C" w:rsidP="003B361C">
      <w:r w:rsidRPr="003B361C">
        <w:t>0%</w:t>
      </w:r>
    </w:p>
    <w:p w:rsidR="003B361C" w:rsidRPr="003B361C" w:rsidRDefault="003B361C" w:rsidP="003B361C">
      <w:r w:rsidRPr="003B361C">
        <w:t>2207</w:t>
      </w:r>
    </w:p>
    <w:p w:rsidR="003B361C" w:rsidRPr="003B361C" w:rsidRDefault="003B361C" w:rsidP="003B361C">
      <w:r w:rsidRPr="003B361C">
        <w:t>0</w:t>
      </w:r>
    </w:p>
    <w:p w:rsidR="003B361C" w:rsidRPr="003B361C" w:rsidRDefault="003B361C" w:rsidP="003B361C">
      <w:r w:rsidRPr="003B361C">
        <w:pict>
          <v:rect id="_x0000_i12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8" w:name="208"/>
            <w:r w:rsidRPr="003B361C">
              <w:rPr>
                <w:b/>
                <w:bCs/>
              </w:rPr>
              <w:t>Page 208</w:t>
            </w:r>
            <w:bookmarkEnd w:id="198"/>
          </w:p>
        </w:tc>
      </w:tr>
    </w:tbl>
    <w:p w:rsidR="003B361C" w:rsidRPr="003B361C" w:rsidRDefault="003B361C" w:rsidP="003B361C">
      <w:r w:rsidRPr="003B361C">
        <w:t>208</w:t>
      </w:r>
    </w:p>
    <w:p w:rsidR="003B361C" w:rsidRPr="003B361C" w:rsidRDefault="003B361C" w:rsidP="003B361C">
      <w:r w:rsidRPr="003B361C">
        <w:pict>
          <v:rect id="_x0000_i12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199" w:name="209"/>
            <w:r w:rsidRPr="003B361C">
              <w:rPr>
                <w:b/>
                <w:bCs/>
              </w:rPr>
              <w:t>Page 209</w:t>
            </w:r>
            <w:bookmarkEnd w:id="199"/>
          </w:p>
        </w:tc>
      </w:tr>
    </w:tbl>
    <w:p w:rsidR="003B361C" w:rsidRPr="003B361C" w:rsidRDefault="003B361C" w:rsidP="003B361C">
      <w:r w:rsidRPr="003B361C">
        <w:t>209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Appendix 3 a) Existing and new instruments in the waste 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Excerpt from Mepex report (2012)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Review of existing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Norwegian waste policy and requirements for handling organic waste, s 12-24: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Organic waste is part of the overall national target of 75% recycling by 2010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subsequently to 80% based on the amount of waste recycled increased in line with what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an economic and environmentally sensible level. Waste includes materials,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biological treatment and incineration with energy recovery. A distinction is made between small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recycling options, but officials point out that the material / biological treatment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should be preferred to energy recovery when the methods are otherwise equal. Combustion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together with other combustible wastes is therefore defined as one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recycling methods for organic waste, although most of this waste has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water content and thus low calorific value.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is at present no specific national goals for utilization of organic waste. How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resources of this waste to be utilized must be considered from a more general goals and principles.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RM 'one from 1999-2000 indicate that it is primarily desirable to utilize the resources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bringing it back into the natural cycle as fertilizer and soil conditioner. In accordance with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Pollution Act guidelines shall solution for organic waste selected from an overall assessment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environmental, resource and economic factors.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is also covered by earnings goal of prevention which states that developments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quantity to be significantly lower than the economic growth.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landfilling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At the request of the Authority (now CPA) introduced the county governors in most provinces ban on landfilling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in the period 1995-2000, but with somewhat different interpretation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fractions that were prohibited.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2002, the implementation of the EU Landfill Directive in Norwegian legislation introduced a national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landfilling of organic waste through landfill requirements in the regulations.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 to separation of food waste from the catering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municipalities established on 90 -'s own regulations that required the collection of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waste from the catering to animal feed. The requirements on the collection included companies that generated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 than certain amount per week. The limit varied from municipality to municipality with many lay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range 50 kg per week. These regulations were after a transition phase repealed by amendment</w:t>
      </w:r>
    </w:p>
    <w:p w:rsidR="003B361C" w:rsidRPr="003B361C" w:rsidRDefault="003B361C" w:rsidP="003B361C">
      <w:r w:rsidRPr="003B361C">
        <w:t>waste definitions in pollution control.</w:t>
      </w:r>
    </w:p>
    <w:p w:rsidR="003B361C" w:rsidRPr="003B361C" w:rsidRDefault="003B361C" w:rsidP="003B361C">
      <w:r w:rsidRPr="003B361C">
        <w:pict>
          <v:rect id="_x0000_i12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0" w:name="210"/>
            <w:r w:rsidRPr="003B361C">
              <w:rPr>
                <w:b/>
                <w:bCs/>
              </w:rPr>
              <w:t>Page 210</w:t>
            </w:r>
            <w:bookmarkEnd w:id="200"/>
          </w:p>
        </w:tc>
      </w:tr>
    </w:tbl>
    <w:p w:rsidR="003B361C" w:rsidRPr="003B361C" w:rsidRDefault="003B361C" w:rsidP="003B361C">
      <w:r w:rsidRPr="003B361C">
        <w:t>210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Ban on landfilling of biodegradable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2009, the ban on landfilling of organic waste subject to all applicable biological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biodegradable waste with a TOC content&gt; 10%. The ban on landfilling of biodegradable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is primarily justified to reduce methane emissions from landfills. Instrument must be considered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very strong and have discontinued treatment for disposal as waste with the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minimum energy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not stipulate any precise targets for energy efficiency, but says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"Incinerators must be designed, built and operated in such a way that all the thermal energy generated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incineration process is recovered as far as practicable. "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permissions for waste incineration plants will normally 50% energy recovery as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minimum which means that incineration plants must utilize heat energy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 steam or district heating.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Licenses and therefore an incentive to increase resource utilization of organic waste that is incinerated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together with other waste, and avoids the creation of waste incineration plants with very low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utilization. The average energy utilization by the Norwegian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incinerators was 77 percent in 2010 as a share provided by the energy produced.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Requirements for the handling of animal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European Union - Regulation on animal by-products (by product Regulation) sets standards for the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different types of animal waste, the requirements of transport and marketing of waste and requirements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plants. The requirements vary between different types of animal waste depending on the potential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infection.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key requirement for biological treatment is the requirement of grinding to a maximum of 12 mm and</w:t>
      </w:r>
    </w:p>
    <w:p w:rsidR="003B361C" w:rsidRPr="001D6962" w:rsidRDefault="003B361C" w:rsidP="003B361C">
      <w:pPr>
        <w:rPr>
          <w:lang w:val="en-US"/>
        </w:rPr>
      </w:pPr>
      <w:r w:rsidRPr="003B361C">
        <w:t>disinfection in a separate hygieniseringsenhet at 70 C for 60 min. </w:t>
      </w:r>
      <w:r w:rsidRPr="001D6962">
        <w:rPr>
          <w:lang w:val="en-US"/>
        </w:rPr>
        <w:t>All biogas plants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approval from the FDA for regulations on products.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disposal of digestate in agriculture or green area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Fertilizers Goods Regulations set requirements for maximum levels of contaminants mm in fertilizer and soil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from waste and use limitations on the use of agricultural and green areas. No one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sell products before they are enrolled and registered in FDA. Join lan only occur when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sufficient evidence of manure and soil to be traded.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cross-border transport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provisions on cross-border transport is based on common EU rules which are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provisions of the Basel Convention mm. In this framework, it just wastes listed in green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list that can be exported without license (permission) from the CPA and the competent authority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recipient country. For wastes listed in the yellow and red list waste is in principle an embargo,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permission (consent) may be given. For the export of waste for utilization, for example. exports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 plants in Sweden and Denmark, there is normally no problem to get permission.</w:t>
      </w:r>
    </w:p>
    <w:p w:rsidR="003B361C" w:rsidRPr="003B361C" w:rsidRDefault="003B361C" w:rsidP="003B361C">
      <w:r w:rsidRPr="003B361C">
        <w:pict>
          <v:rect id="_x0000_i12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1" w:name="211"/>
            <w:r w:rsidRPr="003B361C">
              <w:rPr>
                <w:b/>
                <w:bCs/>
              </w:rPr>
              <w:t>Page 211</w:t>
            </w:r>
            <w:bookmarkEnd w:id="201"/>
          </w:p>
        </w:tc>
      </w:tr>
    </w:tbl>
    <w:p w:rsidR="003B361C" w:rsidRPr="003B361C" w:rsidRDefault="003B361C" w:rsidP="003B361C">
      <w:r w:rsidRPr="003B361C">
        <w:t>211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 principle must be obtained consent from the Climate and Pollution Agency, and the corresponding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authority in the host country, to export waste. There are however a number of exemptions.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Specific types of waste (green waste) being exported for recycling in EU countries and other selected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 not normally covered by the requirements for consent.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authorities may impose more stringent requirements for export if it is environmentally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justified in violation of laws.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 for authorization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treatment plants that may cause pollution or be unsightly shall be authorized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pollution control authorities. This includes composting plants and biogas plants. Authority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grant permits and conduct inspections of such facilities is delegated to the county governors. The relevant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businesses have to pay fees for government work permits and inspections.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Energy Directive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Directive aims to increase the share of renewable energy to establish binding targets for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 countries. For Norway, the demand for renewables set to 67.5% in 2020. Simultaneously, the 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 of 10% share of renewables in the transport sector apply from the same year. The Directive sets conditions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the production of biofuels and biogas will come here very well.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objectives of the Directive is ambitious and will be difficult to fulfill.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Approx. 25% of energy associated with the transport, while the proportion of renewable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total amount of transport is at 3.3%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total fuel consumption in the transport sector is about.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 TWh and is estimated to increase to close to 60 TWh in 2020.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reach the 10% target, the consumption of renewable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fuel therefore increase to at least 6 TWh in 2020. Gross potential for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waste (organic waste, sludge and manure) are different estimates set to between 4 and 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TWh. This potential can hardly sounds full of fuel. SFT (now CPA) estimated the technical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Economic potential of biogas to 1.4 TWh. The potential can be increased significantly if the development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Effective 2 generation of biogas production based on forest resources.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from waste for fuel would be a contributor to a new target in the Renewable Energy Directive, but can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current technology can not meet the need for renewable fuels in Norway.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the disposal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purpose of the fee is to praise the environmental costs of waste treatment and thereby stimulate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recycling. The fee covered the former landfill and incineration of waste, but from 1 October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2010 is the only landfill covered by the fee.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 Christin Bøeng - Implications for Norway by the EU Renewables Directive - SSB Economic Survey 4/2010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KanEnergi / Insa - Assessment of biofuels in the transport sector</w:t>
      </w:r>
    </w:p>
    <w:p w:rsidR="003B361C" w:rsidRPr="003B361C" w:rsidRDefault="003B361C" w:rsidP="003B361C">
      <w:r w:rsidRPr="003B361C">
        <w:pict>
          <v:rect id="_x0000_i12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2" w:name="212"/>
            <w:r w:rsidRPr="003B361C">
              <w:rPr>
                <w:b/>
                <w:bCs/>
              </w:rPr>
              <w:t>Page 212</w:t>
            </w:r>
            <w:bookmarkEnd w:id="202"/>
          </w:p>
        </w:tc>
      </w:tr>
    </w:tbl>
    <w:p w:rsidR="003B361C" w:rsidRPr="003B361C" w:rsidRDefault="003B361C" w:rsidP="003B361C">
      <w:r w:rsidRPr="003B361C">
        <w:t>212</w:t>
      </w:r>
    </w:p>
    <w:p w:rsidR="003B361C" w:rsidRPr="003B361C" w:rsidRDefault="003B361C" w:rsidP="003B361C">
      <w:r w:rsidRPr="003B361C">
        <w:t>Support for R &amp; 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used in different contexts support funding for research, development, testing and evaluation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processing solutions for organic waste, sewage sludge and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Major projects include </w:t>
      </w:r>
      <w:r w:rsidRPr="001D6962">
        <w:rPr>
          <w:i/>
          <w:iCs/>
          <w:lang w:val="en-US"/>
        </w:rPr>
        <w:t>source separation project (1993 - 1998)</w:t>
      </w:r>
      <w:r w:rsidRPr="001D6962">
        <w:rPr>
          <w:lang w:val="en-US"/>
        </w:rPr>
        <w:t> 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Reactor Composting Project (1996 - 1999)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last major program was </w:t>
      </w:r>
      <w:r w:rsidRPr="001D6962">
        <w:rPr>
          <w:i/>
          <w:iCs/>
          <w:lang w:val="en-US"/>
        </w:rPr>
        <w:t>ORIO - "Organic waste products - resources in circulation"</w:t>
      </w:r>
      <w:r w:rsidRPr="001D6962">
        <w:rPr>
          <w:lang w:val="en-US"/>
        </w:rPr>
        <w:t> that helped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various projects in the period 1999-2004. The program was funded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Ministry of Environment and Ministry of Agriculture and had a budget of 30-35000000 enough.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Today it is primarily research council that supports various research projects on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projects specifically related to biogas in agriculture is supported in recent years.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Summary and evaluation of effects of current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Legal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Prohibition of disposal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ban on landfilling gave an incentive to introduce recycling of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in the municipalities where the deposition was waste solution. Seemingly the means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incineration with energy recovery, composting and biogas were equal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methods for organic waste. The prohibition therefore provided an incentive to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biological treatment capacity, increase capacity for treatment of food waste to feed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increased thermal processing.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 to sorting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food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large households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significantly increased the collection of wet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 households. After termination of the regulations, it appears that more people have quit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sort this waste. There are no good statistics to verify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impression.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Prohibition of disposal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biodegradable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ban was included in the waste disposal regulations in Chapter 2009. Means, according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available statistics from Statistics Norway, first and foremost lead to increased combustion of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(Household waste) and to a lesser extent to increased recycling.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reduced emissions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landfill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landfills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requirement has led to a significant reduction of greenhouse gas emissions from already deposited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Waste does not require containment level or exploitation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landfill gas that could have contributed to increased resource utilization and further reduction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greenhouse gases from previously deposited 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minimum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energy utilization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min. 50% energy utilization grass provides an incentive to increase resource utilization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wet organic waste incinerated with other wastes, although energy yield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 thermal treatment of such waste is low. Importantly, what is with this requirement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avoiding the creation of waste incineration plants with very low energy utilization.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average energy utilization by the Norwegian waste incinerator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 77 percent in 2010, measured as a percentage of delivered energy produced.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Requirements for handling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animal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By-product regulation has resulted in increased costs for biological treatment. At the same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Regulations means the hygiene standards on farms raised which contributes to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protection against infection and thus increased legitimacy to biological treatment.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By-product regulation has meant that it is no longer allowed to use food waste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animal feed to livestock due. risk of disease transmission.</w:t>
      </w:r>
    </w:p>
    <w:p w:rsidR="003B361C" w:rsidRPr="003B361C" w:rsidRDefault="003B361C" w:rsidP="003B361C">
      <w:r w:rsidRPr="003B361C">
        <w:pict>
          <v:rect id="_x0000_i12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3" w:name="213"/>
            <w:r w:rsidRPr="003B361C">
              <w:rPr>
                <w:b/>
                <w:bCs/>
              </w:rPr>
              <w:t>Page 213</w:t>
            </w:r>
            <w:bookmarkEnd w:id="203"/>
          </w:p>
        </w:tc>
      </w:tr>
    </w:tbl>
    <w:p w:rsidR="003B361C" w:rsidRPr="003B361C" w:rsidRDefault="003B361C" w:rsidP="003B361C">
      <w:r w:rsidRPr="003B361C">
        <w:t>213</w:t>
      </w:r>
    </w:p>
    <w:p w:rsidR="003B361C" w:rsidRPr="003B361C" w:rsidRDefault="003B361C" w:rsidP="003B361C">
      <w:r w:rsidRPr="003B361C">
        <w:rPr>
          <w:b/>
          <w:bCs/>
        </w:rPr>
        <w:t>Requirements for disposal of</w:t>
      </w:r>
    </w:p>
    <w:p w:rsidR="003B361C" w:rsidRPr="003B361C" w:rsidRDefault="003B361C" w:rsidP="003B361C">
      <w:r w:rsidRPr="003B361C">
        <w:rPr>
          <w:b/>
          <w:bCs/>
        </w:rPr>
        <w:t>digestate in agriculture or</w:t>
      </w:r>
    </w:p>
    <w:p w:rsidR="003B361C" w:rsidRPr="003B361C" w:rsidRDefault="003B361C" w:rsidP="003B361C">
      <w:r w:rsidRPr="003B361C">
        <w:rPr>
          <w:b/>
          <w:bCs/>
        </w:rPr>
        <w:t>green area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Fertilizers Goods Regulations has led to greater focus on producing quality products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low content of impurities and products, agricultural requested.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These regulations are designed so that the heavy metal requirements related to solids. This gives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advantageous for compost through the process applied solids through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structure material. Biogas plant however consume solids and are therefore penalized,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Although the content of micro contaminants in the waste being processed is the same.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requirements were related to fertilizer value instead solids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heavy burden on agricultural land not be larger than the current requirements,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will be easier to use the digestate. Regulations are changing.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Economic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Tax on disposal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After that there was a ban on landfilling of biodegradable waste in 2009, the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had little or no effect to prevent the deposition of organic waste. The loss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tax on incineration may lead to it being more beneficial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metabolize organic waste compared to exploit it by composting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plant (Enova)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program currently has provided support to 15 plants. The biogas projects under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planning or construction has received support from Enova. There is no facility to be built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without support. The arrangement must therefore be said to have an effect.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strict criteria form to get support and much of the investment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outside the scheme.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 support for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in the transport 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(Transnova)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There are limited resources in the project and Transnova priority development projects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the use of known technologies in new areas. Transnova has supported the establishment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filling stations for biogas including in Oslo, Fredrikstad and feasibility studies etc. for the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in the transport sector.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Support for R &amp; 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have been no reason to make any evaluations of the R &amp; D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projects, but in general, support for R &amp; D will be important to address challenges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common to an industry which can lead to better and more cost effective solutions.</w:t>
      </w:r>
    </w:p>
    <w:p w:rsidR="003B361C" w:rsidRPr="003B361C" w:rsidRDefault="003B361C" w:rsidP="003B361C">
      <w:r w:rsidRPr="003B361C">
        <w:pict>
          <v:rect id="_x0000_i12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4" w:name="214"/>
            <w:r w:rsidRPr="003B361C">
              <w:rPr>
                <w:b/>
                <w:bCs/>
              </w:rPr>
              <w:t>Page 214</w:t>
            </w:r>
            <w:bookmarkEnd w:id="204"/>
          </w:p>
        </w:tc>
      </w:tr>
    </w:tbl>
    <w:p w:rsidR="003B361C" w:rsidRPr="003B361C" w:rsidRDefault="003B361C" w:rsidP="003B361C">
      <w:r w:rsidRPr="003B361C">
        <w:t>214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current legal instruments have been primary purpose is to reduce the amount of organic waste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landfill. Landfill ban has worked effectively for this purpose and has led to 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previously went to landfill now available for combustion with energy recovery or biological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tools for organic waste have both been designed to: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Reducing the environmental impact of waste management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Ensure a better resource utilization of the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Yet there is a distinct difference in the choice of means to reach the two target areas.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instruments used to reduce the environmental impact has been strong and effective 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instruments, while for increased resources have been utilized various financial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have had the same lasting effect.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we look at the number of biogas plants established in Norway, Sweden and Denmark so there is a noticeable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difference, see Table 3a.1. Different policy instruments are part of the reason for this.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3a.1: Number of biogas plants in Norway, Sweden and Denmark.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Sweden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Denmark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Farmstead (Fertilizers)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Sambehandlingsanlegg (manure, organic waste, sludge)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 plant</w:t>
      </w:r>
    </w:p>
    <w:p w:rsidR="003B361C" w:rsidRPr="003B361C" w:rsidRDefault="003B361C" w:rsidP="003B361C">
      <w:r w:rsidRPr="003B361C">
        <w:rPr>
          <w:b/>
          <w:bCs/>
        </w:rPr>
        <w:t>33</w:t>
      </w:r>
    </w:p>
    <w:p w:rsidR="003B361C" w:rsidRPr="003B361C" w:rsidRDefault="003B361C" w:rsidP="003B361C">
      <w:r w:rsidRPr="003B361C">
        <w:rPr>
          <w:b/>
          <w:bCs/>
        </w:rPr>
        <w:t>173</w:t>
      </w:r>
    </w:p>
    <w:p w:rsidR="003B361C" w:rsidRPr="003B361C" w:rsidRDefault="003B361C" w:rsidP="003B361C">
      <w:r w:rsidRPr="003B361C">
        <w:rPr>
          <w:b/>
          <w:bCs/>
        </w:rPr>
        <w:t>148</w:t>
      </w:r>
    </w:p>
    <w:p w:rsidR="003B361C" w:rsidRPr="003B361C" w:rsidRDefault="003B361C" w:rsidP="003B361C">
      <w:r w:rsidRPr="003B361C">
        <w:pict>
          <v:rect id="_x0000_i12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5" w:name="215"/>
            <w:r w:rsidRPr="003B361C">
              <w:rPr>
                <w:b/>
                <w:bCs/>
              </w:rPr>
              <w:t>Page 215</w:t>
            </w:r>
            <w:bookmarkEnd w:id="205"/>
          </w:p>
        </w:tc>
      </w:tr>
    </w:tbl>
    <w:p w:rsidR="003B361C" w:rsidRPr="003B361C" w:rsidRDefault="003B361C" w:rsidP="003B361C">
      <w:r w:rsidRPr="003B361C">
        <w:t>215</w:t>
      </w:r>
    </w:p>
    <w:p w:rsidR="003B361C" w:rsidRPr="003B361C" w:rsidRDefault="003B361C" w:rsidP="003B361C">
      <w:r w:rsidRPr="003B361C">
        <w:rPr>
          <w:b/>
          <w:bCs/>
        </w:rPr>
        <w:t>New instruments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lastRenderedPageBreak/>
        <w:t>Requirements for recycling of food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Description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measure was presented in connection with a possible bioavfallsdirektiv for EU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that municipalities and businesses must establish recycling and separate collection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A national requirement for separation of organic waste could be directed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selected stakeholders in the value chain, or to all the players.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may be appropriate to consider whether certain activities, eg. businesses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generates very small quantities of organic waste, should be excluded from the requirement. For these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sorting then be voluntary. Recent demands for separation of food waste from the catering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feed (now discontinued) is an example of this. The claim was normally apply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Businesses that generated over a certain amount of food waste (eg. than 50 kg / week).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Businesses that generate less waste was excluded.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Furthermore, it is conceivable an incremental escalation, with such larger municipalities (&gt;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50 000 inhabitants) first, then urban municipality (&gt; 10 000 inhabitants). Finally 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volunteering for the smallest municipalities. Likewise, it is conceivable that businesses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phased in gradually so that the largest avfallsbesitterne comes with first. Such a strategy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justified by the need to ensure that you start with the players who have the most waste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where it can be assumed that the cost is greater.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sorting should probably be combined with requirements for treatment and recovery. Municipalities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businesses that separates organic waste will likely seek a biological downstream solution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but this is not provided. In a market with a large capacity surplus at low prices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combustion, as in Sweden today, can some players choose to deliver the sorted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combustion. Claims for treatment should be technology neutral to avoid becoming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barrier to the further development of technology. In accordance with the conclusions of the environmental analysis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requirement associated with the solution provides high energy utilization for energy and the return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residual products in circulation.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Requirements for sorting will result in greater amounts of organic waste available in the market,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provides the basis for establishing increased biological treatment capacity.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claim can be established in the Pollution Control Act § § 30 and 33 and included in the Waste Regulations.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Municipalities must take the claim into the municipal waste regulations.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effectively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 / -)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will provide enhanced sorting and processing of organic waste as municipalities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businesses that currently do not sort must establish a system for recycling of biowaste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of mea H1. Also intended to lead to increased biological treatment when required for sorting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combined with processing requirements.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requirement can in an initial phase lead to an imbalance between supply and demand, but this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stabilize over time. The prices in the export market will provide guidelines for the prices in parts of the Norwegian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market.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effectiveness of means will always be dependent on the biological treatment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effective locally. We also see that local conditions affecting the cost. A string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Working Document on biological treatment of waste, the 2nd draft / DG ENV 2001</w:t>
      </w:r>
    </w:p>
    <w:p w:rsidR="003B361C" w:rsidRPr="003B361C" w:rsidRDefault="003B361C" w:rsidP="003B361C">
      <w:r w:rsidRPr="003B361C">
        <w:pict>
          <v:rect id="_x0000_i12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6" w:name="216"/>
            <w:r w:rsidRPr="003B361C">
              <w:rPr>
                <w:b/>
                <w:bCs/>
              </w:rPr>
              <w:t>Page 216</w:t>
            </w:r>
            <w:bookmarkEnd w:id="206"/>
          </w:p>
        </w:tc>
      </w:tr>
    </w:tbl>
    <w:p w:rsidR="003B361C" w:rsidRPr="003B361C" w:rsidRDefault="003B361C" w:rsidP="003B361C">
      <w:r w:rsidRPr="003B361C">
        <w:t>216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interpretation of the requirement will reduce the cost effectiveness of market segments, eg. in very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sparsely populated areas or areas where it is particularly difficult to sell products.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Conversely, a kind of safety valve in the system increase cost effectiveness, see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conditions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Governance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requirement for sorting combined with the requirement for biological treatment of waste which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sorted out can be arranged very accurate. There is therefore no doubt that the instrument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designed to ensure that you get significantly increased resource utilization of organic waste. Instrument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not arranged so that capacity building will inevitably happen in Norway. Increased exports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Sweden and Denmark may be the result, as increased resource does not happen in Norway.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Exemption Scheme / safety valve can reduce management efficiency means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will reduce the scope of both municipalities / businesses that sorts out waste and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capacity.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Dynamic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will have a lasting effect in relation to the separation of organic waste and will also in the long term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could affect the capacity situation and the cost of biogas over time as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is available as a raw material. Increased capacity can open sambehandling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possibly with sewage sludge.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Administrative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Administrative costs will be associated with the preparation of regulations and interpretation of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any exemptions, and treatment of any exemption applications.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Interpretation will be linked to when the requirement can be expected fulfilled. Some increased audit activity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expected. Overall considered administrative costs for the authorities to be 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Traditionally, the waste industry a loyal industry that quickly adapts to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framework.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Other matters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requirement implies a significant intervention in the market. There is a certain conflict potential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as more municipalities previously conducted 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analysis and concluded that separation and biological treatment is not worthwhile. An order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separation can be seen as a violation of the authorities.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necessary to consider the exemption schemes and / or some kind of "safety valve" which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exempts municipalities / businesses if careful analysis of environmental and public shows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sorting does not give any positive value. This is in accordance with the guidelines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Framework Directive where the waste hierarchy may be waived if a life-cycle assessment indicates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exceptions solutions will reduce the effect of the instrument, but can still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efficiency as the most cost-effective projects prioritized.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Need for action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Technical solutions for separate collection of biowaste is currently available for 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There will be a need to expand the collection and logistics solutions.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Today insufficient national treatment in order to receive the increased amount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requirement will generate. Export to Denmark are possible, but this requires sufficient capacity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pretreatment as Danish treatment plants can only take pumpable substrate.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Today insufficient national capacity for pre-treatment of organic waste. Exports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Sweden is also possible, but here it is at present little spare capacity. Increased processing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must therefore be established in the biogas plant and / or pre-treatment.</w:t>
      </w:r>
    </w:p>
    <w:p w:rsidR="003B361C" w:rsidRPr="003B361C" w:rsidRDefault="003B361C" w:rsidP="003B361C">
      <w:r w:rsidRPr="003B361C">
        <w:pict>
          <v:rect id="_x0000_i124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7" w:name="217"/>
            <w:r w:rsidRPr="003B361C">
              <w:rPr>
                <w:b/>
                <w:bCs/>
              </w:rPr>
              <w:t>Page 217</w:t>
            </w:r>
            <w:bookmarkEnd w:id="207"/>
          </w:p>
        </w:tc>
      </w:tr>
    </w:tbl>
    <w:p w:rsidR="003B361C" w:rsidRPr="003B361C" w:rsidRDefault="003B361C" w:rsidP="003B361C">
      <w:r w:rsidRPr="003B361C">
        <w:t>217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target for increased separation and biological treatment of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Description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national target for biological treatment of organic waste can in itself be an instrument.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proposed to refine the objective of food waste and non organic waste in general. 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appraisal will involve an easier monitoring of achievement, while the focus is put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part of the wet organic waste that it is important to get directed to biological treatment.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definition of food waste should then include both eat food waste (mats win) and do not eat feasible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specific targets to be achieved within a given year will be a signal to local authorities and private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actors. First and foremost, such a measure could be a basis to determine other specific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to achieve the objective.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Sweden has set the goal of 35% biological treatment of food waste from households, restaurants,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kitchens and stores by 2010.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aim should apply at the national level and achievement considered for the overall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waste. A key question is who should be covered by the target. The most natural here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the target includes all food waste that occurs in the value chain from production to consumption. They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sometimes large amounts of food waste (production game) that currently goes to the production of feed should be kept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definition.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Another question is whether the goal should be technology neutral and just focus on the solutions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provides the highest environmental benefit. We believe that it is important that the target does not become a barrier to further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technology development and should therefore have a technology-neutral facility.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solutions must have an environmental performance at the level of biogas or better.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may be considered whether to set various interim destination, eg. in two stages with an evaluation when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goal of stage 1 is reached. It provides an opportunity to assess the environmental benefits of actions and change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remedies accordingly.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current statistics and measures recommended in Chapter 6, may be a relevant target 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 Biological treatment /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national measure must be determined by Parliament. Performance targets (targets and goals will be met years)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scope / definition (who are covered by the target), impacts, economics and the need for measures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clarified, but may be presented as early as next report on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Alternatively assessment work carried out in connection with a national biogasstrategi.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national target for biological treatment would in itself be a tool, but a relatively weak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alone. What effect means will depend on the target and the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 that are implemented to achieve the goal.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Cost-effective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 / -)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Difficult to assess the overall cost-effectiveness of a target. Without other means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most profitable measures are implemented.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Governance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(-)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goal does not change the underlying barriers to increased utilization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waste, such isolation means having limited and uncertain effect.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Dynamic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that the objective and desired growth in plant capacity, the dynamic 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good.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Administrative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 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Administrative costs will be small and primarily related to the study strives to clarify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impact of the targets. Since the objective should be limited to food waste and covers the entire value chain,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required a change of the current waste statistics to verify achievement.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Other matters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will be technology neutral and basically there will be no potential for</w:t>
      </w:r>
    </w:p>
    <w:p w:rsidR="003B361C" w:rsidRPr="003B361C" w:rsidRDefault="003B361C" w:rsidP="003B361C">
      <w:r w:rsidRPr="003B361C">
        <w:t>conflicts.</w:t>
      </w:r>
    </w:p>
    <w:p w:rsidR="003B361C" w:rsidRPr="003B361C" w:rsidRDefault="003B361C" w:rsidP="003B361C">
      <w:r w:rsidRPr="003B361C">
        <w:pict>
          <v:rect id="_x0000_i124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8" w:name="218"/>
            <w:r w:rsidRPr="003B361C">
              <w:rPr>
                <w:b/>
                <w:bCs/>
              </w:rPr>
              <w:t>Page 218</w:t>
            </w:r>
            <w:bookmarkEnd w:id="208"/>
          </w:p>
        </w:tc>
      </w:tr>
    </w:tbl>
    <w:p w:rsidR="003B361C" w:rsidRPr="003B361C" w:rsidRDefault="003B361C" w:rsidP="003B361C">
      <w:r w:rsidRPr="003B361C">
        <w:t>218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Support for R &amp; D and knowledge transfer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Description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will in future be a great need for research and development and technology both related to the treatment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different substrate, the production of biogas and digestate, and operation and application of digestate. Support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 of cost-effective technologies in small scale (10 to 20 000 tonnes of construction)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sambehandlingsanlegg adapted to Norwegian conditions are also applicable.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our opinion, the technological uncertainty in the value chain, which means that it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necessary to support a development program for biological treatment. Costs are currently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while there is a significant potential for cost efficiency in both process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sale of digestate / compost. Increased gas yield from biogas process will involve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environmental benefit.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can be channeled to the various research and facility owners. It may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considered whether the program can be funded establishment of regional operational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(Operation support system).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program can build on the experience from Orio program.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 &amp; D - program itself will not trigger new processing but can contribute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technology chosen is tested on a small scale better adapted to Norwegian conditions.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need for such a scheme is greatest if there is a greater national commitment to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Scheme should be considered and studied in more detail in connection with a possible strategy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Legal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research program should be adopted in the Parliament and can be financed from the state budget,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contributions from eg. Energy Fund Research Council, Innovation Norway and possible future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fund.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Cost-effective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 / -)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results of the research may lead to increased production and more cost effective solutions. 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food waste is still immature and such a development is unlikely, but depends on several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conditions and must therefore be regarded as somewhat uncertain. Basically, this will be the low-cost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can help to optimize solutions with associated improved cost efficiency.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Governance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(-)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The research program will not in itself contribute to increased resource utilization. The result of the research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also uncertain.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Dynamic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efficiency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Assuming that the research contributes to the increased cost and better solutions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 has high dynamic efficiency.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Administrative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(+)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Administrative costs associated with processing applications, monitoring and dissemination of knowledge.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assumed that the program will have little administration and may be linked to an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environment.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Other matters</w:t>
      </w:r>
    </w:p>
    <w:p w:rsidR="003B361C" w:rsidRPr="003B361C" w:rsidRDefault="003B361C" w:rsidP="003B361C">
      <w:r w:rsidRPr="001D6962">
        <w:rPr>
          <w:lang w:val="en-US"/>
        </w:rPr>
        <w:t>Support for research is a positive measure with little conflict. </w:t>
      </w:r>
      <w:r w:rsidRPr="003B361C">
        <w:t>The program should be substrate-</w:t>
      </w:r>
    </w:p>
    <w:p w:rsidR="003B361C" w:rsidRPr="003B361C" w:rsidRDefault="003B361C" w:rsidP="003B361C">
      <w:r w:rsidRPr="003B361C">
        <w:t>and technology neutral.</w:t>
      </w:r>
    </w:p>
    <w:p w:rsidR="003B361C" w:rsidRPr="003B361C" w:rsidRDefault="003B361C" w:rsidP="003B361C">
      <w:r w:rsidRPr="003B361C">
        <w:pict>
          <v:rect id="_x0000_i12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09" w:name="219"/>
            <w:r w:rsidRPr="003B361C">
              <w:rPr>
                <w:b/>
                <w:bCs/>
              </w:rPr>
              <w:t>Page 219</w:t>
            </w:r>
            <w:bookmarkEnd w:id="209"/>
          </w:p>
        </w:tc>
      </w:tr>
    </w:tbl>
    <w:p w:rsidR="003B361C" w:rsidRPr="003B361C" w:rsidRDefault="003B361C" w:rsidP="003B361C">
      <w:r w:rsidRPr="003B361C">
        <w:t>219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Appendix 3 b) Existing measures in the agricultural 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importance for biogas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a number of tools for the storage and application of manure, but few of them have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direct effect on the treatment of manure in biogas plants. The only means of direct effect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and R &amp; D on fertilizer, biogas and bio fertilizer.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storage and application of manure is the number of constraints / requirements with respect.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design and capacity, distribution timing, amount and method. Implementation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water regulation will in a number of areas requiring reduced runoff of nutrients, particularly phosphorus,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spreading. This will increase the need to sharpen the above restrictions / requirements for storage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proliferation.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Treatment of manure in biogas plants can help meet several of these requirements. In 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way these instruments an indirect effect.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it is up to today only built a few smaller biogas plant for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treat approx. a thousand of the total amount of manure in Norway, then one can conclude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instruments / application of them has had no impact on the treatment of manure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Means direct effect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Investment into biogas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Innovation Norway</w:t>
      </w:r>
      <w:r w:rsidRPr="001D6962">
        <w:rPr>
          <w:lang w:val="en-US"/>
        </w:rPr>
        <w:t> can support the establishment of biogas plants by up to 40% of eligible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costs, and up to 50% off the cost of feasibility studies and evaluation projects. 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limited to projects with clear roots in agriculture and using raw materials from agriculture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main source of energy.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Enova</w:t>
      </w:r>
      <w:r w:rsidRPr="001D6962">
        <w:rPr>
          <w:lang w:val="en-US"/>
        </w:rPr>
        <w:t> can give investment to industrial production of biogas, with a minimum of energy supply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1 GWh per year. Delivery and sale of gas to be documented. Support is provided as investment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construction of facilities for biogas production and distribution in the context of production.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may be granted investment subsidies up to 30% of the cost estimate.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Pilot Scheme - Delivery Support from the Norwegian Agricultural Authority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being established. Given to agricultural enterprises that supply manure to biogas plants. Given the form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£ / tonne. The pilot scheme will be evaluated in 2017.</w:t>
      </w:r>
    </w:p>
    <w:p w:rsidR="003B361C" w:rsidRPr="003B361C" w:rsidRDefault="003B361C" w:rsidP="003B361C">
      <w:r w:rsidRPr="003B361C">
        <w:pict>
          <v:rect id="_x0000_i12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0" w:name="220"/>
            <w:r w:rsidRPr="003B361C">
              <w:rPr>
                <w:b/>
                <w:bCs/>
              </w:rPr>
              <w:t>Page 220</w:t>
            </w:r>
            <w:bookmarkEnd w:id="210"/>
          </w:p>
        </w:tc>
      </w:tr>
    </w:tbl>
    <w:p w:rsidR="003B361C" w:rsidRPr="003B361C" w:rsidRDefault="003B361C" w:rsidP="003B361C">
      <w:r w:rsidRPr="003B361C">
        <w:t>220</w:t>
      </w:r>
    </w:p>
    <w:p w:rsidR="003B361C" w:rsidRPr="003B361C" w:rsidRDefault="003B361C" w:rsidP="003B361C">
      <w:r w:rsidRPr="003B361C">
        <w:rPr>
          <w:b/>
          <w:bCs/>
          <w:i/>
          <w:iCs/>
        </w:rPr>
        <w:lastRenderedPageBreak/>
        <w:t>R &amp; 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National development program for mitigation in agriculture (2008-2012)</w:t>
      </w:r>
    </w:p>
    <w:p w:rsidR="003B361C" w:rsidRPr="001D6962" w:rsidRDefault="003B361C" w:rsidP="003B361C">
      <w:pPr>
        <w:rPr>
          <w:lang w:val="en-US"/>
        </w:rPr>
      </w:pPr>
      <w:hyperlink r:id="rId231" w:history="1">
        <w:r w:rsidRPr="001D6962">
          <w:rPr>
            <w:rStyle w:val="Hyperlink"/>
            <w:lang w:val="en-US"/>
          </w:rPr>
          <w:t>https://www.slf.dep.no/no/miljo-og-okologisk/klima/klimaprogrammet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agricultural settlement in 2007, it was agreed to initiate a five-year development program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mitigation of four million per year, later extended to six million. The main objective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 program was to increase skills in actual emissions of greenhouse gases from agriculture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agricultural policy on emissions. Furthermore, the program should facilitate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implementing and maintaining the effective measures for reducing emissions. There have been several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projects on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development program was managed by the Norwegian Agricultural Authority, and the program had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steering committee consisting of the parties in the agricultural settlement, as well as representatives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institutions with adjacent fields of interest. By the end of 2012 was initiated a new program;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Climate and Environment program (2013 -)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a program to help achieve agricultural policy objectives on climate and the environment by providing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grants for studies and information measures.</w:t>
      </w:r>
    </w:p>
    <w:p w:rsidR="003B361C" w:rsidRPr="001D6962" w:rsidRDefault="003B361C" w:rsidP="003B361C">
      <w:pPr>
        <w:rPr>
          <w:lang w:val="en-US"/>
        </w:rPr>
      </w:pPr>
      <w:hyperlink r:id="rId232" w:history="1">
        <w:r w:rsidRPr="001D6962">
          <w:rPr>
            <w:rStyle w:val="Hyperlink"/>
            <w:lang w:val="en-US"/>
          </w:rPr>
          <w:t>https://www.slf.dep.no/no/miljo-og-okologisk/klima/klima-og-miljoprogrammet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Indirect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framework conditions for Norwegian agriculture is - next to conditions in the world market - highly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governed by economic means, not least in the form of import protection and subsidies. The level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of subsidies and details with regard to the conditions stipulated annually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Agricultural Agreement. Grant schemes for agricultural agreement can be grouped into six main categories: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Provision Fund (including the Agricultural Development Fund)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Market regulation</w:t>
      </w:r>
    </w:p>
    <w:p w:rsidR="003B361C" w:rsidRPr="001D6962" w:rsidRDefault="003B361C" w:rsidP="003B361C">
      <w:pPr>
        <w:rPr>
          <w:lang w:val="en-US"/>
        </w:rPr>
      </w:pPr>
      <w:r w:rsidRPr="003B361C">
        <w:lastRenderedPageBreak/>
        <w:sym w:font="Symbol" w:char="F0B7"/>
      </w:r>
      <w:r w:rsidRPr="001D6962">
        <w:rPr>
          <w:lang w:val="en-US"/>
        </w:rPr>
        <w:t> Price Subsidies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Direct subsidies (subsidies and Regional Environment Programme)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Development measures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Firms that receive subsidies must meet certain environmental requirements and prepare environmental plan.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Entities that do not have the environmental plan or have a deficient environment plan gets off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subsidy for specific rates. The plan should also contain a checklist provided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Norwegian Agricultural Authority documenting the environmental aspects related to agricultural operations.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it is revealed lack of observation of environmental considerations must be accounted for necessary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measures. The plan shall also include an </w:t>
      </w:r>
      <w:r w:rsidRPr="001D6962">
        <w:rPr>
          <w:i/>
          <w:iCs/>
          <w:lang w:val="en-US"/>
        </w:rPr>
        <w:t>fertilization plan</w:t>
      </w:r>
      <w:r w:rsidRPr="001D6962">
        <w:rPr>
          <w:lang w:val="en-US"/>
        </w:rPr>
        <w:t> . Further requirements for fertilizing schedule is given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Regulation fertilization planning. The purpose is to ensure proper resource utilization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nutrients in the soil and from fertilizers, manure etc. These regulations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However, no quantitative restrictions on the use of mineral fertilizers.</w:t>
      </w:r>
    </w:p>
    <w:p w:rsidR="003B361C" w:rsidRPr="003B361C" w:rsidRDefault="003B361C" w:rsidP="003B361C">
      <w:r w:rsidRPr="003B361C">
        <w:pict>
          <v:rect id="_x0000_i12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1" w:name="221"/>
            <w:r w:rsidRPr="003B361C">
              <w:rPr>
                <w:b/>
                <w:bCs/>
              </w:rPr>
              <w:t>Page 221</w:t>
            </w:r>
            <w:bookmarkEnd w:id="211"/>
          </w:p>
        </w:tc>
      </w:tr>
    </w:tbl>
    <w:p w:rsidR="003B361C" w:rsidRPr="003B361C" w:rsidRDefault="003B361C" w:rsidP="003B361C">
      <w:r w:rsidRPr="003B361C">
        <w:t>221</w:t>
      </w:r>
    </w:p>
    <w:p w:rsidR="003B361C" w:rsidRPr="003B361C" w:rsidRDefault="003B361C" w:rsidP="003B361C">
      <w:r w:rsidRPr="003B361C">
        <w:rPr>
          <w:b/>
          <w:bCs/>
          <w:i/>
          <w:iCs/>
        </w:rPr>
        <w:t>Fertilizers Goods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Another important regulation is </w:t>
      </w:r>
      <w:r w:rsidRPr="001D6962">
        <w:rPr>
          <w:i/>
          <w:iCs/>
          <w:lang w:val="en-US"/>
        </w:rPr>
        <w:t>fertilizer products regulation</w:t>
      </w:r>
      <w:r w:rsidRPr="001D6962">
        <w:rPr>
          <w:lang w:val="en-US"/>
        </w:rPr>
        <w:t> that sets a number of constraints / requirements with respect.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design and capacity, distribution timing, amount and method. Treatment of 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can help meet some of these requirements. In addition, the fertilizer Regulations Part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number of restrictions on the use of organic fertilizer. In this way, these instruments one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indirect effect.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regulations are being revised and will be divided into two new regulations. A regulation shall address current portion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II, which deals with the production and sale of organic fertilizer products. The Norwegian Food Safety Authority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responsible for this revision. The second regulation will deal with Part III of the present Regulation,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storage and use of manure. The CPA is responsible for this revision.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regulations are being revised, including To reduce contamination from storage and use of fertilizers (Part III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regulations) so that the objectives of water regulation is achieved, that Norway complies with its international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obligations with respect. water pollution. In addition, reduced air emissions of ammonia and greenhouse gases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emphasized. In addition revises FSA Regulations Part II for the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revision is of clear importance to the production and use of biogas / bio fertilizer. The main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areas of importance are: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Requirements for raw materials, sanitation and applicability of bio fertilizer (FSA)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Requirements for distribution terms. timing and amount of the introduction of the maximum limits for fertilization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with nitrogen and phosphorus which includes all fertilizers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Increased storage capacity for manure - eg. 10 months to prevent loss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nutrients to water and air by scattering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 Requirements for the design of the bearing to limit emissions of nitrous oxide and ammonia ..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 Requirements for fertilization plans and documentation / support.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Area 3 and 4 (increase of storage capacity and design of the warehouse) will likely have the greatest impact,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because it would involve major investments in manure storage at the individual farm. Options can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using storage capacity in biogas plants. This will improve the economy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Stricter requirements on area 2 and 5, for some farm, including Jæren cause they have too much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in relation to their spaces, either both nitrogen and phosphorus or simply phosphorus. In that case,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contribute to a redistribution so that the requirements for maximum fertilization amounts may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observed. The possibility of a breakdown of organic fertilizer in a wet nitrogen-containing fraction and a dry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phosphorus-containing fraction will further enhance this capability. This assumes that the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Regulations will allow such redistribution vs the current space requirement in relation to animal's.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Fertilizers Goods Regulations = Regulations on fertilizer products. of organic origin</w:t>
      </w:r>
    </w:p>
    <w:p w:rsidR="003B361C" w:rsidRPr="001D6962" w:rsidRDefault="003B361C" w:rsidP="003B361C">
      <w:pPr>
        <w:rPr>
          <w:lang w:val="en-US"/>
        </w:rPr>
      </w:pPr>
      <w:hyperlink r:id="rId233" w:history="1">
        <w:r w:rsidRPr="001D6962">
          <w:rPr>
            <w:rStyle w:val="Hyperlink"/>
            <w:lang w:val="en-US"/>
          </w:rPr>
          <w:t>http://www.lovdata.no/for/sf/ld/ld-20030704-0951.html.</w:t>
        </w:r>
      </w:hyperlink>
      <w:r w:rsidRPr="001D6962">
        <w:rPr>
          <w:lang w:val="en-US"/>
        </w:rPr>
        <w:t> regulations are being revised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possibility to get a far greater effect than the current one.</w:t>
      </w:r>
    </w:p>
    <w:p w:rsidR="003B361C" w:rsidRPr="003B361C" w:rsidRDefault="003B361C" w:rsidP="003B361C">
      <w:r w:rsidRPr="003B361C">
        <w:t>Directive gjødslingsplanleggin </w:t>
      </w:r>
      <w:hyperlink r:id="rId234" w:history="1">
        <w:r w:rsidRPr="003B361C">
          <w:rPr>
            <w:rStyle w:val="Hyperlink"/>
          </w:rPr>
          <w:t>g http://www.lovdata.no/cgi-wift/ldles?doc=/sf/sf/sf-19990701-</w:t>
        </w:r>
      </w:hyperlink>
    </w:p>
    <w:p w:rsidR="003B361C" w:rsidRPr="003B361C" w:rsidRDefault="003B361C" w:rsidP="003B361C">
      <w:hyperlink r:id="rId235" w:history="1">
        <w:r w:rsidRPr="003B361C">
          <w:rPr>
            <w:rStyle w:val="Hyperlink"/>
          </w:rPr>
          <w:t>0791.html.</w:t>
        </w:r>
      </w:hyperlink>
    </w:p>
    <w:p w:rsidR="003B361C" w:rsidRPr="003B361C" w:rsidRDefault="003B361C" w:rsidP="003B361C">
      <w:r w:rsidRPr="003B361C">
        <w:pict>
          <v:rect id="_x0000_i12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2" w:name="222"/>
            <w:r w:rsidRPr="003B361C">
              <w:rPr>
                <w:b/>
                <w:bCs/>
              </w:rPr>
              <w:t>Page 222</w:t>
            </w:r>
            <w:bookmarkEnd w:id="212"/>
          </w:p>
        </w:tc>
      </w:tr>
    </w:tbl>
    <w:p w:rsidR="003B361C" w:rsidRPr="003B361C" w:rsidRDefault="003B361C" w:rsidP="003B361C">
      <w:r w:rsidRPr="003B361C">
        <w:t>222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 support for biogas plants, elaboration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Innovation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bioenergy program, Innovation Norway support the establishment of, among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plants, as well as feasibility studies and research projects in conjunction with the establishment of such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plant. Grants can be given to facilities that can produce heat, electricity and / or biofuels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bioenergy feedstock. Each project is evaluated separately with an emphasis on environmental issues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profitability. It is a requirement that applicants for biogas projects should have a clear grounding in agriculture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raw materials directly from agriculture as the main source of energy.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addition to owners of agricultural property agriculture schools can be applicants. It can be supported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feasibility studies and research projects in bioenergy when it is considered realistic assessment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result in a profitable investment project. It is emphasized that the project has a certain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size and that the project has the potential sale of the entire amount of energy produced.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into biogas can be up to 40% of eligible costs. Support for legislative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competence measures may be granted to cover the costs of consultancy for feasibility studies, pilot projects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reports, as well as expertise and information measures. There can be up to 50% funding for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measures.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Furthermore Innovation Norway administers a system of support for environmental technology. A significant portion of these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funds are earmarked for pilot and demonstration plant for the production and use of biofuels. For 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project to be supported, it must be economically profitable before grants and commercial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profitable for grants. It is essential that the aid should be causative for the project</w:t>
      </w:r>
    </w:p>
    <w:p w:rsidR="003B361C" w:rsidRPr="003B361C" w:rsidRDefault="003B361C" w:rsidP="003B361C">
      <w:r w:rsidRPr="003B361C">
        <w:t>realized.</w:t>
      </w:r>
    </w:p>
    <w:p w:rsidR="003B361C" w:rsidRPr="003B361C" w:rsidRDefault="003B361C" w:rsidP="003B361C">
      <w:r w:rsidRPr="003B361C">
        <w:pict>
          <v:rect id="_x0000_i12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3" w:name="223"/>
            <w:r w:rsidRPr="003B361C">
              <w:rPr>
                <w:b/>
                <w:bCs/>
              </w:rPr>
              <w:t>Page 223</w:t>
            </w:r>
            <w:bookmarkEnd w:id="213"/>
          </w:p>
        </w:tc>
      </w:tr>
    </w:tbl>
    <w:p w:rsidR="003B361C" w:rsidRPr="003B361C" w:rsidRDefault="003B361C" w:rsidP="003B361C">
      <w:r w:rsidRPr="003B361C">
        <w:t>223</w:t>
      </w:r>
    </w:p>
    <w:p w:rsidR="003B361C" w:rsidRPr="003B361C" w:rsidRDefault="003B361C" w:rsidP="003B361C">
      <w:r w:rsidRPr="003B361C">
        <w:rPr>
          <w:b/>
          <w:bCs/>
        </w:rPr>
        <w:t>Agreement on Agriculture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(Taken from the Cure 2020 - Sector Report agriculture (TA-2593/2010)).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main financial instrument of the agricultural sector, agricultural settlement. Master Agreement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agriculture entered into annually between the government, the Norwegian Farmers' Union and the Norwegian Farmers and Smallholders. 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agricultural settlement in 2007, it was agreed to initiate a five-year development program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mitigation of four million per year, later extended to six million. The main objective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 program was to increase skills in actual emissions of greenhouse gases from agriculture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agricultural policy on emissions. Furthermore, the program should facilitate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implementing and maintaining the effective measures for reducing emissions. Development program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managed by the Norwegian Agricultural Authority, and the program has a steering committee consisting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Contracting Parties to agricultural settlement, as well as representatives from institutions with adjoining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interest.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Over agricultural agreement also allocated annually funds earmarked research. The purpose is to help cover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Contracting Parties need for R &amp; D, with an emphasis on applied knowledge. The funds are managed by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own board. It is natural that the funds from the Agricultural Agreement contributes to research to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agriculture's environmental impact, and that the agricultural sector can adapt to climate change. In 2009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allocated £ 46 million from the Agricultural Agreement Research. Over farming agreement is initiated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large-scale experiments to test the effects and costs of using more advanced spraying. This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includes equipment that places the fertilizer in bands along the ground or as injecting fertilizer into the ground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using high pressure. In this way the nutrients more available to plants;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nitrate runoff decreases and ammoniakkavdamping decreases with both direct and indirect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effects. Reduced autumn plowing of fields is an example of an initiative that has been supported, as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addition to reduced erosion and runoff of nutrients, reduces emissions of nitrous oxide and</w:t>
      </w:r>
    </w:p>
    <w:p w:rsidR="003B361C" w:rsidRPr="003B361C" w:rsidRDefault="003B361C" w:rsidP="003B361C">
      <w:r w:rsidRPr="003B361C">
        <w:t>carbon losses.</w:t>
      </w:r>
    </w:p>
    <w:p w:rsidR="003B361C" w:rsidRPr="003B361C" w:rsidRDefault="003B361C" w:rsidP="003B361C">
      <w:r w:rsidRPr="003B361C">
        <w:pict>
          <v:rect id="_x0000_i12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4" w:name="224"/>
            <w:r w:rsidRPr="003B361C">
              <w:rPr>
                <w:b/>
                <w:bCs/>
              </w:rPr>
              <w:t>Page 224</w:t>
            </w:r>
            <w:bookmarkEnd w:id="214"/>
          </w:p>
        </w:tc>
      </w:tr>
    </w:tbl>
    <w:p w:rsidR="003B361C" w:rsidRPr="003B361C" w:rsidRDefault="003B361C" w:rsidP="003B361C">
      <w:r w:rsidRPr="003B361C">
        <w:t>224</w:t>
      </w:r>
    </w:p>
    <w:p w:rsidR="003B361C" w:rsidRPr="003B361C" w:rsidRDefault="003B361C" w:rsidP="003B361C">
      <w:r w:rsidRPr="003B361C">
        <w:pict>
          <v:rect id="_x0000_i12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5" w:name="225"/>
            <w:r w:rsidRPr="003B361C">
              <w:rPr>
                <w:b/>
                <w:bCs/>
              </w:rPr>
              <w:t>Page 225</w:t>
            </w:r>
            <w:bookmarkEnd w:id="215"/>
          </w:p>
        </w:tc>
      </w:tr>
    </w:tbl>
    <w:p w:rsidR="003B361C" w:rsidRPr="003B361C" w:rsidRDefault="003B361C" w:rsidP="003B361C">
      <w:r w:rsidRPr="003B361C">
        <w:t>225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Appendix 3 c) Existing measures in the transport sector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Investment and more from Transnova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(Section written by Transnova)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Transnova mainly provides support for testing and demonstration of new technologies. We have also provided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to a small number of filling stations for biogas. We have no plans to give "rights-based" / general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the purchase of vehicles. Transnova also do not currently own arrangement for supporting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filling stations for biogas, biogas and other related projects. Applications related to biogas must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therefore compete with other projects for a limited pool of available funds.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What we have supported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Pilot project / study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Transnova find that there is great interest in increased use of biogas in a number of regions in the country.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Many counties / regions are in a process where we are working with the possibility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realize production plant for biogas, and to use this gas in vehicles in county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 municipal management. In this regard, Transnova supported various pilot projects where public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private actors such as seen on the opportunities there are for local production and use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biogas, and the costs and barriers that must be addressed to achieve this. Moreover, Norwegian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Gas Association in 2012 received funding to develop industry standards relating to, among other common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sales terms, quality requirements and guarantees of origin for the sale of biogas (in preparation).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The filling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Transnova has supported businesses (AGA, Lyse Neo and Fredrikstad biogas) who wanted to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among the first to offer filling stations for biogas to gain the necessary experience and contribute to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concepts that are viable without government support. These filling stations makes it possible to very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limited geographical areas could benefit from biogas. In the period 2009-2012 is given an overall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support of around 23 million to filling stations, of which 12 stations (some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stations are not completed). The support and the cost per station varies sometimes substantial (with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size and type of drive).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 have also provided funding for a project (Liquiline) leading to the development of a modular / mobile filling station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compressed and liquefied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lastRenderedPageBreak/>
        <w:t>K</w:t>
      </w:r>
      <w:r w:rsidRPr="001D6962">
        <w:rPr>
          <w:lang w:val="en-US"/>
        </w:rPr>
        <w:t> jøretøy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 the vehicle side, it provided for the testing of vehicles that are new in the Norwegian context (TINE,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dual-fuel cars from Volvo). This has been supported to gain experience of how the technology works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under Norwegian conditions, while also contributing to the knowledge and experience of Norwegian carriers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build up domestic demand for biogas. Use of the vehicle which stores the gas in liquid form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not yet part of Transnova project portfolio. This may be particularly relevant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heavy transport, the range and tank volume are important parameters.</w:t>
      </w:r>
    </w:p>
    <w:p w:rsidR="003B361C" w:rsidRPr="003B361C" w:rsidRDefault="003B361C" w:rsidP="003B361C">
      <w:r w:rsidRPr="003B361C">
        <w:pict>
          <v:rect id="_x0000_i12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6" w:name="226"/>
            <w:r w:rsidRPr="003B361C">
              <w:rPr>
                <w:b/>
                <w:bCs/>
              </w:rPr>
              <w:t>Page 226</w:t>
            </w:r>
            <w:bookmarkEnd w:id="216"/>
          </w:p>
        </w:tc>
      </w:tr>
    </w:tbl>
    <w:p w:rsidR="003B361C" w:rsidRPr="003B361C" w:rsidRDefault="003B361C" w:rsidP="003B361C">
      <w:r w:rsidRPr="003B361C">
        <w:t>226</w:t>
      </w:r>
    </w:p>
    <w:p w:rsidR="003B361C" w:rsidRPr="003B361C" w:rsidRDefault="003B361C" w:rsidP="003B361C">
      <w:r w:rsidRPr="003B361C">
        <w:rPr>
          <w:b/>
          <w:bCs/>
        </w:rPr>
        <w:t>Use specific vehicle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Taxes on gasoline, diesel, natural gas and electricity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is not required veibruksavgift, energy tax or carbon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Tax. It is however subject to fees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means of several competing energy sources that affect competitive balance in favor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biogas. Taxes on fuel is one of the most significant existing instruments within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transport sector.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Veibruksavgiften is in 2013 for gasoline at £ 4.78 per liter sulfur petrol and diesel at £ 3.78 per liter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sulfur diesel. Veibruksavgiften for petrol and diesel is based on the socio-economic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associated with road traffic. The fee should include cover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fr-FR"/>
        </w:rPr>
        <w:t>noise, road damage, accidents, etc.. </w:t>
      </w:r>
      <w:r w:rsidRPr="001D6962">
        <w:rPr>
          <w:lang w:val="en-US"/>
        </w:rPr>
        <w:t>Biogas, which is not covered by this charge, and can thus be said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indirectly be supported with Range 0.38-0.53 dollars per kWh, compared to petrol / diesel.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gasoline is NOK 0.91 per liter, and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Tax on mineral oil / diesel is £ 0.61 per liter. For LPG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is £ 0.68 / kg for natural gas and 0.46 kr/Sm3.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 charge is not specifically aimed at the transport, but electric cars are affected. General rate in 2013 is 11.61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cents / kWh. Certain groups pay a reduced rate.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Sulphur tax payable on mineral oil containing more than 0.05 per cent weight percentage of sulfur by 7.8 per cent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liters for each commenced 0.25 percent weight fraction of sulfur.</w:t>
      </w:r>
    </w:p>
    <w:p w:rsidR="003B361C" w:rsidRPr="003B361C" w:rsidRDefault="003B361C" w:rsidP="003B361C">
      <w:r w:rsidRPr="003B361C">
        <w:pict>
          <v:rect id="_x0000_i12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7" w:name="227"/>
            <w:r w:rsidRPr="003B361C">
              <w:rPr>
                <w:b/>
                <w:bCs/>
              </w:rPr>
              <w:t>Page 227</w:t>
            </w:r>
            <w:bookmarkEnd w:id="217"/>
          </w:p>
        </w:tc>
      </w:tr>
    </w:tbl>
    <w:p w:rsidR="003B361C" w:rsidRPr="003B361C" w:rsidRDefault="003B361C" w:rsidP="003B361C">
      <w:r w:rsidRPr="003B361C">
        <w:t>227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Do not use dependent vehicle tax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One-time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Upon initial registration of motor vehicles in Norway paid a one time fee. One-time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determined by vehicle: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weight (kg)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Motor power (kW)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(g / km)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(mg / km)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some cases, such as for motorcycles, registration tax is calculated based on displacement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engine with a bill of fee. Vintage cars only pay a bill fee.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Motor vehicles used for business activities are fully or partially exempt from registration tax.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Buses</w:t>
      </w:r>
      <w:r w:rsidRPr="001D6962">
        <w:rPr>
          <w:lang w:val="en-US"/>
        </w:rPr>
        <w:t> (with a length of 6 m and more than 17 seats) </w:t>
      </w:r>
      <w:r w:rsidRPr="001D6962">
        <w:rPr>
          <w:b/>
          <w:bCs/>
          <w:lang w:val="en-US"/>
        </w:rPr>
        <w:t>and trucks</w:t>
      </w:r>
      <w:r w:rsidRPr="001D6962">
        <w:rPr>
          <w:lang w:val="en-US"/>
        </w:rPr>
        <w:t> (with gross weight over 7,500 kg)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do not pay one time</w:t>
      </w:r>
      <w:r w:rsidRPr="001D6962">
        <w:rPr>
          <w:lang w:val="en-US"/>
        </w:rPr>
        <w:t> . Vans (class 2), minibuses and taxis have reduced rates monitor.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passenger cars.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Generally calculated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contribution to the purchase tax in two different ways for gas vehicles, depending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size of the car's spare tank (fuel tank). When this is greater than 15 liters classified car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"dual-fuel" vehicles (gas and petrol), and the contribution to the registration tax is calculated from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if the car </w:t>
      </w:r>
      <w:r w:rsidRPr="001D6962">
        <w:rPr>
          <w:i/>
          <w:iCs/>
          <w:lang w:val="en-US"/>
        </w:rPr>
        <w:t>only runs on gasoline</w:t>
      </w:r>
      <w:r w:rsidRPr="001D6962">
        <w:rPr>
          <w:lang w:val="en-US"/>
        </w:rPr>
        <w:t> . Gas Cars with fuel at a maximum of 15 liters is considered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"Mono-fuel" vehicles (gas vehicles) and the fee is calculated from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when the car </w:t>
      </w:r>
      <w:r w:rsidRPr="001D6962">
        <w:rPr>
          <w:i/>
          <w:iCs/>
          <w:lang w:val="en-US"/>
        </w:rPr>
        <w:t>only runs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gas (natural gas)</w:t>
      </w:r>
      <w:r w:rsidRPr="001D6962">
        <w:rPr>
          <w:lang w:val="en-US"/>
        </w:rPr>
        <w:t> 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annual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annual fee is a "luxury tax" imposed on vehicles with a weight exceeding 7500 kg. The fee is divided into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four groups. In order to encourage lower local emissions were adjusted tax basis of environmental characteristics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 from 2008. Diesel Vehicles in group 1, without particulate filter, then got higher annual fee.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Weight annual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Weight annual fee imposed on vehicles with a weight of at least 7500 kg. The fee is graded by total weight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vehicle suspension system and the number of axles, to take account of road wear. For diesel-powered vehicles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paid an additional annual fee differentiated environment.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Re-registration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Vehicles that have previously been registered in Norway pay re-registration fee. This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calculated from the vehicle's weight and age (new and heavy vehicles have the highest fee). Vehicles are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divided into four groups: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a) mopeds, motorcycles, motorbikes belt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b) Passenger cars, buses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c) trucks, tractors, vans, combined vehicles, campers, weasels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d) Biltilhengere, including trailers and caravans with an unladen weight exceeding 350 kg</w:t>
      </w:r>
    </w:p>
    <w:p w:rsidR="003B361C" w:rsidRPr="003B361C" w:rsidRDefault="003B361C" w:rsidP="003B361C">
      <w:r w:rsidRPr="003B361C">
        <w:pict>
          <v:rect id="_x0000_i12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8" w:name="228"/>
            <w:r w:rsidRPr="003B361C">
              <w:rPr>
                <w:b/>
                <w:bCs/>
              </w:rPr>
              <w:t>Page 228</w:t>
            </w:r>
            <w:bookmarkEnd w:id="218"/>
          </w:p>
        </w:tc>
      </w:tr>
    </w:tbl>
    <w:p w:rsidR="003B361C" w:rsidRPr="003B361C" w:rsidRDefault="003B361C" w:rsidP="003B361C">
      <w:r w:rsidRPr="003B361C">
        <w:t>228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How to turn this out for biogas vehicles?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Example with three cars: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VW Touran 5 seater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Gas: 150 hp 1.4 TSI EcoFuel SG6 High Line, with 11 liter fuel tank.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Petrol: 1.4 140 PS TSI Highline SG6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Diesel: 140 hp 2.0 TDI Highline SG6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VW Passat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Gas: 150 hp 1.4 TSI SG6 Ecofuel High Line, with 31 liter fuel tank.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Petrol: 1.4 160 PS TSI Highline SG6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Diesel: 140 hp 2.0 TDI Highline SG6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VW Up!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Gas: 1.0 68 HP Ecofuel High up!, With 10 liter fuel tank.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Petrol: 1.0 75 HP BMT SG5 High up!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price of gas cars are generally higher than for petrol and diesel cars. The same applies to the fees.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Except for the VW Up!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One-time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One-time fee is therefore based on its weight, engine power, 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 And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Emissions. Table 3c.1 shows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size of the various components of the tax for 2013, for gas, petrol and diesel models of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three passenger cars mentioned above. Table 3c.2 shows the difference between the fee for gas-vs. gasoline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models. The findings are summarized here: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The specific weight of the car constitutes the largest component of the registration tax, which turns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unfortunate for gas vehicles with higher weight than petrol and diesel cars (since they are equipped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both a gas supply system and a fuel tank).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It depends on the model with the highest engine performance (no clear trend here).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are low from gas cars and provides very low contributions to the levy. Here comes the 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petrol models favorably compared with diesel models.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Gas cars with small fuel tanks are considered here to have lower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than the corresponding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petrol and diesel models, while gas model for the VW Passat (which has a large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considered to have higher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per km than the corresponding petrol and diesel models.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explained by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 for VW Passat (gas model) is calculated as if the car only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uses petrol as fuel and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Emissions for the other two gas cars based on the cars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Only use natural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price is also generally higher since gas models are more expensive to produce than gasoline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 models. See the list of cars in the example in Table 3c.3 below.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The annual fee</w:t>
      </w:r>
    </w:p>
    <w:p w:rsidR="003B361C" w:rsidRPr="003B361C" w:rsidRDefault="003B361C" w:rsidP="003B361C">
      <w:r w:rsidRPr="001D6962">
        <w:rPr>
          <w:lang w:val="en-US"/>
        </w:rPr>
        <w:t>The annual fee is the same for gas and petrol models (2940 U.S. $ / year). </w:t>
      </w:r>
      <w:r w:rsidRPr="003B361C">
        <w:t>Diesel models are higher (3425 £ / year).</w:t>
      </w:r>
    </w:p>
    <w:p w:rsidR="003B361C" w:rsidRPr="003B361C" w:rsidRDefault="003B361C" w:rsidP="003B361C">
      <w:r w:rsidRPr="003B361C">
        <w:pict>
          <v:rect id="_x0000_i125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19" w:name="229"/>
            <w:r w:rsidRPr="003B361C">
              <w:rPr>
                <w:b/>
                <w:bCs/>
              </w:rPr>
              <w:t>Page 229</w:t>
            </w:r>
            <w:bookmarkEnd w:id="219"/>
          </w:p>
        </w:tc>
      </w:tr>
    </w:tbl>
    <w:p w:rsidR="003B361C" w:rsidRPr="003B361C" w:rsidRDefault="003B361C" w:rsidP="003B361C">
      <w:r w:rsidRPr="003B361C">
        <w:t>229</w:t>
      </w:r>
    </w:p>
    <w:p w:rsidR="003B361C" w:rsidRPr="003B361C" w:rsidRDefault="003B361C" w:rsidP="003B361C">
      <w:r w:rsidRPr="003B361C">
        <w:t>Re-registration fee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Re-registration fee is based on age and weight, gas cars also come out in unfavorable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context, since these cars are both relatively new and has a high specific gravity. However,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weight groups is relatively wide in the calculation of this fee. For passenger cars over ports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all models (gas, petrol and diesel) in the same group, either in the group "of 800-1200 kg '(10 527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million) or "of 1200-1600 kg" (15 137 million). This therefore provides tax difference for gas vs. gasoline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3c.1: Calculation of one-time in 2013 for three cars with gas, petrol and diesel models.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Weight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Engine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2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lastRenderedPageBreak/>
        <w:t>Emissions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Disposable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fee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kg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£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kW</w:t>
      </w:r>
    </w:p>
    <w:p w:rsidR="003B361C" w:rsidRPr="001D6962" w:rsidRDefault="003B361C" w:rsidP="003B361C">
      <w:pPr>
        <w:rPr>
          <w:lang w:val="fr-FR"/>
        </w:rPr>
      </w:pPr>
      <w:r w:rsidRPr="001D6962">
        <w:rPr>
          <w:b/>
          <w:bCs/>
          <w:lang w:val="fr-FR"/>
        </w:rPr>
        <w:t>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mg / mi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 / km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VW Touran 5 seater (gas model with a 11 liter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1622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103 714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22 675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13 770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141 139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70 790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17 145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37 640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126 765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78 002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17 145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4785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22 240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122 171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VW Passat (gas model with a 31 liter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1551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90 181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22 675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161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39 180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152 981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70 298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28 995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29 940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130 703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1496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79 804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17 145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3290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7640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107 879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VW Up! (Gas model with 10 liter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956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36 232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448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25 234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11 446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865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32 784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9768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23 436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3c.2: Comparison of one-time 2013 vs gas model. petrol and diesel model.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Differential Fee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Weight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Engine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X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Total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VW Touran 5 seater (gas model with a 11 liter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32 925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5530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-210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23 870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14 375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25 713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5530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3805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8470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18 968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VW Passat (gas model with a 31 liter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19 883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6320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-525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9240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22 278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Diesel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10 377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5530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2345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31 540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45 102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VW Up! (Gas model with 10 liter fuel tank)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Gasoline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3449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15 466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11 989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Table 3c.3: Price and duties of the various models (gas, petrol and diesel) for the three passenger cars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VW Touran 5 seater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VW Passat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VW Up!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Price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Price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fee (£)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Price (£)</w:t>
      </w:r>
    </w:p>
    <w:p w:rsidR="003B361C" w:rsidRPr="003B361C" w:rsidRDefault="003B361C" w:rsidP="003B361C">
      <w:r w:rsidRPr="003B361C">
        <w:rPr>
          <w:b/>
          <w:bCs/>
        </w:rPr>
        <w:t>fee (£)</w:t>
      </w:r>
    </w:p>
    <w:p w:rsidR="003B361C" w:rsidRPr="003B361C" w:rsidRDefault="003B361C" w:rsidP="003B361C">
      <w:r w:rsidRPr="003B361C">
        <w:t>Gas</w:t>
      </w:r>
    </w:p>
    <w:p w:rsidR="003B361C" w:rsidRPr="003B361C" w:rsidRDefault="003B361C" w:rsidP="003B361C">
      <w:r w:rsidRPr="003B361C">
        <w:t>444 970</w:t>
      </w:r>
    </w:p>
    <w:p w:rsidR="003B361C" w:rsidRPr="003B361C" w:rsidRDefault="003B361C" w:rsidP="003B361C">
      <w:r w:rsidRPr="003B361C">
        <w:t>141 139</w:t>
      </w:r>
    </w:p>
    <w:p w:rsidR="003B361C" w:rsidRPr="003B361C" w:rsidRDefault="003B361C" w:rsidP="003B361C">
      <w:r w:rsidRPr="003B361C">
        <w:t>435 534</w:t>
      </w:r>
    </w:p>
    <w:p w:rsidR="003B361C" w:rsidRPr="003B361C" w:rsidRDefault="003B361C" w:rsidP="003B361C">
      <w:r w:rsidRPr="003B361C">
        <w:t>152 981</w:t>
      </w:r>
    </w:p>
    <w:p w:rsidR="003B361C" w:rsidRPr="003B361C" w:rsidRDefault="003B361C" w:rsidP="003B361C">
      <w:r w:rsidRPr="003B361C">
        <w:t>154 287</w:t>
      </w:r>
    </w:p>
    <w:p w:rsidR="003B361C" w:rsidRPr="003B361C" w:rsidRDefault="003B361C" w:rsidP="003B361C">
      <w:r w:rsidRPr="003B361C">
        <w:t>11 446</w:t>
      </w:r>
    </w:p>
    <w:p w:rsidR="003B361C" w:rsidRPr="003B361C" w:rsidRDefault="003B361C" w:rsidP="003B361C">
      <w:r w:rsidRPr="003B361C">
        <w:t>Gasoline</w:t>
      </w:r>
    </w:p>
    <w:p w:rsidR="003B361C" w:rsidRPr="003B361C" w:rsidRDefault="003B361C" w:rsidP="003B361C">
      <w:r w:rsidRPr="003B361C">
        <w:t>362 576</w:t>
      </w:r>
    </w:p>
    <w:p w:rsidR="003B361C" w:rsidRPr="003B361C" w:rsidRDefault="003B361C" w:rsidP="003B361C">
      <w:r w:rsidRPr="003B361C">
        <w:t>126 765</w:t>
      </w:r>
    </w:p>
    <w:p w:rsidR="003B361C" w:rsidRPr="003B361C" w:rsidRDefault="003B361C" w:rsidP="003B361C">
      <w:r w:rsidRPr="003B361C">
        <w:t>392 986</w:t>
      </w:r>
    </w:p>
    <w:p w:rsidR="003B361C" w:rsidRPr="003B361C" w:rsidRDefault="003B361C" w:rsidP="003B361C">
      <w:r w:rsidRPr="003B361C">
        <w:t>130 703</w:t>
      </w:r>
    </w:p>
    <w:p w:rsidR="003B361C" w:rsidRPr="003B361C" w:rsidRDefault="003B361C" w:rsidP="003B361C">
      <w:r w:rsidRPr="003B361C">
        <w:t>151 931</w:t>
      </w:r>
    </w:p>
    <w:p w:rsidR="003B361C" w:rsidRPr="003B361C" w:rsidRDefault="003B361C" w:rsidP="003B361C">
      <w:r w:rsidRPr="003B361C">
        <w:lastRenderedPageBreak/>
        <w:t>23 436</w:t>
      </w:r>
    </w:p>
    <w:p w:rsidR="003B361C" w:rsidRPr="003B361C" w:rsidRDefault="003B361C" w:rsidP="003B361C">
      <w:r w:rsidRPr="003B361C">
        <w:t>Diesel</w:t>
      </w:r>
    </w:p>
    <w:p w:rsidR="003B361C" w:rsidRPr="003B361C" w:rsidRDefault="003B361C" w:rsidP="003B361C">
      <w:r w:rsidRPr="003B361C">
        <w:t>378 596</w:t>
      </w:r>
    </w:p>
    <w:p w:rsidR="003B361C" w:rsidRPr="003B361C" w:rsidRDefault="003B361C" w:rsidP="003B361C">
      <w:r w:rsidRPr="003B361C">
        <w:t>122 171</w:t>
      </w:r>
    </w:p>
    <w:p w:rsidR="003B361C" w:rsidRPr="003B361C" w:rsidRDefault="003B361C" w:rsidP="003B361C">
      <w:r w:rsidRPr="003B361C">
        <w:t>377 013</w:t>
      </w:r>
    </w:p>
    <w:p w:rsidR="003B361C" w:rsidRPr="003B361C" w:rsidRDefault="003B361C" w:rsidP="003B361C">
      <w:r w:rsidRPr="003B361C">
        <w:t>107 879</w:t>
      </w:r>
    </w:p>
    <w:p w:rsidR="003B361C" w:rsidRPr="003B361C" w:rsidRDefault="003B361C" w:rsidP="003B361C">
      <w:r w:rsidRPr="003B361C">
        <w:pict>
          <v:rect id="_x0000_i125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0" w:name="230"/>
            <w:r w:rsidRPr="003B361C">
              <w:rPr>
                <w:b/>
                <w:bCs/>
              </w:rPr>
              <w:t>Page 230</w:t>
            </w:r>
            <w:bookmarkEnd w:id="220"/>
          </w:p>
        </w:tc>
      </w:tr>
    </w:tbl>
    <w:p w:rsidR="003B361C" w:rsidRPr="003B361C" w:rsidRDefault="003B361C" w:rsidP="003B361C">
      <w:r w:rsidRPr="003B361C">
        <w:t>230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i/>
          <w:iCs/>
          <w:lang w:val="en-US"/>
        </w:rPr>
        <w:t>References are not user-dependent vehicle charges: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EC (2008): COMMISSION REGULATION (EC) No 692/2008.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Regjeringen.no (2013): Taxes on car:</w:t>
      </w:r>
    </w:p>
    <w:p w:rsidR="003B361C" w:rsidRPr="001D6962" w:rsidRDefault="003B361C" w:rsidP="003B361C">
      <w:pPr>
        <w:rPr>
          <w:lang w:val="fr-FR"/>
        </w:rPr>
      </w:pPr>
      <w:hyperlink r:id="rId236" w:history="1">
        <w:r w:rsidRPr="001D6962">
          <w:rPr>
            <w:rStyle w:val="Hyperlink"/>
            <w:lang w:val="fr-FR"/>
          </w:rPr>
          <w:t>http://www.regjeringen.no/templates/RedaksjonellArtikkel.aspx?id=558365&amp;epslanguage=NO (l</w:t>
        </w:r>
      </w:hyperlink>
      <w:r w:rsidRPr="001D6962">
        <w:rPr>
          <w:lang w:val="fr-FR"/>
        </w:rPr>
        <w:t> est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18.jan.2013), Motor vehicle taxes and mil </w:t>
      </w:r>
      <w:hyperlink r:id="rId237" w:history="1">
        <w:r w:rsidRPr="001D6962">
          <w:rPr>
            <w:rStyle w:val="Hyperlink"/>
            <w:lang w:val="en-US"/>
          </w:rPr>
          <w:t>Jews: http://www.regjeringen.no/nb/dep/fin/tema/</w:t>
        </w:r>
      </w:hyperlink>
    </w:p>
    <w:p w:rsidR="003B361C" w:rsidRPr="003B361C" w:rsidRDefault="003B361C" w:rsidP="003B361C">
      <w:hyperlink r:id="rId238" w:history="1">
        <w:r w:rsidRPr="003B361C">
          <w:rPr>
            <w:rStyle w:val="Hyperlink"/>
          </w:rPr>
          <w:t>skatter_og_avgifter / saravgifter / car taxes-and-miljo.html? id = 439 335 (</w:t>
        </w:r>
      </w:hyperlink>
      <w:r w:rsidRPr="003B361C">
        <w:t> read 18.jan.2013).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Parliament (2012) Parliament Decision on excise duties to the Treasury for fiscal year 2013:</w:t>
      </w:r>
    </w:p>
    <w:p w:rsidR="003B361C" w:rsidRPr="001D6962" w:rsidRDefault="003B361C" w:rsidP="003B361C">
      <w:pPr>
        <w:rPr>
          <w:lang w:val="en-US"/>
        </w:rPr>
      </w:pPr>
      <w:hyperlink r:id="rId239" w:anchor="map006" w:history="1">
        <w:r w:rsidRPr="001D6962">
          <w:rPr>
            <w:rStyle w:val="Hyperlink"/>
            <w:lang w:val="en-US"/>
          </w:rPr>
          <w:t>http://www.lovdata.no/cgi-wift/wiftldles?doc=/app/gratis/www/docroot/ltavd1/filer/sf-20121127-</w:t>
        </w:r>
      </w:hyperlink>
    </w:p>
    <w:p w:rsidR="003B361C" w:rsidRPr="001D6962" w:rsidRDefault="003B361C" w:rsidP="003B361C">
      <w:pPr>
        <w:rPr>
          <w:lang w:val="en-US"/>
        </w:rPr>
      </w:pPr>
      <w:hyperlink r:id="rId240" w:anchor="map006" w:history="1">
        <w:r w:rsidRPr="001D6962">
          <w:rPr>
            <w:rStyle w:val="Hyperlink"/>
            <w:lang w:val="en-US"/>
          </w:rPr>
          <w:t>1217.html &amp; topic = Parliament resolution *% 20% 2b% 20s% C3% A6ravgift * &amp; # map006 (le</w:t>
        </w:r>
      </w:hyperlink>
      <w:r w:rsidRPr="001D6962">
        <w:rPr>
          <w:lang w:val="en-US"/>
        </w:rPr>
        <w:t> st 17.jan.2013).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Customs and Excise (2013): One-on motor vehicles ETC. 2013 Circular no 1/2013 Mo.</w:t>
      </w:r>
    </w:p>
    <w:p w:rsidR="003B361C" w:rsidRPr="001D6962" w:rsidRDefault="003B361C" w:rsidP="003B361C">
      <w:pPr>
        <w:rPr>
          <w:lang w:val="en-US"/>
        </w:rPr>
      </w:pPr>
      <w:hyperlink r:id="rId241" w:history="1">
        <w:r w:rsidRPr="001D6962">
          <w:rPr>
            <w:rStyle w:val="Hyperlink"/>
            <w:lang w:val="en-US"/>
          </w:rPr>
          <w:t>http://toll.no/templates_TAD/Article.aspx?id=233414&amp;epslanguage=no (l</w:t>
        </w:r>
      </w:hyperlink>
      <w:r w:rsidRPr="001D6962">
        <w:rPr>
          <w:lang w:val="en-US"/>
        </w:rPr>
        <w:t> est 18.jan.2013).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Committee Energy Gas Norway and Zero (2013): Presentation: "Work package 4" Biogas - taxes and</w:t>
      </w:r>
    </w:p>
    <w:p w:rsidR="003B361C" w:rsidRPr="003B361C" w:rsidRDefault="003B361C" w:rsidP="003B361C">
      <w:r w:rsidRPr="003B361C">
        <w:t>incentives, Gardermoen 30.11.12</w:t>
      </w:r>
    </w:p>
    <w:p w:rsidR="003B361C" w:rsidRPr="003B361C" w:rsidRDefault="003B361C" w:rsidP="003B361C">
      <w:r w:rsidRPr="003B361C">
        <w:pict>
          <v:rect id="_x0000_i125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1" w:name="231"/>
            <w:r w:rsidRPr="003B361C">
              <w:rPr>
                <w:b/>
                <w:bCs/>
              </w:rPr>
              <w:t>Page 231</w:t>
            </w:r>
            <w:bookmarkEnd w:id="221"/>
          </w:p>
        </w:tc>
      </w:tr>
    </w:tbl>
    <w:p w:rsidR="003B361C" w:rsidRPr="003B361C" w:rsidRDefault="003B361C" w:rsidP="003B361C">
      <w:r w:rsidRPr="003B361C">
        <w:t>231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Appendix 3 d) Existing instruments for use in other sectors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lastRenderedPageBreak/>
        <w:t>Electricity certificates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Green certificates are a support scheme for electricity produced from renewable energy sources. Current Customers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financing scheme of electricity bills through the power suppliers adds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elsertifikatkostnaden into the electricity price.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 was from 1 January 2012 part of a Norwegian-Swedish electricity certificate market that will contribute to increased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of renewable energy. Until 2020, Sweden and Norway increase power generation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energy sources to 26.4 TWh. The electricity needs of more than half of 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Norwegian households. The partnership will last until the end of 2035. NVE manager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electricity certificate scheme in Norway.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2012, 3% of electricity consumption covered by green certificates. Based on the average market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electricity certificates in 2012, an electricity customer expect electricity certificates in 2013 will be about. 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cents / kWh of electricity price (including VAT). The NVE website is a "elsertifikatkalkulator", it provides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calculated estimate of elsertifikatkostnadene will be ahead given different assumptions about price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annual consumption. 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Source: </w:t>
      </w:r>
      <w:hyperlink r:id="rId242" w:history="1">
        <w:r w:rsidRPr="001D6962">
          <w:rPr>
            <w:rStyle w:val="Hyperlink"/>
            <w:lang w:val="en-US"/>
          </w:rPr>
          <w:t>http://www.nve.no/no/Kraftmarked/Elsertifikater/</w:t>
        </w:r>
      </w:hyperlink>
      <w:r w:rsidRPr="001D6962">
        <w:rPr>
          <w:lang w:val="en-US"/>
        </w:rPr>
        <w:t> (2013.01.29)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Guarantees of origin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guarantee of origin is a testament to the sources of a given amount of electricity is produced from.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Norway, all power producers receive guarantees of origin corresponding to their generation. 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guarantee of origin equivalent to 1 MWh of electricity produced. It issued three types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guarantees of origin: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Guarantees of origin of electricity from renewable energy sources.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Guarantees of origin of electricity from high-efficiency heating production.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Guarantees of origin for other types of electricity production.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NVE approves construction for guarantees of origin. A plant that is approved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guarantees of origin are approved for five years. Then the system must be approved again. The power plant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biofuel must also document their monthly fuel mix directly to Statnett, which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registry administrator.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or plants with a mixture of biogas in fuel mix can thus apply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guarantees of origin as long as the plant produces electricity and production is measured according to the requirement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the regulations. More information can be found here: </w:t>
      </w:r>
      <w:hyperlink r:id="rId243" w:history="1">
        <w:r w:rsidRPr="001D6962">
          <w:rPr>
            <w:rStyle w:val="Hyperlink"/>
            <w:lang w:val="en-US"/>
          </w:rPr>
          <w:t>http://www.nve.no/opprinnelsesgarantier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Natural Gas Act and the Natural Gas Regulations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Regulates the transmission, distribution, supply and storage of natural gas that are not covered by the Act 29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November 1996 No. 72 relating to petroleum activities. The regulations will also apply to</w:t>
      </w:r>
    </w:p>
    <w:p w:rsidR="003B361C" w:rsidRPr="003B361C" w:rsidRDefault="003B361C" w:rsidP="003B361C">
      <w:r w:rsidRPr="003B361C">
        <w:pict>
          <v:rect id="_x0000_i125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2" w:name="232"/>
            <w:r w:rsidRPr="003B361C">
              <w:rPr>
                <w:b/>
                <w:bCs/>
              </w:rPr>
              <w:t>Page 232</w:t>
            </w:r>
            <w:bookmarkEnd w:id="222"/>
          </w:p>
        </w:tc>
      </w:tr>
    </w:tbl>
    <w:p w:rsidR="003B361C" w:rsidRPr="003B361C" w:rsidRDefault="003B361C" w:rsidP="003B361C">
      <w:r w:rsidRPr="003B361C">
        <w:t>232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biogas, gas from biomass and other types of gas so far such gases can technically and safety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injected into and transported through a naturgassystem.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More information can be found here including:</w:t>
      </w:r>
    </w:p>
    <w:p w:rsidR="003B361C" w:rsidRPr="001D6962" w:rsidRDefault="003B361C" w:rsidP="003B361C">
      <w:pPr>
        <w:rPr>
          <w:lang w:val="en-US"/>
        </w:rPr>
      </w:pPr>
      <w:hyperlink r:id="rId244" w:history="1">
        <w:r w:rsidRPr="001D6962">
          <w:rPr>
            <w:rStyle w:val="Hyperlink"/>
            <w:lang w:val="en-US"/>
          </w:rPr>
          <w:t>http://www.lovdata.no/cgi-wift/wiftldles?doc=/usr/www/lovdata/ltavd1/filer/nl-20020628-</w:t>
        </w:r>
      </w:hyperlink>
    </w:p>
    <w:p w:rsidR="003B361C" w:rsidRPr="001D6962" w:rsidRDefault="003B361C" w:rsidP="003B361C">
      <w:pPr>
        <w:rPr>
          <w:lang w:val="en-US"/>
        </w:rPr>
      </w:pPr>
      <w:hyperlink r:id="rId245" w:history="1">
        <w:r w:rsidRPr="001D6962">
          <w:rPr>
            <w:rStyle w:val="Hyperlink"/>
            <w:lang w:val="en-US"/>
          </w:rPr>
          <w:t>061.html &amp; topic = naturgasslov * &amp;</w:t>
        </w:r>
      </w:hyperlink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The quota system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N</w:t>
      </w:r>
      <w:r w:rsidRPr="001D6962">
        <w:rPr>
          <w:lang w:val="en-US"/>
        </w:rPr>
        <w:t> orge is affiliated to the EU emissions trading system. The proportion of Norwegian emissions covered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quota system, in the third trading period (2013-2020) constitute about 50 percent. Particularly relevant for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relative to the biogas is that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emissions from power plants over 20 MW are subject to quotas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emissions from agriculture are in principle not subject to quotas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More information can be found here including:</w:t>
      </w:r>
    </w:p>
    <w:p w:rsidR="003B361C" w:rsidRPr="001D6962" w:rsidRDefault="003B361C" w:rsidP="003B361C">
      <w:pPr>
        <w:rPr>
          <w:lang w:val="en-US"/>
        </w:rPr>
      </w:pPr>
      <w:hyperlink r:id="rId246" w:history="1">
        <w:r w:rsidRPr="001D6962">
          <w:rPr>
            <w:rStyle w:val="Hyperlink"/>
            <w:lang w:val="en-US"/>
          </w:rPr>
          <w:t>http://www.klif.no/no/Tema/Klima-og-ozon/CO2-kvoter/</w:t>
        </w:r>
      </w:hyperlink>
    </w:p>
    <w:p w:rsidR="003B361C" w:rsidRPr="003B361C" w:rsidRDefault="003B361C" w:rsidP="003B361C">
      <w:r w:rsidRPr="003B361C">
        <w:pict>
          <v:rect id="_x0000_i125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3" w:name="233"/>
            <w:r w:rsidRPr="003B361C">
              <w:rPr>
                <w:b/>
                <w:bCs/>
              </w:rPr>
              <w:t>Page 233</w:t>
            </w:r>
            <w:bookmarkEnd w:id="223"/>
          </w:p>
        </w:tc>
      </w:tr>
    </w:tbl>
    <w:p w:rsidR="003B361C" w:rsidRPr="003B361C" w:rsidRDefault="003B361C" w:rsidP="003B361C">
      <w:r w:rsidRPr="003B361C">
        <w:t>233</w:t>
      </w:r>
    </w:p>
    <w:p w:rsidR="003B361C" w:rsidRPr="003B361C" w:rsidRDefault="003B361C" w:rsidP="003B361C">
      <w:r w:rsidRPr="003B361C">
        <w:rPr>
          <w:b/>
          <w:bCs/>
        </w:rPr>
        <w:t>Appendix 3 e) Existing instruments - general</w:t>
      </w:r>
    </w:p>
    <w:p w:rsidR="003B361C" w:rsidRPr="003B361C" w:rsidRDefault="003B361C" w:rsidP="003B361C">
      <w:r w:rsidRPr="003B361C">
        <w:rPr>
          <w:b/>
          <w:bCs/>
        </w:rPr>
        <w:t>Investment from Innovation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Innovation Norway has a bioenergy program to encourage farms with livestock and forest owners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manufacture, use and supply of bioenergy. Innovation Norway may provide investment support to less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farmsteads for the production of biogas through this program. There can be up to 35% support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and up to 50% support for legislative initiatives and expertise. Innovation Norway has other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applications for grants and loans that may be suitable for bioenergy plants.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Source: </w:t>
      </w:r>
      <w:hyperlink r:id="rId247" w:history="1">
        <w:r w:rsidRPr="001D6962">
          <w:rPr>
            <w:rStyle w:val="Hyperlink"/>
            <w:lang w:val="en-US"/>
          </w:rPr>
          <w:t>http://www.innovasjonnorge.no/</w:t>
        </w:r>
      </w:hyperlink>
      <w:r w:rsidRPr="001D6962">
        <w:rPr>
          <w:lang w:val="en-US"/>
        </w:rPr>
        <w:t> (2013.01.29)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Enova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Enova, which is owned by the Ministry of Petroleum and Energy, was established to promote environmentally friendly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restructuring of energy and energy production in Norway. This is done through counseling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financing. Enova financed by returns from the fund for renewable energy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efficiency and through an increase in tariff on electricity. Enova provides grants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investments leading to reduced energy consumption and increased share of renewable energy. Enova has several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programs that can support the use of biogas, but has created a thematic focus to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of biogas (Enova 2011). This biogas program was initially planned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period 2009-2011, but is extended to the period 2012-2014. It may be given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 to the industrial production of biogas, with minimum energy delivery at 1 GWh per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years. Delivery and sale of gas to be documented. Support is provided as an investment for the construction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production and distribution in the context of production. It may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Investment subsidies up to 30% of the cost estimate. The aid intensity is dependent on what is required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trigger investment and it will not be given to projects that are financially profitable.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Projects with the highest energy yield per dollar subsidies given first priority in the allocation of aid. 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can be given government grants to facilities that produce biogas from organic waste, energy crops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timber and delivering gas to external customers. It can not be granted for the extraction of 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landfills, but upgrading and distribution of such gas can be supported.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Source: </w:t>
      </w:r>
      <w:hyperlink r:id="rId248" w:history="1">
        <w:r w:rsidRPr="001D6962">
          <w:rPr>
            <w:rStyle w:val="Hyperlink"/>
            <w:lang w:val="en-US"/>
          </w:rPr>
          <w:t>http://www.enova.no/</w:t>
        </w:r>
      </w:hyperlink>
      <w:r w:rsidRPr="001D6962">
        <w:rPr>
          <w:lang w:val="en-US"/>
        </w:rPr>
        <w:t> (2013.01.29)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Research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 is the key strategic research agency in Norway. Guests are also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Being a counselor on important issues on agriculture and climate change, develop meeting places and networks,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help spread knowledge as a basis for learning and debate. The main programs under the auspices of Norway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Research related to biogas is ENERGIX and NORKLIMA.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ENERGIX successor program RENERGI (future clean energy systems). It began formally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2013 and has a duration of ten years. ENERGIX supports research on renewable energy, energy efficiency,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energy and energy policy. It includes both technological, scientific,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social science and humanities research and development.</w:t>
      </w:r>
    </w:p>
    <w:p w:rsidR="003B361C" w:rsidRPr="003B361C" w:rsidRDefault="003B361C" w:rsidP="003B361C">
      <w:r w:rsidRPr="003B361C">
        <w:pict>
          <v:rect id="_x0000_i125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4" w:name="234"/>
            <w:r w:rsidRPr="003B361C">
              <w:rPr>
                <w:b/>
                <w:bCs/>
              </w:rPr>
              <w:t>Page 234</w:t>
            </w:r>
            <w:bookmarkEnd w:id="224"/>
          </w:p>
        </w:tc>
      </w:tr>
    </w:tbl>
    <w:p w:rsidR="003B361C" w:rsidRPr="003B361C" w:rsidRDefault="003B361C" w:rsidP="003B361C">
      <w:r w:rsidRPr="003B361C">
        <w:t>234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ENERGIX is aimed at realizing the government's current energy and climate policy, but contributes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also to support other key policy areas such as transport, industry and research.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program caters to Norwegian companies and research and educational institutions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contribute to long-term expertise to develop the energy sector and related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industries such as the electric power for industry and supplier industries. ENERGIX to generate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knowledge and superior solutions based on five main objectives: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safeguarding national security of supply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sustainable exploitation and use of domestic renewable energy resources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Reduction of Norwegian and global greenhouse gas emissions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development of Norwegian industry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Development of Norwegian research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NORKLIMA is one of the Research Council of Major Programs. Since its founding in 2004 NORKLIMA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helped to reveal extensive knowledge on climate change and the effects of these on the nature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Community.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program's main objectives: NORKLIMA to provide the necessary knowledge about the climate system, climate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development in the past, present and future, as well as direct and indirect effects of climate change on natural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society as a basis for social adaptation.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Application Period: 2004-2013.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Annual budget: 70-110 million. The program is mainly funded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Ministry of Education and Research.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Source: </w:t>
      </w:r>
      <w:hyperlink r:id="rId249" w:history="1">
        <w:r w:rsidRPr="001D6962">
          <w:rPr>
            <w:rStyle w:val="Hyperlink"/>
            <w:lang w:val="en-US"/>
          </w:rPr>
          <w:t>http://www.forskningsradet.no/</w:t>
        </w:r>
      </w:hyperlink>
      <w:r w:rsidRPr="001D6962">
        <w:rPr>
          <w:lang w:val="en-US"/>
        </w:rPr>
        <w:t> (2013.01.29)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Renewable Energy Directive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Energy Directive was adopted policy of the EU Council and the European Parliament in December 2008.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Renewable Energy Directive is incorporated into the EEA Agreement and implemented in Norwegian law. Action Plan has been prepared.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More information can be found here including:</w:t>
      </w:r>
    </w:p>
    <w:p w:rsidR="003B361C" w:rsidRPr="001D6962" w:rsidRDefault="003B361C" w:rsidP="003B361C">
      <w:pPr>
        <w:rPr>
          <w:lang w:val="en-US"/>
        </w:rPr>
      </w:pPr>
      <w:hyperlink r:id="rId250" w:history="1">
        <w:r w:rsidRPr="001D6962">
          <w:rPr>
            <w:rStyle w:val="Hyperlink"/>
            <w:lang w:val="en-US"/>
          </w:rPr>
          <w:t>http://www.regjeringen.no/nb/sub/europaportalen/eos/eos-</w:t>
        </w:r>
      </w:hyperlink>
    </w:p>
    <w:p w:rsidR="003B361C" w:rsidRPr="003B361C" w:rsidRDefault="003B361C" w:rsidP="003B361C">
      <w:hyperlink r:id="rId251" w:history="1">
        <w:r w:rsidRPr="003B361C">
          <w:rPr>
            <w:rStyle w:val="Hyperlink"/>
          </w:rPr>
          <w:t>notatbasen/notatene/2008/apr/fornybardirektiv-2.html? id = 522 812</w:t>
        </w:r>
      </w:hyperlink>
    </w:p>
    <w:p w:rsidR="003B361C" w:rsidRPr="003B361C" w:rsidRDefault="003B361C" w:rsidP="003B361C">
      <w:r w:rsidRPr="003B361C">
        <w:pict>
          <v:rect id="_x0000_i125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5" w:name="235"/>
            <w:r w:rsidRPr="003B361C">
              <w:rPr>
                <w:b/>
                <w:bCs/>
              </w:rPr>
              <w:t>Page 235</w:t>
            </w:r>
            <w:bookmarkEnd w:id="225"/>
          </w:p>
        </w:tc>
      </w:tr>
    </w:tbl>
    <w:p w:rsidR="003B361C" w:rsidRPr="003B361C" w:rsidRDefault="003B361C" w:rsidP="003B361C">
      <w:r w:rsidRPr="003B361C">
        <w:t>235</w:t>
      </w:r>
    </w:p>
    <w:p w:rsidR="003B361C" w:rsidRPr="003B361C" w:rsidRDefault="003B361C" w:rsidP="003B361C">
      <w:r w:rsidRPr="003B361C">
        <w:rPr>
          <w:b/>
          <w:bCs/>
        </w:rPr>
        <w:lastRenderedPageBreak/>
        <w:t>Appendix 4: Survey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CPA sent in December 2012 the survey of about 100 companies in the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survey consisted of the following questions: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 Describe what you see as the key barriers to increased production and use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biogas in Norway.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 What measures do you take to get triggered a significant biogas production and use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Norway before 2020?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 Any comments beyond what you have already given in this study, and that you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want to come by now?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Respondents were also asked to contribute to undergo cost figures, and many responded positively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it. They received a spreadsheet of costs and assumptions.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came in 39 responses. The answers were distributed as follows: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were as many companies in manufacturing and distribution that answered the questionnaire, and to minimize clean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users of biogas that responded.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6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Come. / Intercom.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waste companies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Government agencies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 &amp; D institutions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Interessorg. including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miljøorg.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Use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Answered questionnaire distributed by actors</w:t>
      </w:r>
    </w:p>
    <w:p w:rsidR="003B361C" w:rsidRPr="003B361C" w:rsidRDefault="003B361C" w:rsidP="003B361C">
      <w:r w:rsidRPr="003B361C">
        <w:pict>
          <v:rect id="_x0000_i125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6" w:name="236"/>
            <w:r w:rsidRPr="003B361C">
              <w:rPr>
                <w:b/>
                <w:bCs/>
              </w:rPr>
              <w:t>Page 236</w:t>
            </w:r>
            <w:bookmarkEnd w:id="226"/>
          </w:p>
        </w:tc>
      </w:tr>
    </w:tbl>
    <w:p w:rsidR="003B361C" w:rsidRPr="003B361C" w:rsidRDefault="003B361C" w:rsidP="003B361C">
      <w:r w:rsidRPr="003B361C">
        <w:t>236</w:t>
      </w:r>
    </w:p>
    <w:p w:rsidR="003B361C" w:rsidRPr="003B361C" w:rsidRDefault="003B361C" w:rsidP="003B361C">
      <w:r w:rsidRPr="003B361C">
        <w:pict>
          <v:rect id="_x0000_i126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7" w:name="237"/>
            <w:r w:rsidRPr="003B361C">
              <w:rPr>
                <w:b/>
                <w:bCs/>
              </w:rPr>
              <w:t>Page 237</w:t>
            </w:r>
            <w:bookmarkEnd w:id="227"/>
          </w:p>
        </w:tc>
      </w:tr>
    </w:tbl>
    <w:p w:rsidR="003B361C" w:rsidRPr="003B361C" w:rsidRDefault="003B361C" w:rsidP="003B361C">
      <w:r w:rsidRPr="003B361C">
        <w:t>237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Appendix 5: Industrial value chain for biogas Jæren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i/>
          <w:iCs/>
          <w:lang w:val="en-US"/>
        </w:rPr>
        <w:t>This leaflet is written by Asbjørn Høivik v / Lyse Energi 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Biogas production Jæren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South Rogaland, established a first step in an industrial biogas production from IVAR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sludge treatment (SNJ) in Mekjarvik in Randfontein municipality. This plant produces pt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15-20 GWh of biogas that will be increased to around 30 GWh annually. It is further prevented a larger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sludge treatment at Grødaland in Ha commune with an estimated biogas production at startup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60 GWh. Both the plant and the plant Mekjarvik on Grødaland are based on sludge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waste, but is prepared for the reception of animal waste (category 2 and 3 ABP waste) that may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annual biogas production. Biogas plant at Grødaland received an investment grant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under the assumption that the gas produced was upgraded and delivered into the Lyse natural 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This means that the heat demand of the biogas plant (reactor / upgrade) on Grødaland not covered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the burning of the produced biogas, but requires construction of separate heating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based on biomass (recycled wood / dewatered bio fertilizer primarily) to cover up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heating requirements. Through these two facilities will have in place a production of upgraded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80-100 GWh. The establishment of this significant because production will also facilitate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the production of biogas from manure Jæren either in their own facilities or through delivery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facility at Grødaland. It is also possible to effectively utilized around 20 GWh of biogas from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disused landfill at Ree in Time community and Sele in Klepp, biogas resources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which is currently wholly or partially flared (which is true to the district heating production in Klepp municipality).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was earlier plans to create a centralized biogas plant at Grødaland (Ha biopark) which was based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manure in the area were transported to a central large community biogas plants, but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cost was too high and it was not possible to obtain sufficient support and political acceptance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realization of this facility. It has also been noted local resentment against the increasing traffic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trucks / tractors that such centralization of fertilizer treatment will entail.</w:t>
      </w:r>
    </w:p>
    <w:p w:rsidR="003B361C" w:rsidRPr="003B361C" w:rsidRDefault="003B361C" w:rsidP="003B361C">
      <w:r w:rsidRPr="003B361C">
        <w:pict>
          <v:rect id="_x0000_i126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8" w:name="238"/>
            <w:r w:rsidRPr="003B361C">
              <w:rPr>
                <w:b/>
                <w:bCs/>
              </w:rPr>
              <w:t>Page 238</w:t>
            </w:r>
            <w:bookmarkEnd w:id="228"/>
          </w:p>
        </w:tc>
      </w:tr>
    </w:tbl>
    <w:p w:rsidR="003B361C" w:rsidRPr="003B361C" w:rsidRDefault="003B361C" w:rsidP="003B361C">
      <w:r w:rsidRPr="003B361C">
        <w:t>238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Climate and Pollution Agency report "Biogas from manure and interaction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waste. Costs and reduce greenhouse gas emissions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through the value chain "is assumed two large centralized plants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Jæren based on sambehandling of manure and food waste,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principle based on the same concept as earlier planned for Ha</w:t>
      </w:r>
    </w:p>
    <w:p w:rsidR="003B361C" w:rsidRPr="003B361C" w:rsidRDefault="003B361C" w:rsidP="003B361C">
      <w:r w:rsidRPr="003B361C">
        <w:t>Biopark. Costs for husdyrgjødsel-/biogjødsel-transport was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assumed to be £ 37.50 / ton to give an increased direct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element of the produced biogas up to 20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cents / KWh. It can be difficult estimate these costs, good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availability of manure, large amounts at each location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(Effective logistics), short distances and good accessibility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roads, may reduce transportation costs compared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and Pollution Agency estimates. However, it may also likely that costs can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higher, the only thing that is certain is that they will vary greatly.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KLIF In its report, provided sambehandling of manure and food waste, presumably to increase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yield in relation to biogas reactors using only manure as substrate. 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However IVAR who "owns" the food waste from households and most of the food waste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business. As stated in the previous paragraph, the food waste sambehandles with sewage sludge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at Mekjarvik and in a later phase also Grødaland. The resort is on Grødaland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dimensioned to receive a certain amount of manure from nearby farms where it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interest and willingness to pay for the supply of manure. If farmers in 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cooperative constellation and / or other actors also build such large central plant, it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difficult to obtain food waste as a substrate in that IVAR "owns" this waste resource has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scheduled to process it in their own facilities. Large biogas plants based on sambehandling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food waste and manure to Climate and Pollution Agency report implies, it is therefore unrealistic to build in that area.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Jæren is a good opportunity to build smaller farm biogas plant which may include one 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several farms. Scale advantage by building large or small farm-based biogas plants, according xy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moderate - the variation of unit costs are in the range 1:2 (Source Tormod Briseid).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main problems of such biogas plants is currently the high investment costs combined with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low reaction speed if it is not used tilleggssubstrater. It is therefore crucial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can be significantly reduced while the gas yield per unit time is increased. A new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solution concept developed by Prof. Rune Bakke Telemark University College. The solution is based on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formerly known Dutch concept with a relatively small reactor tank in combination with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traditional fertilizer tank, where the use of suitable granules causes the reaction rate increases with an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factor 50 compared to traditional reactors. The solution also provides possibility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production can occur at lower temperatures and thus requires less energy supplied. 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produced gas volume can be adjusted using. pump between the slurry tank and the reactor. The high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reaction rate means that the reactor even with only manure as substrate, will provide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 good gas yield. Using solely manure simplifies logistics, operations and facilitates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compliance with the Food Safety Authority regulations. The main advantage of Professor Bakke's solution is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can be achieved a savings of about 40-60% in comparison to more conventional solutions. I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that the reactor vessel is so compactly built, there is no collection volume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reactor vessel to more conventional systems have, and it must therefore usually built their own</w:t>
      </w:r>
    </w:p>
    <w:p w:rsidR="003B361C" w:rsidRPr="003B361C" w:rsidRDefault="003B361C" w:rsidP="003B361C">
      <w:r w:rsidRPr="003B361C">
        <w:pict>
          <v:rect id="_x0000_i126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29" w:name="239"/>
            <w:r w:rsidRPr="003B361C">
              <w:rPr>
                <w:b/>
                <w:bCs/>
              </w:rPr>
              <w:t>Page 239</w:t>
            </w:r>
            <w:bookmarkEnd w:id="229"/>
          </w:p>
        </w:tc>
      </w:tr>
    </w:tbl>
    <w:p w:rsidR="003B361C" w:rsidRPr="003B361C" w:rsidRDefault="003B361C" w:rsidP="003B361C">
      <w:r w:rsidRPr="003B361C">
        <w:t>239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collection tanks for this type of facility, or alternatively that the reactor directly attributable to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external gas pipeline network. For small, distributed farm biogas plants is likely this new concept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essential to achieve profitable solutions, ie production costs down to U.S. $ 0.3 -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0.5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 Jæren can therefore envision multiple solutions - large plant IVAR builds,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abandoned landfills, medium farm-based facilities in more traditional version that treats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from several nearby farms, and where manure from farms / bio fertilizer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facility that is not directly related to the biogas plant either pumped or transported by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car / tractor and small farm biogas plants based solely on manure.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Upgrade to biomethane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upgrade installations, there are significant economies of scale. Upgrade costs may typically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vary by a factor of 10 (7-70 cents / kWh) depending on plant size. It is therefore primarily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upgrade since it is important to exploit scale advantages.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When it comes to upgrading costs for IVARS large plants, get a two different calculations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for that matter also two different environmental depending propane additive included. In today's natural gas network,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based on the North Sea gas which has a relatively high calorific value (Wobbeindeks), a considerable addition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propane at 4.5 percent by volume. (Like the assessments made in Sweden, it is likely that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Light will also attempt to reduce the gas calorific value when interest in biogas hovedrørnettet increases so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propane appointment can be avoided in the future). Propane appointment represents around 35-50% (approx. £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0.05 / kWh) of the operating costs associated with the upgrade, such as for SNJ will be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about U.S. $ 0.14 to 0.15 / kWh assuming full utilization. For plant on Grødaland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 cost (including propane employment) is estimated to be around U.S. $ 0.12 / kWh. If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upgrading facility at Grødaland expanded by 20 GWh, the investments will marginally increase by 10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%. Operating expenses constitutes 70-75% of the total annual costs leading to the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 marginal cost of expanding the capacity of the plant is around £ Grødaland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0.10 / kWh.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above empirical data / calculations show that it is possible to come down to £ 0.10 / kWh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upgrade costs for larger plants Jæren and that there is considerable potential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these costs further if propane appointment can be avoided / reduced in the future.</w:t>
      </w:r>
    </w:p>
    <w:p w:rsidR="003B361C" w:rsidRPr="003B361C" w:rsidRDefault="003B361C" w:rsidP="003B361C">
      <w:r w:rsidRPr="003B361C">
        <w:pict>
          <v:rect id="_x0000_i126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0" w:name="240"/>
            <w:r w:rsidRPr="003B361C">
              <w:rPr>
                <w:b/>
                <w:bCs/>
              </w:rPr>
              <w:t>Page 240</w:t>
            </w:r>
            <w:bookmarkEnd w:id="230"/>
          </w:p>
        </w:tc>
      </w:tr>
    </w:tbl>
    <w:p w:rsidR="003B361C" w:rsidRPr="003B361C" w:rsidRDefault="003B361C" w:rsidP="003B361C">
      <w:r w:rsidRPr="003B361C">
        <w:t>240</w:t>
      </w:r>
    </w:p>
    <w:p w:rsidR="003B361C" w:rsidRPr="003B361C" w:rsidRDefault="003B361C" w:rsidP="003B361C">
      <w:r w:rsidRPr="003B361C">
        <w:rPr>
          <w:b/>
          <w:bCs/>
          <w:i/>
          <w:iCs/>
        </w:rPr>
        <w:t>Rørdistribusjon of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Transport in pipework (rågassnett) from small farm-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plants to larger central upgrading plant will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preferred distribution manner if the produced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will be upgraded. In particular, the stage is set for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 solution Jæren where there is already built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gas mains of 25 km and through an extension of 10-11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km you reach upgrading plant to IVAR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Grødaland. Assuming £ 1000-1500/mi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investments cost and a construction value of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rågassnett of 20-25 million, the total investment will be about. 35 million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and annual costs approx. 3 million for the rågasstransporten.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Depending on the amount of gas (30 100GWh) carried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tube will rørtariffen for rågassrøret vary between 3-10 cents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kWh. Enova Support and any impairment of that part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pipe system that is used today will result in lower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distribution costs, while on the other hand, construction of avgreningsnett to farms increases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costs. Pipeline transport of raw gas (not upgraded gas), even with the smallest volume halve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costs compared to the alternative solution based on road transport of manure / organic 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from / to the central facility.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Distribution of upgraded biogas (biomethane)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in principle three ways to distribute the biogas, the piping (existing natural gas network), in liquid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form as LNG or compressed flakes CNG. Cost differences for the various options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very large. The Swedish biogas strategy report stated range for distribution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cost of upgraded biogas from $ 0.1 to 1.1 feeding of biogas into existing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natural gas networks cheapest solution.</w:t>
      </w:r>
    </w:p>
    <w:p w:rsidR="003B361C" w:rsidRPr="003B361C" w:rsidRDefault="003B361C" w:rsidP="003B361C">
      <w:r w:rsidRPr="003B361C">
        <w:pict>
          <v:rect id="_x0000_i126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1" w:name="241"/>
            <w:r w:rsidRPr="003B361C">
              <w:rPr>
                <w:b/>
                <w:bCs/>
              </w:rPr>
              <w:t>Page 241</w:t>
            </w:r>
            <w:bookmarkEnd w:id="231"/>
          </w:p>
        </w:tc>
      </w:tr>
    </w:tbl>
    <w:p w:rsidR="003B361C" w:rsidRPr="003B361C" w:rsidRDefault="003B361C" w:rsidP="003B361C">
      <w:r w:rsidRPr="003B361C">
        <w:t>241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According to. the EU Gas Directive 2 (which will be introduced in Norway, in that the gas market is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classified as so-called "Emerging Market" until 2014) to natural gas pipeline owners / operators committed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to take the upgraded biogas in the natural gas networks. A third party access will require rørtariff published.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Lyse natural gas pipeline system is estimated that rørtariffen will be NOK 0.07 to 0.08 / kWh. 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essential to use existing natural gas pipeline network to transport the upgraded biogas is that it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put in place a system to "mark" biogas to renewable value that is tilted at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innmatingsstedet can also be taken out of use. It was developed a number of national systems in all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mainly based on mass balance between fed and lifted biogas. However, it is also more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streamlined certification systems in some countries. EU Commission has stated that they do not see the need to make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EU system until at least 2014 based on the reports that have been made will most likely be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system based on mass balance. It is important that there is put in place one Norwegian solution.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Summary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As indicated earlier, the production cost of the biogas vary in a ratio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approximately 1:2 for biogas plants based on animal manure depending on size (significantly lower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production costs can be achieved for systems which are based on sewage sludge, etc.). This range of variation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is also indicated in the Swedish biogas strategy report (0.3 to 0.7 SEK / kWh). However, it is necessary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for new solutions to realize the potential of biogas from manure, even where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conditions are most at home in the first place.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It is also disclosed that the Jæren the best solution would be to transport raw gas from 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distributed systems in an extended existing infrastructure rather than to choose road transport of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/ organic fertilizer to / from central biogass-/oppgraderingsanlegg. Although there is some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uncertainty sampling, a Jæren to transport raw gas, upgrade it,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further transport the upgraded biogas to local / regional consumers around £ 0.2-0.3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/ KWh. This estimate is in line with the lowest expenses that are registered in Sweden.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If the gas to be used for transport, must also build and operate gas filling and cover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kosta ends with sales, marketing and accounting as the Swedish estimate is considered to be between SEK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0.25 to 0.40 / kWh. Our experience indicates higher costs, but we hope to reduce these somewhat if</w:t>
      </w:r>
    </w:p>
    <w:p w:rsidR="003B361C" w:rsidRPr="003B361C" w:rsidRDefault="003B361C" w:rsidP="003B361C">
      <w:r w:rsidRPr="003B361C">
        <w:t>market increases substantially.</w:t>
      </w:r>
    </w:p>
    <w:p w:rsidR="003B361C" w:rsidRPr="003B361C" w:rsidRDefault="003B361C" w:rsidP="003B361C">
      <w:r w:rsidRPr="003B361C">
        <w:pict>
          <v:rect id="_x0000_i126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2" w:name="242"/>
            <w:r w:rsidRPr="003B361C">
              <w:rPr>
                <w:b/>
                <w:bCs/>
              </w:rPr>
              <w:t>Page 242</w:t>
            </w:r>
            <w:bookmarkEnd w:id="232"/>
          </w:p>
        </w:tc>
      </w:tr>
    </w:tbl>
    <w:p w:rsidR="003B361C" w:rsidRPr="003B361C" w:rsidRDefault="003B361C" w:rsidP="003B361C">
      <w:r w:rsidRPr="003B361C">
        <w:lastRenderedPageBreak/>
        <w:t>242</w:t>
      </w:r>
    </w:p>
    <w:p w:rsidR="003B361C" w:rsidRPr="003B361C" w:rsidRDefault="003B361C" w:rsidP="003B361C">
      <w:r w:rsidRPr="003B361C">
        <w:pict>
          <v:rect id="_x0000_i126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3" w:name="243"/>
            <w:r w:rsidRPr="003B361C">
              <w:rPr>
                <w:b/>
                <w:bCs/>
              </w:rPr>
              <w:t>Page 243</w:t>
            </w:r>
            <w:bookmarkEnd w:id="233"/>
          </w:p>
        </w:tc>
      </w:tr>
    </w:tbl>
    <w:p w:rsidR="003B361C" w:rsidRPr="003B361C" w:rsidRDefault="003B361C" w:rsidP="003B361C">
      <w:r w:rsidRPr="003B361C">
        <w:t>243</w:t>
      </w:r>
    </w:p>
    <w:p w:rsidR="003B361C" w:rsidRPr="003B361C" w:rsidRDefault="003B361C" w:rsidP="003B361C">
      <w:r w:rsidRPr="003B361C">
        <w:t>Climate and Pollution Agency</w:t>
      </w:r>
    </w:p>
    <w:p w:rsidR="003B361C" w:rsidRPr="003B361C" w:rsidRDefault="003B361C" w:rsidP="003B361C">
      <w:r w:rsidRPr="003B361C">
        <w:t>PO Box 8100 Dep, 0032 Oslo</w:t>
      </w:r>
    </w:p>
    <w:p w:rsidR="003B361C" w:rsidRPr="003B361C" w:rsidRDefault="003B361C" w:rsidP="003B361C">
      <w:r w:rsidRPr="003B361C">
        <w:t>Office Address: Strømsveien 96</w:t>
      </w:r>
    </w:p>
    <w:p w:rsidR="003B361C" w:rsidRPr="003B361C" w:rsidRDefault="003B361C" w:rsidP="003B361C">
      <w:r w:rsidRPr="003B361C">
        <w:t>Phone: 22 57 34 00</w:t>
      </w:r>
    </w:p>
    <w:p w:rsidR="003B361C" w:rsidRPr="003B361C" w:rsidRDefault="003B361C" w:rsidP="003B361C">
      <w:r w:rsidRPr="003B361C">
        <w:t>Fax: 22 67 67 06</w:t>
      </w:r>
    </w:p>
    <w:p w:rsidR="003B361C" w:rsidRPr="003B361C" w:rsidRDefault="003B361C" w:rsidP="003B361C">
      <w:r w:rsidRPr="003B361C">
        <w:t>E-mail: </w:t>
      </w:r>
      <w:hyperlink r:id="rId252" w:history="1">
        <w:r w:rsidRPr="003B361C">
          <w:rPr>
            <w:rStyle w:val="Hyperlink"/>
          </w:rPr>
          <w:t>postmottak@klif.no</w:t>
        </w:r>
      </w:hyperlink>
    </w:p>
    <w:p w:rsidR="003B361C" w:rsidRPr="003B361C" w:rsidRDefault="003B361C" w:rsidP="003B361C">
      <w:r w:rsidRPr="003B361C">
        <w:t>Internet: </w:t>
      </w:r>
      <w:hyperlink r:id="rId253" w:history="1">
        <w:r w:rsidRPr="003B361C">
          <w:rPr>
            <w:rStyle w:val="Hyperlink"/>
          </w:rPr>
          <w:t>www.klif.no</w:t>
        </w:r>
      </w:hyperlink>
    </w:p>
    <w:p w:rsidR="003B361C" w:rsidRPr="003B361C" w:rsidRDefault="003B361C" w:rsidP="003B361C">
      <w:r w:rsidRPr="003B361C">
        <w:rPr>
          <w:b/>
          <w:bCs/>
        </w:rPr>
        <w:t>Institution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Climate and Pollution Agency (CPA)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ISBN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Contact the Climate and Pollution Agency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Christine Maass, </w:t>
      </w:r>
      <w:hyperlink r:id="rId254" w:history="1">
        <w:r w:rsidRPr="001D6962">
          <w:rPr>
            <w:rStyle w:val="Hyperlink"/>
            <w:lang w:val="en-US"/>
          </w:rPr>
          <w:t>Christine.Maass @ klif.no</w:t>
        </w:r>
      </w:hyperlink>
      <w:r w:rsidRPr="001D6962">
        <w:rPr>
          <w:lang w:val="en-US"/>
        </w:rPr>
        <w:t> , Phone: 22 57 35 74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TA-number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3020/2013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Year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2013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Pages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245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Authors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Thea Marcelie Sletten, Christine Maass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Title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Substrate Materials for cross biogas strategy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b/>
          <w:bCs/>
          <w:lang w:val="en-US"/>
        </w:rPr>
        <w:t>Summary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Production and use of biogas in Norway to reduce emissions of greenhouse gases in several sectors,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reduce ammonia emissions, increase recycling of nutrients, improve local air quality and reduce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noise impact. In addition, the use of biogas contribute to the achievement of Norwegian targets and commitments like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such as renewable target for the transport sector set in the Renewable Energy Directive.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report calculates the costs and effects of new production and use of biogas from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and organic waste. The total, untapped potential of these raw materials is estimated to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be 1.7 TWh in the short term, where organic waste can produce 1 TWh and 0.7 TWh manure. When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 is used in city buses are the costs estimated to 2300 £ / tonne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 and 1100 kr / ton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-Eq, for biogas respectively manure and organic waste. 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 will produce higher emissions (300 000 tonnes of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Equiv) than biogas production based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 (200,000 tonnes CO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2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Equiv), despite the fact that the manure gives a lower energy.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commercial profitability of the two raw materials are very different, with production costs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of 1.27 NOK / kWh for manure and 0,002 NOK / kWh for organic waste.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There are many tools that can help increase the production and use of biogas, and these should be considered 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conjunction with each other to achieve the best effect. Which means which will give the best effect,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depends on what goals you want to achieve. The introduction of measures that primarily increases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demand for biogas and / or organic fertilizer, the most profitable plants being triggered, ie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plants that use organic waste in production. If you want to stimulate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lastRenderedPageBreak/>
        <w:t>biogas production from manure, it is important to introduce regulatory measures or "push" -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factors. To get triggered so many positive effects as possible, it is important to measures affecting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the entire value chain. The predictability of the regulatory framework is particularly important for the players to bet on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build a value chain for biogas.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 keywords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Fertilizer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Value Chain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4 subject words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Biogas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Manure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Organic waste</w:t>
      </w:r>
    </w:p>
    <w:p w:rsidR="003B361C" w:rsidRPr="003B361C" w:rsidRDefault="003B361C" w:rsidP="003B361C">
      <w:r w:rsidRPr="003B361C">
        <w:t>Value chain</w:t>
      </w:r>
    </w:p>
    <w:p w:rsidR="003B361C" w:rsidRPr="003B361C" w:rsidRDefault="003B361C" w:rsidP="003B361C">
      <w:r w:rsidRPr="003B361C">
        <w:pict>
          <v:rect id="_x0000_i126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4" w:name="244"/>
            <w:r w:rsidRPr="003B361C">
              <w:rPr>
                <w:b/>
                <w:bCs/>
              </w:rPr>
              <w:t>Page 244</w:t>
            </w:r>
            <w:bookmarkEnd w:id="234"/>
          </w:p>
        </w:tc>
      </w:tr>
    </w:tbl>
    <w:p w:rsidR="003B361C" w:rsidRPr="003B361C" w:rsidRDefault="003B361C" w:rsidP="003B361C">
      <w:r w:rsidRPr="003B361C">
        <w:t>244</w:t>
      </w:r>
    </w:p>
    <w:p w:rsidR="003B361C" w:rsidRPr="003B361C" w:rsidRDefault="003B361C" w:rsidP="003B361C">
      <w:r w:rsidRPr="003B361C">
        <w:pict>
          <v:rect id="_x0000_i126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5" w:name="245"/>
            <w:r w:rsidRPr="003B361C">
              <w:rPr>
                <w:b/>
                <w:bCs/>
              </w:rPr>
              <w:t>Page 245</w:t>
            </w:r>
            <w:bookmarkEnd w:id="235"/>
          </w:p>
        </w:tc>
      </w:tr>
    </w:tbl>
    <w:p w:rsidR="003B361C" w:rsidRPr="003B361C" w:rsidRDefault="003B361C" w:rsidP="003B361C">
      <w:r w:rsidRPr="003B361C">
        <w:t>245</w:t>
      </w:r>
    </w:p>
    <w:p w:rsidR="003B361C" w:rsidRPr="003B361C" w:rsidRDefault="003B361C" w:rsidP="003B361C">
      <w:r w:rsidRPr="003B361C">
        <w:pict>
          <v:rect id="_x0000_i126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B361C" w:rsidRPr="003B361C" w:rsidTr="003B361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361C" w:rsidRPr="003B361C" w:rsidRDefault="003B361C" w:rsidP="003B361C">
            <w:bookmarkStart w:id="236" w:name="246"/>
            <w:r w:rsidRPr="003B361C">
              <w:rPr>
                <w:b/>
                <w:bCs/>
              </w:rPr>
              <w:t>Page 246</w:t>
            </w:r>
            <w:bookmarkEnd w:id="236"/>
          </w:p>
        </w:tc>
      </w:tr>
    </w:tbl>
    <w:p w:rsidR="003B361C" w:rsidRPr="003B361C" w:rsidRDefault="003B361C" w:rsidP="003B361C">
      <w:r w:rsidRPr="003B361C">
        <w:t>246</w:t>
      </w:r>
    </w:p>
    <w:p w:rsidR="003B361C" w:rsidRPr="003B361C" w:rsidRDefault="003B361C" w:rsidP="003B361C">
      <w:r w:rsidRPr="003B361C">
        <w:rPr>
          <w:b/>
          <w:bCs/>
        </w:rPr>
        <w:t>Climate and Pollution Agency</w:t>
      </w:r>
    </w:p>
    <w:p w:rsidR="003B361C" w:rsidRPr="003B361C" w:rsidRDefault="003B361C" w:rsidP="003B361C">
      <w:r w:rsidRPr="003B361C">
        <w:t>PO Box 8100 Dep,</w:t>
      </w:r>
    </w:p>
    <w:p w:rsidR="003B361C" w:rsidRPr="003B361C" w:rsidRDefault="003B361C" w:rsidP="003B361C">
      <w:r w:rsidRPr="003B361C">
        <w:t>0032 Oslo</w:t>
      </w:r>
    </w:p>
    <w:p w:rsidR="003B361C" w:rsidRPr="003B361C" w:rsidRDefault="003B361C" w:rsidP="003B361C">
      <w:r w:rsidRPr="003B361C">
        <w:lastRenderedPageBreak/>
        <w:t>Office Address: Strømsveien 96</w:t>
      </w:r>
    </w:p>
    <w:p w:rsidR="003B361C" w:rsidRPr="003B361C" w:rsidRDefault="003B361C" w:rsidP="003B361C">
      <w:pPr>
        <w:rPr>
          <w:lang w:val="fr-FR"/>
        </w:rPr>
      </w:pPr>
      <w:r w:rsidRPr="003B361C">
        <w:rPr>
          <w:lang w:val="fr-FR"/>
        </w:rPr>
        <w:t>Phone: 22 57 34 00</w:t>
      </w:r>
    </w:p>
    <w:p w:rsidR="003B361C" w:rsidRPr="003B361C" w:rsidRDefault="003B361C" w:rsidP="003B361C">
      <w:pPr>
        <w:rPr>
          <w:lang w:val="fr-FR"/>
        </w:rPr>
      </w:pPr>
      <w:r w:rsidRPr="003B361C">
        <w:rPr>
          <w:lang w:val="fr-FR"/>
        </w:rPr>
        <w:t>Fax: 22 67 67 06</w:t>
      </w:r>
    </w:p>
    <w:p w:rsidR="003B361C" w:rsidRPr="003B361C" w:rsidRDefault="003B361C" w:rsidP="003B361C">
      <w:pPr>
        <w:rPr>
          <w:lang w:val="fr-FR"/>
        </w:rPr>
      </w:pPr>
      <w:r w:rsidRPr="003B361C">
        <w:rPr>
          <w:lang w:val="fr-FR"/>
        </w:rPr>
        <w:t>E-mail: postmottak@klif.no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www.klif.no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About Climate and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b/>
          <w:bCs/>
          <w:lang w:val="en-US"/>
        </w:rPr>
        <w:t>Pollution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Climate and Pollution Agency (CPA) is from 2010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the new name for the Norwegian Pollution Control Authority. We are a</w:t>
      </w:r>
    </w:p>
    <w:p w:rsidR="003B361C" w:rsidRPr="003B361C" w:rsidRDefault="003B361C" w:rsidP="003B361C">
      <w:pPr>
        <w:rPr>
          <w:lang w:val="en-US"/>
        </w:rPr>
      </w:pPr>
      <w:r w:rsidRPr="003B361C">
        <w:rPr>
          <w:lang w:val="en-US"/>
        </w:rPr>
        <w:t>Directorate under the Ministry of the Environment 325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employees Helsfyr in Oslo. Directorate works for a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pollution future. We take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pollution policy and guide, guardian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nominee for a better environment.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Our main tasks are to: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reduce greenhouse gas emissions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reduce the spread of health and environmentally hazardous substances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achieve a comprehensive, ecosystem-based marine and</w:t>
      </w:r>
    </w:p>
    <w:p w:rsidR="003B361C" w:rsidRPr="001D6962" w:rsidRDefault="003B361C" w:rsidP="003B361C">
      <w:pPr>
        <w:rPr>
          <w:lang w:val="en-US"/>
        </w:rPr>
      </w:pPr>
      <w:r w:rsidRPr="001D6962">
        <w:rPr>
          <w:lang w:val="en-US"/>
        </w:rPr>
        <w:t>water management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increase recycling and reduce emissions from waste</w:t>
      </w:r>
    </w:p>
    <w:p w:rsidR="003B361C" w:rsidRPr="001D6962" w:rsidRDefault="003B361C" w:rsidP="003B361C">
      <w:pPr>
        <w:rPr>
          <w:lang w:val="en-US"/>
        </w:rPr>
      </w:pPr>
      <w:r w:rsidRPr="003B361C">
        <w:sym w:font="Symbol" w:char="F0B7"/>
      </w:r>
      <w:r w:rsidRPr="001D6962">
        <w:rPr>
          <w:lang w:val="en-US"/>
        </w:rPr>
        <w:t> reduce the harmful effects of air pollution and</w:t>
      </w:r>
    </w:p>
    <w:p w:rsidR="003B361C" w:rsidRPr="003B361C" w:rsidRDefault="003B361C" w:rsidP="003B361C">
      <w:r w:rsidRPr="003B361C">
        <w:t>noise</w:t>
      </w:r>
    </w:p>
    <w:p w:rsidR="003B361C" w:rsidRPr="003B361C" w:rsidRDefault="003B361C" w:rsidP="003B361C">
      <w:r w:rsidRPr="003B361C">
        <w:t>TA-3020/2013</w:t>
      </w:r>
    </w:p>
    <w:p w:rsidR="003B361C" w:rsidRDefault="003B361C"/>
    <w:sectPr w:rsidR="003B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1C"/>
    <w:rsid w:val="001D6962"/>
    <w:rsid w:val="00286636"/>
    <w:rsid w:val="003B361C"/>
    <w:rsid w:val="008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61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notranslate">
    <w:name w:val="notranslate"/>
    <w:basedOn w:val="DefaultParagraphFont"/>
    <w:rsid w:val="003B361C"/>
  </w:style>
  <w:style w:type="character" w:customStyle="1" w:styleId="apple-converted-space">
    <w:name w:val="apple-converted-space"/>
    <w:basedOn w:val="DefaultParagraphFont"/>
    <w:rsid w:val="003B361C"/>
  </w:style>
  <w:style w:type="character" w:styleId="Hyperlink">
    <w:name w:val="Hyperlink"/>
    <w:basedOn w:val="DefaultParagraphFont"/>
    <w:uiPriority w:val="99"/>
    <w:unhideWhenUsed/>
    <w:rsid w:val="003B3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6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61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notranslate">
    <w:name w:val="notranslate"/>
    <w:basedOn w:val="DefaultParagraphFont"/>
    <w:rsid w:val="003B361C"/>
  </w:style>
  <w:style w:type="character" w:customStyle="1" w:styleId="apple-converted-space">
    <w:name w:val="apple-converted-space"/>
    <w:basedOn w:val="DefaultParagraphFont"/>
    <w:rsid w:val="003B361C"/>
  </w:style>
  <w:style w:type="character" w:styleId="Hyperlink">
    <w:name w:val="Hyperlink"/>
    <w:basedOn w:val="DefaultParagraphFont"/>
    <w:uiPriority w:val="99"/>
    <w:unhideWhenUsed/>
    <w:rsid w:val="003B36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6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late.googleusercontent.com/translate_f?sl=no&amp;tl=en" TargetMode="External"/><Relationship Id="rId21" Type="http://schemas.openxmlformats.org/officeDocument/2006/relationships/hyperlink" Target="http://translate.googleusercontent.com/translate_f?sl=no&amp;tl=en" TargetMode="External"/><Relationship Id="rId42" Type="http://schemas.openxmlformats.org/officeDocument/2006/relationships/hyperlink" Target="http://translate.googleusercontent.com/translate_f?sl=no&amp;tl=en" TargetMode="External"/><Relationship Id="rId63" Type="http://schemas.openxmlformats.org/officeDocument/2006/relationships/hyperlink" Target="http://translate.googleusercontent.com/translate_f?sl=no&amp;tl=en" TargetMode="External"/><Relationship Id="rId84" Type="http://schemas.openxmlformats.org/officeDocument/2006/relationships/hyperlink" Target="http://translate.googleusercontent.com/translate_f?sl=no&amp;tl=en" TargetMode="External"/><Relationship Id="rId138" Type="http://schemas.openxmlformats.org/officeDocument/2006/relationships/hyperlink" Target="http://translate.googleusercontent.com/translate_f?sl=no&amp;tl=en" TargetMode="External"/><Relationship Id="rId159" Type="http://schemas.openxmlformats.org/officeDocument/2006/relationships/hyperlink" Target="http://translate.googleusercontent.com/translate_f?sl=no&amp;tl=en" TargetMode="External"/><Relationship Id="rId170" Type="http://schemas.openxmlformats.org/officeDocument/2006/relationships/hyperlink" Target="http://translate.googleusercontent.com/translate_f?sl=no&amp;tl=en" TargetMode="External"/><Relationship Id="rId191" Type="http://schemas.openxmlformats.org/officeDocument/2006/relationships/hyperlink" Target="http://translate.googleusercontent.com/translate_f?sl=no&amp;tl=en" TargetMode="External"/><Relationship Id="rId205" Type="http://schemas.openxmlformats.org/officeDocument/2006/relationships/hyperlink" Target="http://translate.google.com/translate?hl=en&amp;prev=_t&amp;sl=no&amp;tl=en&amp;u=http://energimyndigheten.se/sv/Press/Pressmeddelanden/67-miljoner-i-investeringsstod-till-demonstration-av-ny-teknik-for-en-effektivare-biogasproduktion/" TargetMode="External"/><Relationship Id="rId226" Type="http://schemas.openxmlformats.org/officeDocument/2006/relationships/hyperlink" Target="http://translate.google.com/translate?hl=en&amp;prev=_t&amp;sl=no&amp;tl=en&amp;u=http://co2.klif.no/en/-HOVEDMENY-/Slik-beregnes-dine-utslipp/Kjoretoy/" TargetMode="External"/><Relationship Id="rId247" Type="http://schemas.openxmlformats.org/officeDocument/2006/relationships/hyperlink" Target="http://translate.google.com/translate?hl=en&amp;prev=_t&amp;sl=no&amp;tl=en&amp;u=http://www.innovasjonnorge.no/" TargetMode="External"/><Relationship Id="rId107" Type="http://schemas.openxmlformats.org/officeDocument/2006/relationships/hyperlink" Target="http://translate.googleusercontent.com/translate_f?sl=no&amp;tl=en" TargetMode="External"/><Relationship Id="rId11" Type="http://schemas.openxmlformats.org/officeDocument/2006/relationships/hyperlink" Target="http://translate.googleusercontent.com/translate_f?sl=no&amp;tl=en" TargetMode="External"/><Relationship Id="rId32" Type="http://schemas.openxmlformats.org/officeDocument/2006/relationships/hyperlink" Target="http://translate.googleusercontent.com/translate_f?sl=no&amp;tl=en" TargetMode="External"/><Relationship Id="rId53" Type="http://schemas.openxmlformats.org/officeDocument/2006/relationships/hyperlink" Target="http://translate.googleusercontent.com/translate_f?sl=no&amp;tl=en" TargetMode="External"/><Relationship Id="rId74" Type="http://schemas.openxmlformats.org/officeDocument/2006/relationships/hyperlink" Target="http://translate.googleusercontent.com/translate_f?sl=no&amp;tl=en" TargetMode="External"/><Relationship Id="rId128" Type="http://schemas.openxmlformats.org/officeDocument/2006/relationships/hyperlink" Target="http://translate.googleusercontent.com/translate_f?sl=no&amp;tl=en" TargetMode="External"/><Relationship Id="rId149" Type="http://schemas.openxmlformats.org/officeDocument/2006/relationships/hyperlink" Target="http://translate.googleusercontent.com/translate_f?sl=no&amp;tl=en" TargetMode="External"/><Relationship Id="rId5" Type="http://schemas.openxmlformats.org/officeDocument/2006/relationships/hyperlink" Target="http://translate.googleusercontent.com/translate_f?sl=no&amp;tl=en" TargetMode="External"/><Relationship Id="rId95" Type="http://schemas.openxmlformats.org/officeDocument/2006/relationships/hyperlink" Target="http://translate.googleusercontent.com/translate_f?sl=no&amp;tl=en" TargetMode="External"/><Relationship Id="rId160" Type="http://schemas.openxmlformats.org/officeDocument/2006/relationships/hyperlink" Target="http://translate.googleusercontent.com/translate_f?sl=no&amp;tl=en" TargetMode="External"/><Relationship Id="rId181" Type="http://schemas.openxmlformats.org/officeDocument/2006/relationships/hyperlink" Target="http://translate.googleusercontent.com/translate_f?sl=no&amp;tl=en" TargetMode="External"/><Relationship Id="rId216" Type="http://schemas.openxmlformats.org/officeDocument/2006/relationships/hyperlink" Target="http://translate.google.com/translate?hl=en&amp;prev=_t&amp;sl=no&amp;tl=en&amp;u=http://www.trafikverket.se/Privat/Miljo-och-halsa/Dina-val-gor-skillnad/Att-valja-bil/Miljobilar---miljobilsdefinition-och-supermiljobilspremie/" TargetMode="External"/><Relationship Id="rId237" Type="http://schemas.openxmlformats.org/officeDocument/2006/relationships/hyperlink" Target="http://translate.google.com/translate?hl=en&amp;prev=_t&amp;sl=no&amp;tl=en&amp;u=http://www.regjeringen.no/nb/dep/fin/tema/%2520skatter_og_avgifter/saravgifter/%2520bilavgifter-og-miljo.html%3Fid%3D439335" TargetMode="External"/><Relationship Id="rId22" Type="http://schemas.openxmlformats.org/officeDocument/2006/relationships/hyperlink" Target="http://translate.googleusercontent.com/translate_f?sl=no&amp;tl=en" TargetMode="External"/><Relationship Id="rId43" Type="http://schemas.openxmlformats.org/officeDocument/2006/relationships/hyperlink" Target="http://translate.googleusercontent.com/translate_f?sl=no&amp;tl=en" TargetMode="External"/><Relationship Id="rId64" Type="http://schemas.openxmlformats.org/officeDocument/2006/relationships/hyperlink" Target="http://translate.googleusercontent.com/translate_f?sl=no&amp;tl=en" TargetMode="External"/><Relationship Id="rId118" Type="http://schemas.openxmlformats.org/officeDocument/2006/relationships/hyperlink" Target="http://translate.googleusercontent.com/translate_f?sl=no&amp;tl=en" TargetMode="External"/><Relationship Id="rId139" Type="http://schemas.openxmlformats.org/officeDocument/2006/relationships/hyperlink" Target="http://translate.googleusercontent.com/translate_f?sl=no&amp;tl=en" TargetMode="External"/><Relationship Id="rId85" Type="http://schemas.openxmlformats.org/officeDocument/2006/relationships/hyperlink" Target="http://translate.googleusercontent.com/translate_f?sl=no&amp;tl=en" TargetMode="External"/><Relationship Id="rId150" Type="http://schemas.openxmlformats.org/officeDocument/2006/relationships/hyperlink" Target="http://translate.googleusercontent.com/translate_f?sl=no&amp;tl=en" TargetMode="External"/><Relationship Id="rId171" Type="http://schemas.openxmlformats.org/officeDocument/2006/relationships/hyperlink" Target="http://translate.googleusercontent.com/translate_f?sl=no&amp;tl=en" TargetMode="External"/><Relationship Id="rId192" Type="http://schemas.openxmlformats.org/officeDocument/2006/relationships/hyperlink" Target="http://translate.googleusercontent.com/translate_f?sl=no&amp;tl=en" TargetMode="External"/><Relationship Id="rId206" Type="http://schemas.openxmlformats.org/officeDocument/2006/relationships/hyperlink" Target="http://translate.google.com/translate?hl=en&amp;prev=_t&amp;sl=no&amp;tl=en&amp;u=http://www.energimyndigheten.se/sv/Press/Pressmeddelanden/Pressmeddelanden-2010/Nationell-strategi-for-biogas/" TargetMode="External"/><Relationship Id="rId227" Type="http://schemas.openxmlformats.org/officeDocument/2006/relationships/hyperlink" Target="http://translate.google.com/translate?hl=en&amp;prev=_t&amp;sl=no&amp;tl=en&amp;u=http://www.ssb.no/lonnvar/" TargetMode="External"/><Relationship Id="rId248" Type="http://schemas.openxmlformats.org/officeDocument/2006/relationships/hyperlink" Target="http://translate.google.com/translate?hl=en&amp;prev=_t&amp;sl=no&amp;tl=en&amp;u=http://www.enova.no/" TargetMode="External"/><Relationship Id="rId12" Type="http://schemas.openxmlformats.org/officeDocument/2006/relationships/hyperlink" Target="http://translate.googleusercontent.com/translate_f?sl=no&amp;tl=en" TargetMode="External"/><Relationship Id="rId33" Type="http://schemas.openxmlformats.org/officeDocument/2006/relationships/hyperlink" Target="http://translate.googleusercontent.com/translate_f?sl=no&amp;tl=en" TargetMode="External"/><Relationship Id="rId108" Type="http://schemas.openxmlformats.org/officeDocument/2006/relationships/hyperlink" Target="http://translate.googleusercontent.com/translate_f?sl=no&amp;tl=en" TargetMode="External"/><Relationship Id="rId129" Type="http://schemas.openxmlformats.org/officeDocument/2006/relationships/hyperlink" Target="http://translate.googleusercontent.com/translate_f?sl=no&amp;tl=en" TargetMode="External"/><Relationship Id="rId54" Type="http://schemas.openxmlformats.org/officeDocument/2006/relationships/hyperlink" Target="http://translate.googleusercontent.com/translate_f?sl=no&amp;tl=en" TargetMode="External"/><Relationship Id="rId70" Type="http://schemas.openxmlformats.org/officeDocument/2006/relationships/hyperlink" Target="http://translate.googleusercontent.com/translate_f?sl=no&amp;tl=en" TargetMode="External"/><Relationship Id="rId75" Type="http://schemas.openxmlformats.org/officeDocument/2006/relationships/hyperlink" Target="http://translate.googleusercontent.com/translate_f?sl=no&amp;tl=en" TargetMode="External"/><Relationship Id="rId91" Type="http://schemas.openxmlformats.org/officeDocument/2006/relationships/hyperlink" Target="http://translate.googleusercontent.com/translate_f?sl=no&amp;tl=en" TargetMode="External"/><Relationship Id="rId96" Type="http://schemas.openxmlformats.org/officeDocument/2006/relationships/hyperlink" Target="http://translate.googleusercontent.com/translate_f?sl=no&amp;tl=en" TargetMode="External"/><Relationship Id="rId140" Type="http://schemas.openxmlformats.org/officeDocument/2006/relationships/hyperlink" Target="http://translate.googleusercontent.com/translate_f?sl=no&amp;tl=en" TargetMode="External"/><Relationship Id="rId145" Type="http://schemas.openxmlformats.org/officeDocument/2006/relationships/hyperlink" Target="http://translate.googleusercontent.com/translate_f?sl=no&amp;tl=en" TargetMode="External"/><Relationship Id="rId161" Type="http://schemas.openxmlformats.org/officeDocument/2006/relationships/hyperlink" Target="http://translate.googleusercontent.com/translate_f?sl=no&amp;tl=en" TargetMode="External"/><Relationship Id="rId166" Type="http://schemas.openxmlformats.org/officeDocument/2006/relationships/hyperlink" Target="http://translate.googleusercontent.com/translate_f?sl=no&amp;tl=en" TargetMode="External"/><Relationship Id="rId182" Type="http://schemas.openxmlformats.org/officeDocument/2006/relationships/hyperlink" Target="http://translate.googleusercontent.com/translate_f?sl=no&amp;tl=en" TargetMode="External"/><Relationship Id="rId187" Type="http://schemas.openxmlformats.org/officeDocument/2006/relationships/hyperlink" Target="http://translate.googleusercontent.com/translate_f?sl=no&amp;tl=en" TargetMode="External"/><Relationship Id="rId217" Type="http://schemas.openxmlformats.org/officeDocument/2006/relationships/hyperlink" Target="http://translate.google.com/translate?hl=en&amp;prev=_t&amp;sl=no&amp;tl=en&amp;u=http://www.trafikverket.se/Privat/Miljo-och-halsa/Dina-val-gor-skillnad/Att-valja-bil/Miljobilar---miljobilsdefinition-och-supermiljobilspremie/" TargetMode="External"/><Relationship Id="rId1" Type="http://schemas.openxmlformats.org/officeDocument/2006/relationships/styles" Target="styles.xml"/><Relationship Id="rId6" Type="http://schemas.openxmlformats.org/officeDocument/2006/relationships/hyperlink" Target="http://translate.googleusercontent.com/translate_f?sl=no&amp;tl=en" TargetMode="External"/><Relationship Id="rId212" Type="http://schemas.openxmlformats.org/officeDocument/2006/relationships/hyperlink" Target="http://www.sgc.se/dokument/SGC200.zip" TargetMode="External"/><Relationship Id="rId233" Type="http://schemas.openxmlformats.org/officeDocument/2006/relationships/hyperlink" Target="http://translate.google.com/translate?hl=en&amp;prev=_t&amp;sl=no&amp;tl=en&amp;u=http://www.lovdata.no/for/sf/ld/ld-20030704-0951.html" TargetMode="External"/><Relationship Id="rId238" Type="http://schemas.openxmlformats.org/officeDocument/2006/relationships/hyperlink" Target="http://translate.google.com/translate?hl=en&amp;prev=_t&amp;sl=no&amp;tl=en&amp;u=http://www.regjeringen.no/nb/dep/fin/tema/%2520skatter_og_avgifter/saravgifter/%2520bilavgifter-og-miljo.html%3Fid%3D439335" TargetMode="External"/><Relationship Id="rId254" Type="http://schemas.openxmlformats.org/officeDocument/2006/relationships/hyperlink" Target="mailto:Christine.Maass@klif.no" TargetMode="External"/><Relationship Id="rId23" Type="http://schemas.openxmlformats.org/officeDocument/2006/relationships/hyperlink" Target="http://translate.googleusercontent.com/translate_f?sl=no&amp;tl=en" TargetMode="External"/><Relationship Id="rId28" Type="http://schemas.openxmlformats.org/officeDocument/2006/relationships/hyperlink" Target="http://translate.googleusercontent.com/translate_f?sl=no&amp;tl=en" TargetMode="External"/><Relationship Id="rId49" Type="http://schemas.openxmlformats.org/officeDocument/2006/relationships/hyperlink" Target="http://translate.googleusercontent.com/translate_f?sl=no&amp;tl=en" TargetMode="External"/><Relationship Id="rId114" Type="http://schemas.openxmlformats.org/officeDocument/2006/relationships/hyperlink" Target="http://translate.googleusercontent.com/translate_f?sl=no&amp;tl=en" TargetMode="External"/><Relationship Id="rId119" Type="http://schemas.openxmlformats.org/officeDocument/2006/relationships/hyperlink" Target="http://translate.googleusercontent.com/translate_f?sl=no&amp;tl=en" TargetMode="External"/><Relationship Id="rId44" Type="http://schemas.openxmlformats.org/officeDocument/2006/relationships/hyperlink" Target="http://translate.googleusercontent.com/translate_f?sl=no&amp;tl=en" TargetMode="External"/><Relationship Id="rId60" Type="http://schemas.openxmlformats.org/officeDocument/2006/relationships/hyperlink" Target="http://translate.googleusercontent.com/translate_f?sl=no&amp;tl=en" TargetMode="External"/><Relationship Id="rId65" Type="http://schemas.openxmlformats.org/officeDocument/2006/relationships/hyperlink" Target="http://translate.googleusercontent.com/translate_f?sl=no&amp;tl=en" TargetMode="External"/><Relationship Id="rId81" Type="http://schemas.openxmlformats.org/officeDocument/2006/relationships/hyperlink" Target="http://translate.googleusercontent.com/translate_f?sl=no&amp;tl=en" TargetMode="External"/><Relationship Id="rId86" Type="http://schemas.openxmlformats.org/officeDocument/2006/relationships/hyperlink" Target="http://translate.googleusercontent.com/translate_f?sl=no&amp;tl=en" TargetMode="External"/><Relationship Id="rId130" Type="http://schemas.openxmlformats.org/officeDocument/2006/relationships/hyperlink" Target="http://translate.googleusercontent.com/translate_f?sl=no&amp;tl=en" TargetMode="External"/><Relationship Id="rId135" Type="http://schemas.openxmlformats.org/officeDocument/2006/relationships/hyperlink" Target="http://translate.googleusercontent.com/translate_f?sl=no&amp;tl=en" TargetMode="External"/><Relationship Id="rId151" Type="http://schemas.openxmlformats.org/officeDocument/2006/relationships/hyperlink" Target="http://translate.googleusercontent.com/translate_f?sl=no&amp;tl=en" TargetMode="External"/><Relationship Id="rId156" Type="http://schemas.openxmlformats.org/officeDocument/2006/relationships/hyperlink" Target="http://translate.googleusercontent.com/translate_f?sl=no&amp;tl=en" TargetMode="External"/><Relationship Id="rId177" Type="http://schemas.openxmlformats.org/officeDocument/2006/relationships/hyperlink" Target="http://translate.googleusercontent.com/translate_f?sl=no&amp;tl=en" TargetMode="External"/><Relationship Id="rId198" Type="http://schemas.openxmlformats.org/officeDocument/2006/relationships/hyperlink" Target="http://translate.google.com/translate?hl=en&amp;prev=_t&amp;sl=no&amp;tl=en&amp;u=http://www.avfallnorge.no/rapporter1.cfm%3FpArticleId%3D26832%26STARTROW%3D1" TargetMode="External"/><Relationship Id="rId172" Type="http://schemas.openxmlformats.org/officeDocument/2006/relationships/hyperlink" Target="http://translate.googleusercontent.com/translate_f?sl=no&amp;tl=en" TargetMode="External"/><Relationship Id="rId193" Type="http://schemas.openxmlformats.org/officeDocument/2006/relationships/hyperlink" Target="http://translate.googleusercontent.com/translate_f?sl=no&amp;tl=en" TargetMode="External"/><Relationship Id="rId202" Type="http://schemas.openxmlformats.org/officeDocument/2006/relationships/hyperlink" Target="http://translate.google.com/translate?hl=en&amp;prev=_t&amp;sl=no&amp;tl=en&amp;u=http://www.kemin.dk/Documents/Presse/2012/Energiaftale/Faktaark%25201%2520-%2520energiaftalen%2520kort%2520fortalt%2520final.pdf" TargetMode="External"/><Relationship Id="rId207" Type="http://schemas.openxmlformats.org/officeDocument/2006/relationships/hyperlink" Target="http://translate.google.com/translate?hl=en&amp;prev=_t&amp;sl=no&amp;tl=en&amp;u=http://www.energimyndigheten.se/sv/Press/Pressmeddelanden/Pressmeddelanden-2010/Nationell-strategi-for-biogas/" TargetMode="External"/><Relationship Id="rId223" Type="http://schemas.openxmlformats.org/officeDocument/2006/relationships/hyperlink" Target="http://translate.google.com/translate?hl=en&amp;prev=_t&amp;sl=no&amp;tl=en&amp;u=http://www.ssb.no/lonnvar/" TargetMode="External"/><Relationship Id="rId228" Type="http://schemas.openxmlformats.org/officeDocument/2006/relationships/hyperlink" Target="http://translate.google.com/translate?hl=en&amp;prev=_t&amp;sl=no&amp;tl=en&amp;u=http://www.gassmagasinet.no/article/20120907/NYHETER/120909997/1022%26ExpNodes%3D1007" TargetMode="External"/><Relationship Id="rId244" Type="http://schemas.openxmlformats.org/officeDocument/2006/relationships/hyperlink" Target="http://translate.google.com/translate?hl=en&amp;prev=_t&amp;sl=no&amp;tl=en&amp;u=http://www.lovdata.no/cgi-wift/wiftldles%3Fdoc%3D/usr/www/lovdata/ltavd1/filer/nl-20020628-061.html%26emne%3Dnaturgasslov*%26" TargetMode="External"/><Relationship Id="rId249" Type="http://schemas.openxmlformats.org/officeDocument/2006/relationships/hyperlink" Target="http://translate.google.com/translate?hl=en&amp;prev=_t&amp;sl=no&amp;tl=en&amp;u=http://www.forskningsradet.no/" TargetMode="External"/><Relationship Id="rId13" Type="http://schemas.openxmlformats.org/officeDocument/2006/relationships/hyperlink" Target="http://translate.googleusercontent.com/translate_f?sl=no&amp;tl=en" TargetMode="External"/><Relationship Id="rId18" Type="http://schemas.openxmlformats.org/officeDocument/2006/relationships/hyperlink" Target="http://translate.googleusercontent.com/translate_f?sl=no&amp;tl=en" TargetMode="External"/><Relationship Id="rId39" Type="http://schemas.openxmlformats.org/officeDocument/2006/relationships/hyperlink" Target="http://translate.googleusercontent.com/translate_f?sl=no&amp;tl=en" TargetMode="External"/><Relationship Id="rId109" Type="http://schemas.openxmlformats.org/officeDocument/2006/relationships/hyperlink" Target="http://translate.googleusercontent.com/translate_f?sl=no&amp;tl=en" TargetMode="External"/><Relationship Id="rId34" Type="http://schemas.openxmlformats.org/officeDocument/2006/relationships/hyperlink" Target="http://translate.googleusercontent.com/translate_f?sl=no&amp;tl=en" TargetMode="External"/><Relationship Id="rId50" Type="http://schemas.openxmlformats.org/officeDocument/2006/relationships/hyperlink" Target="http://translate.googleusercontent.com/translate_f?sl=no&amp;tl=en" TargetMode="External"/><Relationship Id="rId55" Type="http://schemas.openxmlformats.org/officeDocument/2006/relationships/hyperlink" Target="http://translate.googleusercontent.com/translate_f?sl=no&amp;tl=en" TargetMode="External"/><Relationship Id="rId76" Type="http://schemas.openxmlformats.org/officeDocument/2006/relationships/hyperlink" Target="http://translate.googleusercontent.com/translate_f?sl=no&amp;tl=en" TargetMode="External"/><Relationship Id="rId97" Type="http://schemas.openxmlformats.org/officeDocument/2006/relationships/hyperlink" Target="http://translate.googleusercontent.com/translate_f?sl=no&amp;tl=en" TargetMode="External"/><Relationship Id="rId104" Type="http://schemas.openxmlformats.org/officeDocument/2006/relationships/hyperlink" Target="http://translate.googleusercontent.com/translate_f?sl=no&amp;tl=en" TargetMode="External"/><Relationship Id="rId120" Type="http://schemas.openxmlformats.org/officeDocument/2006/relationships/hyperlink" Target="http://translate.googleusercontent.com/translate_f?sl=no&amp;tl=en" TargetMode="External"/><Relationship Id="rId125" Type="http://schemas.openxmlformats.org/officeDocument/2006/relationships/hyperlink" Target="http://translate.googleusercontent.com/translate_f?sl=no&amp;tl=en" TargetMode="External"/><Relationship Id="rId141" Type="http://schemas.openxmlformats.org/officeDocument/2006/relationships/hyperlink" Target="http://translate.googleusercontent.com/translate_f?sl=no&amp;tl=en" TargetMode="External"/><Relationship Id="rId146" Type="http://schemas.openxmlformats.org/officeDocument/2006/relationships/hyperlink" Target="http://translate.googleusercontent.com/translate_f?sl=no&amp;tl=en" TargetMode="External"/><Relationship Id="rId167" Type="http://schemas.openxmlformats.org/officeDocument/2006/relationships/hyperlink" Target="http://translate.googleusercontent.com/translate_f?sl=no&amp;tl=en" TargetMode="External"/><Relationship Id="rId188" Type="http://schemas.openxmlformats.org/officeDocument/2006/relationships/hyperlink" Target="http://translate.googleusercontent.com/translate_f?sl=no&amp;tl=en" TargetMode="External"/><Relationship Id="rId7" Type="http://schemas.openxmlformats.org/officeDocument/2006/relationships/hyperlink" Target="http://translate.googleusercontent.com/translate_f?sl=no&amp;tl=en" TargetMode="External"/><Relationship Id="rId71" Type="http://schemas.openxmlformats.org/officeDocument/2006/relationships/hyperlink" Target="http://translate.googleusercontent.com/translate_f?sl=no&amp;tl=en" TargetMode="External"/><Relationship Id="rId92" Type="http://schemas.openxmlformats.org/officeDocument/2006/relationships/hyperlink" Target="http://translate.googleusercontent.com/translate_f?sl=no&amp;tl=en" TargetMode="External"/><Relationship Id="rId162" Type="http://schemas.openxmlformats.org/officeDocument/2006/relationships/hyperlink" Target="http://translate.googleusercontent.com/translate_f?sl=no&amp;tl=en" TargetMode="External"/><Relationship Id="rId183" Type="http://schemas.openxmlformats.org/officeDocument/2006/relationships/hyperlink" Target="http://translate.googleusercontent.com/translate_f?sl=no&amp;tl=en" TargetMode="External"/><Relationship Id="rId213" Type="http://schemas.openxmlformats.org/officeDocument/2006/relationships/hyperlink" Target="http://translate.google.com/translate?hl=en&amp;prev=_t&amp;sl=no&amp;tl=en&amp;u=http://www.sgc.se/dokument/SGC217.pdf" TargetMode="External"/><Relationship Id="rId218" Type="http://schemas.openxmlformats.org/officeDocument/2006/relationships/hyperlink" Target="http://translate.google.com/translate?hl=en&amp;prev=_t&amp;sl=no&amp;tl=en&amp;u=http://www.vegvesen.no/_attachment/287220/binary/516277" TargetMode="External"/><Relationship Id="rId234" Type="http://schemas.openxmlformats.org/officeDocument/2006/relationships/hyperlink" Target="http://translate.google.com/translate?hl=en&amp;prev=_t&amp;sl=no&amp;tl=en&amp;u=http://www.lovdata.no/cgi-wift/ldles%3Fdoc%3D/sf/sf/sf-19990701-0791.html" TargetMode="External"/><Relationship Id="rId239" Type="http://schemas.openxmlformats.org/officeDocument/2006/relationships/hyperlink" Target="http://translate.google.com/translate?hl=en&amp;prev=_t&amp;sl=no&amp;tl=en&amp;u=http://www.lovdata.no/cgi-wift/wiftldles%3Fdoc%3D/app/gratis/www/docroot/ltavd1/filer/sf-20121127-1217.html%26emne%3Dstortingsvedtak*%2520%252b%2520s%25C3%25A6ravgift*%26%23map0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ranslate.googleusercontent.com/translate_f?sl=no&amp;tl=en" TargetMode="External"/><Relationship Id="rId250" Type="http://schemas.openxmlformats.org/officeDocument/2006/relationships/hyperlink" Target="http://translate.google.com/translate?hl=en&amp;prev=_t&amp;sl=no&amp;tl=en&amp;u=http://www.regjeringen.no/nb/sub/europaportalen/eos/eos-notatbasen/notatene/2008/apr/fornybardirektiv-2.html%3Fid%3D522812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translate.googleusercontent.com/translate_f?sl=no&amp;tl=en" TargetMode="External"/><Relationship Id="rId40" Type="http://schemas.openxmlformats.org/officeDocument/2006/relationships/hyperlink" Target="http://translate.googleusercontent.com/translate_f?sl=no&amp;tl=en" TargetMode="External"/><Relationship Id="rId45" Type="http://schemas.openxmlformats.org/officeDocument/2006/relationships/hyperlink" Target="http://translate.googleusercontent.com/translate_f?sl=no&amp;tl=en" TargetMode="External"/><Relationship Id="rId66" Type="http://schemas.openxmlformats.org/officeDocument/2006/relationships/hyperlink" Target="http://translate.googleusercontent.com/translate_f?sl=no&amp;tl=en" TargetMode="External"/><Relationship Id="rId87" Type="http://schemas.openxmlformats.org/officeDocument/2006/relationships/hyperlink" Target="http://translate.googleusercontent.com/translate_f?sl=no&amp;tl=en" TargetMode="External"/><Relationship Id="rId110" Type="http://schemas.openxmlformats.org/officeDocument/2006/relationships/hyperlink" Target="http://translate.googleusercontent.com/translate_f?sl=no&amp;tl=en" TargetMode="External"/><Relationship Id="rId115" Type="http://schemas.openxmlformats.org/officeDocument/2006/relationships/hyperlink" Target="http://translate.googleusercontent.com/translate_f?sl=no&amp;tl=en" TargetMode="External"/><Relationship Id="rId131" Type="http://schemas.openxmlformats.org/officeDocument/2006/relationships/hyperlink" Target="http://translate.googleusercontent.com/translate_f?sl=no&amp;tl=en" TargetMode="External"/><Relationship Id="rId136" Type="http://schemas.openxmlformats.org/officeDocument/2006/relationships/hyperlink" Target="http://translate.googleusercontent.com/translate_f?sl=no&amp;tl=en" TargetMode="External"/><Relationship Id="rId157" Type="http://schemas.openxmlformats.org/officeDocument/2006/relationships/hyperlink" Target="http://translate.googleusercontent.com/translate_f?sl=no&amp;tl=en" TargetMode="External"/><Relationship Id="rId178" Type="http://schemas.openxmlformats.org/officeDocument/2006/relationships/hyperlink" Target="http://translate.googleusercontent.com/translate_f?sl=no&amp;tl=en" TargetMode="External"/><Relationship Id="rId61" Type="http://schemas.openxmlformats.org/officeDocument/2006/relationships/hyperlink" Target="http://translate.googleusercontent.com/translate_f?sl=no&amp;tl=en" TargetMode="External"/><Relationship Id="rId82" Type="http://schemas.openxmlformats.org/officeDocument/2006/relationships/hyperlink" Target="http://translate.googleusercontent.com/translate_f?sl=no&amp;tl=en" TargetMode="External"/><Relationship Id="rId152" Type="http://schemas.openxmlformats.org/officeDocument/2006/relationships/hyperlink" Target="http://translate.googleusercontent.com/translate_f?sl=no&amp;tl=en" TargetMode="External"/><Relationship Id="rId173" Type="http://schemas.openxmlformats.org/officeDocument/2006/relationships/hyperlink" Target="http://translate.googleusercontent.com/translate_f?sl=no&amp;tl=en" TargetMode="External"/><Relationship Id="rId194" Type="http://schemas.openxmlformats.org/officeDocument/2006/relationships/hyperlink" Target="http://translate.google.com/translate?hl=en&amp;prev=_t&amp;sl=no&amp;tl=en&amp;u=http://www.stortinget.no/Global/pdf/Innstillinger/Stortinget/2011-2012/inns-201112-390.pdf" TargetMode="External"/><Relationship Id="rId199" Type="http://schemas.openxmlformats.org/officeDocument/2006/relationships/hyperlink" Target="http://translate.google.com/translate?hl=en&amp;prev=_t&amp;sl=no&amp;tl=en&amp;u=http://www.biogasportalen.se/BiogasISverigeOchVarlden/BiogasISiffror" TargetMode="External"/><Relationship Id="rId203" Type="http://schemas.openxmlformats.org/officeDocument/2006/relationships/hyperlink" Target="http://translate.google.com/translate?hl=en&amp;prev=_t&amp;sl=no&amp;tl=en&amp;u=http://www.kemin.dk/Documents/Presse/2012/Energiaftale/Faktaark%25201%2520-%2520energiaftalen%2520kort%2520fortalt%2520final.pdf" TargetMode="External"/><Relationship Id="rId208" Type="http://schemas.openxmlformats.org/officeDocument/2006/relationships/hyperlink" Target="http://translate.google.com/translate?hl=en&amp;prev=_t&amp;sl=no&amp;tl=en&amp;u=http://www.iea-biogas.net/_content/publications/publications.php" TargetMode="External"/><Relationship Id="rId229" Type="http://schemas.openxmlformats.org/officeDocument/2006/relationships/hyperlink" Target="http://translate.google.com/translate?hl=en&amp;prev=_t&amp;sl=no&amp;tl=en&amp;u=http://www.vvsforum.no/artikkel/4531/veidekke-bygger-biogassanlegg-i-nes-kommune.html" TargetMode="External"/><Relationship Id="rId19" Type="http://schemas.openxmlformats.org/officeDocument/2006/relationships/hyperlink" Target="http://translate.googleusercontent.com/translate_f?sl=no&amp;tl=en" TargetMode="External"/><Relationship Id="rId224" Type="http://schemas.openxmlformats.org/officeDocument/2006/relationships/hyperlink" Target="http://translate.google.com/translate?hl=en&amp;prev=_t&amp;sl=no&amp;tl=en&amp;u=http://www.gassmagasinet.no/article/20120907/NYHETER/120909997/1022%26ExpNodes%3D1007" TargetMode="External"/><Relationship Id="rId240" Type="http://schemas.openxmlformats.org/officeDocument/2006/relationships/hyperlink" Target="http://translate.google.com/translate?hl=en&amp;prev=_t&amp;sl=no&amp;tl=en&amp;u=http://www.lovdata.no/cgi-wift/wiftldles%3Fdoc%3D/app/gratis/www/docroot/ltavd1/filer/sf-20121127-1217.html%26emne%3Dstortingsvedtak*%2520%252b%2520s%25C3%25A6ravgift*%26%23map006" TargetMode="External"/><Relationship Id="rId245" Type="http://schemas.openxmlformats.org/officeDocument/2006/relationships/hyperlink" Target="http://translate.google.com/translate?hl=en&amp;prev=_t&amp;sl=no&amp;tl=en&amp;u=http://www.lovdata.no/cgi-wift/wiftldles%3Fdoc%3D/usr/www/lovdata/ltavd1/filer/nl-20020628-061.html%26emne%3Dnaturgasslov*%26" TargetMode="External"/><Relationship Id="rId14" Type="http://schemas.openxmlformats.org/officeDocument/2006/relationships/hyperlink" Target="http://translate.googleusercontent.com/translate_f?sl=no&amp;tl=en" TargetMode="External"/><Relationship Id="rId30" Type="http://schemas.openxmlformats.org/officeDocument/2006/relationships/hyperlink" Target="http://translate.googleusercontent.com/translate_f?sl=no&amp;tl=en" TargetMode="External"/><Relationship Id="rId35" Type="http://schemas.openxmlformats.org/officeDocument/2006/relationships/hyperlink" Target="http://translate.googleusercontent.com/translate_f?sl=no&amp;tl=en" TargetMode="External"/><Relationship Id="rId56" Type="http://schemas.openxmlformats.org/officeDocument/2006/relationships/hyperlink" Target="http://translate.googleusercontent.com/translate_f?sl=no&amp;tl=en" TargetMode="External"/><Relationship Id="rId77" Type="http://schemas.openxmlformats.org/officeDocument/2006/relationships/hyperlink" Target="http://translate.googleusercontent.com/translate_f?sl=no&amp;tl=en" TargetMode="External"/><Relationship Id="rId100" Type="http://schemas.openxmlformats.org/officeDocument/2006/relationships/hyperlink" Target="http://translate.googleusercontent.com/translate_f?sl=no&amp;tl=en" TargetMode="External"/><Relationship Id="rId105" Type="http://schemas.openxmlformats.org/officeDocument/2006/relationships/hyperlink" Target="http://translate.googleusercontent.com/translate_f?sl=no&amp;tl=en" TargetMode="External"/><Relationship Id="rId126" Type="http://schemas.openxmlformats.org/officeDocument/2006/relationships/hyperlink" Target="http://translate.googleusercontent.com/translate_f?sl=no&amp;tl=en" TargetMode="External"/><Relationship Id="rId147" Type="http://schemas.openxmlformats.org/officeDocument/2006/relationships/hyperlink" Target="http://translate.googleusercontent.com/translate_f?sl=no&amp;tl=en" TargetMode="External"/><Relationship Id="rId168" Type="http://schemas.openxmlformats.org/officeDocument/2006/relationships/hyperlink" Target="http://translate.googleusercontent.com/translate_f?sl=no&amp;tl=en" TargetMode="External"/><Relationship Id="rId8" Type="http://schemas.openxmlformats.org/officeDocument/2006/relationships/hyperlink" Target="http://translate.googleusercontent.com/translate_f?sl=no&amp;tl=en" TargetMode="External"/><Relationship Id="rId51" Type="http://schemas.openxmlformats.org/officeDocument/2006/relationships/hyperlink" Target="http://translate.googleusercontent.com/translate_f?sl=no&amp;tl=en" TargetMode="External"/><Relationship Id="rId72" Type="http://schemas.openxmlformats.org/officeDocument/2006/relationships/hyperlink" Target="http://translate.googleusercontent.com/translate_f?sl=no&amp;tl=en" TargetMode="External"/><Relationship Id="rId93" Type="http://schemas.openxmlformats.org/officeDocument/2006/relationships/hyperlink" Target="http://translate.googleusercontent.com/translate_f?sl=no&amp;tl=en" TargetMode="External"/><Relationship Id="rId98" Type="http://schemas.openxmlformats.org/officeDocument/2006/relationships/hyperlink" Target="http://translate.googleusercontent.com/translate_f?sl=no&amp;tl=en" TargetMode="External"/><Relationship Id="rId121" Type="http://schemas.openxmlformats.org/officeDocument/2006/relationships/hyperlink" Target="http://translate.googleusercontent.com/translate_f?sl=no&amp;tl=en" TargetMode="External"/><Relationship Id="rId142" Type="http://schemas.openxmlformats.org/officeDocument/2006/relationships/hyperlink" Target="http://translate.googleusercontent.com/translate_f?sl=no&amp;tl=en" TargetMode="External"/><Relationship Id="rId163" Type="http://schemas.openxmlformats.org/officeDocument/2006/relationships/hyperlink" Target="http://translate.googleusercontent.com/translate_f?sl=no&amp;tl=en" TargetMode="External"/><Relationship Id="rId184" Type="http://schemas.openxmlformats.org/officeDocument/2006/relationships/hyperlink" Target="http://translate.googleusercontent.com/translate_f?sl=no&amp;tl=en" TargetMode="External"/><Relationship Id="rId189" Type="http://schemas.openxmlformats.org/officeDocument/2006/relationships/hyperlink" Target="http://translate.googleusercontent.com/translate_f?sl=no&amp;tl=en" TargetMode="External"/><Relationship Id="rId219" Type="http://schemas.openxmlformats.org/officeDocument/2006/relationships/hyperlink" Target="http://translate.google.com/translate?hl=en&amp;prev=_t&amp;sl=no&amp;tl=en&amp;u=http://www.woodventure.de/bioenergie/biogas-eeg/bioenergie-gullebonu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translate.google.com/translate?hl=en&amp;prev=_t&amp;sl=no&amp;tl=en&amp;u=http://www.transportstyrelsen.se/sv/Vag/Miljo/Klimat/Miljobilar1/" TargetMode="External"/><Relationship Id="rId230" Type="http://schemas.openxmlformats.org/officeDocument/2006/relationships/hyperlink" Target="http://translate.google.com/translate?hl=en&amp;prev=_t&amp;sl=no&amp;tl=en&amp;u=http://www.vvsforum.no/artikkel/4531/veidekke-bygger-biogassanlegg-i-nes-kommune.html" TargetMode="External"/><Relationship Id="rId235" Type="http://schemas.openxmlformats.org/officeDocument/2006/relationships/hyperlink" Target="http://translate.google.com/translate?hl=en&amp;prev=_t&amp;sl=no&amp;tl=en&amp;u=http://www.lovdata.no/cgi-wift/ldles%3Fdoc%3D/sf/sf/sf-19990701-0791.html" TargetMode="External"/><Relationship Id="rId251" Type="http://schemas.openxmlformats.org/officeDocument/2006/relationships/hyperlink" Target="http://translate.google.com/translate?hl=en&amp;prev=_t&amp;sl=no&amp;tl=en&amp;u=http://www.regjeringen.no/nb/sub/europaportalen/eos/eos-notatbasen/notatene/2008/apr/fornybardirektiv-2.html%3Fid%3D522812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translate.googleusercontent.com/translate_f?sl=no&amp;tl=en" TargetMode="External"/><Relationship Id="rId46" Type="http://schemas.openxmlformats.org/officeDocument/2006/relationships/hyperlink" Target="http://translate.googleusercontent.com/translate_f?sl=no&amp;tl=en" TargetMode="External"/><Relationship Id="rId67" Type="http://schemas.openxmlformats.org/officeDocument/2006/relationships/hyperlink" Target="http://translate.googleusercontent.com/translate_f?sl=no&amp;tl=en" TargetMode="External"/><Relationship Id="rId116" Type="http://schemas.openxmlformats.org/officeDocument/2006/relationships/hyperlink" Target="http://translate.googleusercontent.com/translate_f?sl=no&amp;tl=en" TargetMode="External"/><Relationship Id="rId137" Type="http://schemas.openxmlformats.org/officeDocument/2006/relationships/hyperlink" Target="http://translate.googleusercontent.com/translate_f?sl=no&amp;tl=en" TargetMode="External"/><Relationship Id="rId158" Type="http://schemas.openxmlformats.org/officeDocument/2006/relationships/hyperlink" Target="http://translate.googleusercontent.com/translate_f?sl=no&amp;tl=en" TargetMode="External"/><Relationship Id="rId20" Type="http://schemas.openxmlformats.org/officeDocument/2006/relationships/hyperlink" Target="http://translate.googleusercontent.com/translate_f?sl=no&amp;tl=en" TargetMode="External"/><Relationship Id="rId41" Type="http://schemas.openxmlformats.org/officeDocument/2006/relationships/hyperlink" Target="http://translate.googleusercontent.com/translate_f?sl=no&amp;tl=en" TargetMode="External"/><Relationship Id="rId62" Type="http://schemas.openxmlformats.org/officeDocument/2006/relationships/hyperlink" Target="http://translate.googleusercontent.com/translate_f?sl=no&amp;tl=en" TargetMode="External"/><Relationship Id="rId83" Type="http://schemas.openxmlformats.org/officeDocument/2006/relationships/hyperlink" Target="http://translate.googleusercontent.com/translate_f?sl=no&amp;tl=en" TargetMode="External"/><Relationship Id="rId88" Type="http://schemas.openxmlformats.org/officeDocument/2006/relationships/hyperlink" Target="http://translate.googleusercontent.com/translate_f?sl=no&amp;tl=en" TargetMode="External"/><Relationship Id="rId111" Type="http://schemas.openxmlformats.org/officeDocument/2006/relationships/hyperlink" Target="http://translate.googleusercontent.com/translate_f?sl=no&amp;tl=en" TargetMode="External"/><Relationship Id="rId132" Type="http://schemas.openxmlformats.org/officeDocument/2006/relationships/hyperlink" Target="http://translate.googleusercontent.com/translate_f?sl=no&amp;tl=en" TargetMode="External"/><Relationship Id="rId153" Type="http://schemas.openxmlformats.org/officeDocument/2006/relationships/hyperlink" Target="http://translate.googleusercontent.com/translate_f?sl=no&amp;tl=en" TargetMode="External"/><Relationship Id="rId174" Type="http://schemas.openxmlformats.org/officeDocument/2006/relationships/hyperlink" Target="http://translate.googleusercontent.com/translate_f?sl=no&amp;tl=en" TargetMode="External"/><Relationship Id="rId179" Type="http://schemas.openxmlformats.org/officeDocument/2006/relationships/hyperlink" Target="http://translate.googleusercontent.com/translate_f?sl=no&amp;tl=en" TargetMode="External"/><Relationship Id="rId195" Type="http://schemas.openxmlformats.org/officeDocument/2006/relationships/hyperlink" Target="http://translate.google.com/translate?hl=en&amp;prev=_t&amp;sl=no&amp;tl=en&amp;u=http://www.stortinget.no/Global/pdf/Innstillinger/Stortinget/2011-2012/inns-201112-390.pdf" TargetMode="External"/><Relationship Id="rId209" Type="http://schemas.openxmlformats.org/officeDocument/2006/relationships/hyperlink" Target="http://translate.google.com/translate?hl=en&amp;prev=_t&amp;sl=no&amp;tl=en&amp;u=http://www.klif.no/no/Publikasjoner/Publikasjoner/2011/April/Biogass-fra-sambehandling-av-husdyrgjodsel-og-vatorganisk-avfall---Kostnader-og-reduksjon-av-klimagassutslipp-gjennom-verdikjeden/" TargetMode="External"/><Relationship Id="rId190" Type="http://schemas.openxmlformats.org/officeDocument/2006/relationships/hyperlink" Target="http://translate.googleusercontent.com/translate_f?sl=no&amp;tl=en" TargetMode="External"/><Relationship Id="rId204" Type="http://schemas.openxmlformats.org/officeDocument/2006/relationships/hyperlink" Target="http://translate.google.com/translate?hl=en&amp;prev=_t&amp;sl=no&amp;tl=en&amp;u=http://energimyndigheten.se/sv/Press/Pressmeddelanden/67-miljoner-i-investeringsstod-till-demonstration-av-ny-teknik-for-en-effektivare-biogasproduktion/" TargetMode="External"/><Relationship Id="rId220" Type="http://schemas.openxmlformats.org/officeDocument/2006/relationships/hyperlink" Target="http://translate.google.com/translate?hl=en&amp;prev=_t&amp;sl=no&amp;tl=en&amp;u=http://drivstoffpriser.no/statistikk" TargetMode="External"/><Relationship Id="rId225" Type="http://schemas.openxmlformats.org/officeDocument/2006/relationships/hyperlink" Target="http://translate.google.com/translate?hl=en&amp;prev=_t&amp;sl=no&amp;tl=en&amp;u=http://www.vvsforum.no/artikkel/4531/veidekke-bygger-biogassanlegg-i-nes-kommune.html" TargetMode="External"/><Relationship Id="rId241" Type="http://schemas.openxmlformats.org/officeDocument/2006/relationships/hyperlink" Target="http://translate.google.com/translate?hl=en&amp;prev=_t&amp;sl=no&amp;tl=en&amp;u=http://toll.no/templates_TAD/Article.aspx%3Fid%3D233414%26epslanguage%3Dno" TargetMode="External"/><Relationship Id="rId246" Type="http://schemas.openxmlformats.org/officeDocument/2006/relationships/hyperlink" Target="http://translate.google.com/translate?hl=en&amp;prev=_t&amp;sl=no&amp;tl=en&amp;u=http://www.klif.no/no/Tema/Klima-og-ozon/CO2-kvoter/" TargetMode="External"/><Relationship Id="rId15" Type="http://schemas.openxmlformats.org/officeDocument/2006/relationships/hyperlink" Target="http://translate.googleusercontent.com/translate_f?sl=no&amp;tl=en" TargetMode="External"/><Relationship Id="rId36" Type="http://schemas.openxmlformats.org/officeDocument/2006/relationships/hyperlink" Target="http://translate.googleusercontent.com/translate_f?sl=no&amp;tl=en" TargetMode="External"/><Relationship Id="rId57" Type="http://schemas.openxmlformats.org/officeDocument/2006/relationships/hyperlink" Target="http://translate.googleusercontent.com/translate_f?sl=no&amp;tl=en" TargetMode="External"/><Relationship Id="rId106" Type="http://schemas.openxmlformats.org/officeDocument/2006/relationships/hyperlink" Target="http://translate.googleusercontent.com/translate_f?sl=no&amp;tl=en" TargetMode="External"/><Relationship Id="rId127" Type="http://schemas.openxmlformats.org/officeDocument/2006/relationships/hyperlink" Target="http://translate.googleusercontent.com/translate_f?sl=no&amp;tl=en" TargetMode="External"/><Relationship Id="rId10" Type="http://schemas.openxmlformats.org/officeDocument/2006/relationships/hyperlink" Target="http://translate.googleusercontent.com/translate_f?sl=no&amp;tl=en" TargetMode="External"/><Relationship Id="rId31" Type="http://schemas.openxmlformats.org/officeDocument/2006/relationships/hyperlink" Target="http://translate.googleusercontent.com/translate_f?sl=no&amp;tl=en" TargetMode="External"/><Relationship Id="rId52" Type="http://schemas.openxmlformats.org/officeDocument/2006/relationships/hyperlink" Target="http://translate.googleusercontent.com/translate_f?sl=no&amp;tl=en" TargetMode="External"/><Relationship Id="rId73" Type="http://schemas.openxmlformats.org/officeDocument/2006/relationships/hyperlink" Target="http://translate.googleusercontent.com/translate_f?sl=no&amp;tl=en" TargetMode="External"/><Relationship Id="rId78" Type="http://schemas.openxmlformats.org/officeDocument/2006/relationships/hyperlink" Target="http://translate.googleusercontent.com/translate_f?sl=no&amp;tl=en" TargetMode="External"/><Relationship Id="rId94" Type="http://schemas.openxmlformats.org/officeDocument/2006/relationships/hyperlink" Target="http://translate.googleusercontent.com/translate_f?sl=no&amp;tl=en" TargetMode="External"/><Relationship Id="rId99" Type="http://schemas.openxmlformats.org/officeDocument/2006/relationships/hyperlink" Target="http://translate.googleusercontent.com/translate_f?sl=no&amp;tl=en" TargetMode="External"/><Relationship Id="rId101" Type="http://schemas.openxmlformats.org/officeDocument/2006/relationships/hyperlink" Target="http://translate.googleusercontent.com/translate_f?sl=no&amp;tl=en" TargetMode="External"/><Relationship Id="rId122" Type="http://schemas.openxmlformats.org/officeDocument/2006/relationships/hyperlink" Target="http://translate.googleusercontent.com/translate_f?sl=no&amp;tl=en" TargetMode="External"/><Relationship Id="rId143" Type="http://schemas.openxmlformats.org/officeDocument/2006/relationships/hyperlink" Target="http://translate.googleusercontent.com/translate_f?sl=no&amp;tl=en" TargetMode="External"/><Relationship Id="rId148" Type="http://schemas.openxmlformats.org/officeDocument/2006/relationships/hyperlink" Target="http://translate.googleusercontent.com/translate_f?sl=no&amp;tl=en" TargetMode="External"/><Relationship Id="rId164" Type="http://schemas.openxmlformats.org/officeDocument/2006/relationships/hyperlink" Target="http://translate.googleusercontent.com/translate_f?sl=no&amp;tl=en" TargetMode="External"/><Relationship Id="rId169" Type="http://schemas.openxmlformats.org/officeDocument/2006/relationships/hyperlink" Target="http://translate.googleusercontent.com/translate_f?sl=no&amp;tl=en" TargetMode="External"/><Relationship Id="rId185" Type="http://schemas.openxmlformats.org/officeDocument/2006/relationships/hyperlink" Target="http://translate.googleusercontent.com/translate_f?sl=no&amp;t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usercontent.com/translate_f?sl=no&amp;tl=en" TargetMode="External"/><Relationship Id="rId180" Type="http://schemas.openxmlformats.org/officeDocument/2006/relationships/hyperlink" Target="http://translate.googleusercontent.com/translate_f?sl=no&amp;tl=en" TargetMode="External"/><Relationship Id="rId210" Type="http://schemas.openxmlformats.org/officeDocument/2006/relationships/hyperlink" Target="http://translate.google.com/translate?hl=en&amp;prev=_t&amp;sl=no&amp;tl=en&amp;u=http://www.ssb.no/a/magasinet/miljo/tab-2012-01-13-01.html" TargetMode="External"/><Relationship Id="rId215" Type="http://schemas.openxmlformats.org/officeDocument/2006/relationships/hyperlink" Target="http://translate.google.com/translate?hl=en&amp;prev=_t&amp;sl=no&amp;tl=en&amp;u=http://www.transportstyrelsen.se/Vag/Trangselskatt/" TargetMode="External"/><Relationship Id="rId236" Type="http://schemas.openxmlformats.org/officeDocument/2006/relationships/hyperlink" Target="http://translate.google.com/translate?hl=en&amp;prev=_t&amp;sl=no&amp;tl=en&amp;u=http://www.regjeringen.no/templates/RedaksjonellArtikkel.aspx%3Fid%3D558365%26epslanguage%3DNO" TargetMode="External"/><Relationship Id="rId26" Type="http://schemas.openxmlformats.org/officeDocument/2006/relationships/hyperlink" Target="http://translate.googleusercontent.com/translate_f?sl=no&amp;tl=en" TargetMode="External"/><Relationship Id="rId231" Type="http://schemas.openxmlformats.org/officeDocument/2006/relationships/hyperlink" Target="https://www.slf.dep.no/no/miljo-og-okologisk/klima/klimaprogrammet" TargetMode="External"/><Relationship Id="rId252" Type="http://schemas.openxmlformats.org/officeDocument/2006/relationships/hyperlink" Target="mailto:postmottak@klif.no" TargetMode="External"/><Relationship Id="rId47" Type="http://schemas.openxmlformats.org/officeDocument/2006/relationships/hyperlink" Target="http://translate.googleusercontent.com/translate_f?sl=no&amp;tl=en" TargetMode="External"/><Relationship Id="rId68" Type="http://schemas.openxmlformats.org/officeDocument/2006/relationships/hyperlink" Target="http://translate.googleusercontent.com/translate_f?sl=no&amp;tl=en" TargetMode="External"/><Relationship Id="rId89" Type="http://schemas.openxmlformats.org/officeDocument/2006/relationships/hyperlink" Target="http://translate.googleusercontent.com/translate_f?sl=no&amp;tl=en" TargetMode="External"/><Relationship Id="rId112" Type="http://schemas.openxmlformats.org/officeDocument/2006/relationships/hyperlink" Target="http://translate.googleusercontent.com/translate_f?sl=no&amp;tl=en" TargetMode="External"/><Relationship Id="rId133" Type="http://schemas.openxmlformats.org/officeDocument/2006/relationships/hyperlink" Target="http://translate.googleusercontent.com/translate_f?sl=no&amp;tl=en" TargetMode="External"/><Relationship Id="rId154" Type="http://schemas.openxmlformats.org/officeDocument/2006/relationships/hyperlink" Target="http://translate.googleusercontent.com/translate_f?sl=no&amp;tl=en" TargetMode="External"/><Relationship Id="rId175" Type="http://schemas.openxmlformats.org/officeDocument/2006/relationships/hyperlink" Target="http://translate.googleusercontent.com/translate_f?sl=no&amp;tl=en" TargetMode="External"/><Relationship Id="rId196" Type="http://schemas.openxmlformats.org/officeDocument/2006/relationships/hyperlink" Target="http://translate.google.com/translate?hl=en&amp;prev=_t&amp;sl=no&amp;tl=en&amp;u=http://www.stortinget.no/Global/pdf/Innstillinger/Stortinget/2011-2012/inns-201112-390.pdf" TargetMode="External"/><Relationship Id="rId200" Type="http://schemas.openxmlformats.org/officeDocument/2006/relationships/hyperlink" Target="http://translate.google.com/translate?hl=en&amp;prev=_t&amp;sl=no&amp;tl=en&amp;u=http://www.lfu.bayern.de/abfall/biogashandbuch/index.htm" TargetMode="External"/><Relationship Id="rId16" Type="http://schemas.openxmlformats.org/officeDocument/2006/relationships/hyperlink" Target="http://translate.googleusercontent.com/translate_f?sl=no&amp;tl=en" TargetMode="External"/><Relationship Id="rId221" Type="http://schemas.openxmlformats.org/officeDocument/2006/relationships/hyperlink" Target="http://translate.google.com/translate?hl=en&amp;prev=_t&amp;sl=no&amp;tl=en&amp;u=http://www.norskindustri.no/getfile.php/Dokumenter/PDF/RammeavtalePriserStatoil2012.pdf" TargetMode="External"/><Relationship Id="rId242" Type="http://schemas.openxmlformats.org/officeDocument/2006/relationships/hyperlink" Target="http://translate.google.com/translate?hl=en&amp;prev=_t&amp;sl=no&amp;tl=en&amp;u=http://www.nve.no/no/Kraftmarked/Elsertifikater/" TargetMode="External"/><Relationship Id="rId37" Type="http://schemas.openxmlformats.org/officeDocument/2006/relationships/hyperlink" Target="http://translate.googleusercontent.com/translate_f?sl=no&amp;tl=en" TargetMode="External"/><Relationship Id="rId58" Type="http://schemas.openxmlformats.org/officeDocument/2006/relationships/hyperlink" Target="http://translate.googleusercontent.com/translate_f?sl=no&amp;tl=en" TargetMode="External"/><Relationship Id="rId79" Type="http://schemas.openxmlformats.org/officeDocument/2006/relationships/hyperlink" Target="http://translate.googleusercontent.com/translate_f?sl=no&amp;tl=en" TargetMode="External"/><Relationship Id="rId102" Type="http://schemas.openxmlformats.org/officeDocument/2006/relationships/hyperlink" Target="http://translate.googleusercontent.com/translate_f?sl=no&amp;tl=en" TargetMode="External"/><Relationship Id="rId123" Type="http://schemas.openxmlformats.org/officeDocument/2006/relationships/hyperlink" Target="http://translate.googleusercontent.com/translate_f?sl=no&amp;tl=en" TargetMode="External"/><Relationship Id="rId144" Type="http://schemas.openxmlformats.org/officeDocument/2006/relationships/hyperlink" Target="http://translate.googleusercontent.com/translate_f?sl=no&amp;tl=en" TargetMode="External"/><Relationship Id="rId90" Type="http://schemas.openxmlformats.org/officeDocument/2006/relationships/hyperlink" Target="http://translate.googleusercontent.com/translate_f?sl=no&amp;tl=en" TargetMode="External"/><Relationship Id="rId165" Type="http://schemas.openxmlformats.org/officeDocument/2006/relationships/hyperlink" Target="http://translate.googleusercontent.com/translate_f?sl=no&amp;tl=en" TargetMode="External"/><Relationship Id="rId186" Type="http://schemas.openxmlformats.org/officeDocument/2006/relationships/hyperlink" Target="http://translate.googleusercontent.com/translate_f?sl=no&amp;tl=en" TargetMode="External"/><Relationship Id="rId211" Type="http://schemas.openxmlformats.org/officeDocument/2006/relationships/hyperlink" Target="http://translate.google.com/translate?hl=en&amp;prev=_t&amp;sl=no&amp;tl=en&amp;u=http://www.stockholmparkering.se/" TargetMode="External"/><Relationship Id="rId232" Type="http://schemas.openxmlformats.org/officeDocument/2006/relationships/hyperlink" Target="https://www.slf.dep.no/no/miljo-og-okologisk/klima/klima-og-miljoprogrammet" TargetMode="External"/><Relationship Id="rId253" Type="http://schemas.openxmlformats.org/officeDocument/2006/relationships/hyperlink" Target="http://translate.google.com/translate?hl=en&amp;prev=_t&amp;sl=no&amp;tl=en&amp;u=http://www.klif.no/" TargetMode="External"/><Relationship Id="rId27" Type="http://schemas.openxmlformats.org/officeDocument/2006/relationships/hyperlink" Target="http://translate.googleusercontent.com/translate_f?sl=no&amp;tl=en" TargetMode="External"/><Relationship Id="rId48" Type="http://schemas.openxmlformats.org/officeDocument/2006/relationships/hyperlink" Target="http://translate.googleusercontent.com/translate_f?sl=no&amp;tl=en" TargetMode="External"/><Relationship Id="rId69" Type="http://schemas.openxmlformats.org/officeDocument/2006/relationships/hyperlink" Target="http://translate.googleusercontent.com/translate_f?sl=no&amp;tl=en" TargetMode="External"/><Relationship Id="rId113" Type="http://schemas.openxmlformats.org/officeDocument/2006/relationships/hyperlink" Target="http://translate.googleusercontent.com/translate_f?sl=no&amp;tl=en" TargetMode="External"/><Relationship Id="rId134" Type="http://schemas.openxmlformats.org/officeDocument/2006/relationships/hyperlink" Target="http://translate.googleusercontent.com/translate_f?sl=no&amp;tl=en" TargetMode="External"/><Relationship Id="rId80" Type="http://schemas.openxmlformats.org/officeDocument/2006/relationships/hyperlink" Target="http://translate.googleusercontent.com/translate_f?sl=no&amp;tl=en" TargetMode="External"/><Relationship Id="rId155" Type="http://schemas.openxmlformats.org/officeDocument/2006/relationships/hyperlink" Target="http://translate.googleusercontent.com/translate_f?sl=no&amp;tl=en" TargetMode="External"/><Relationship Id="rId176" Type="http://schemas.openxmlformats.org/officeDocument/2006/relationships/hyperlink" Target="http://translate.googleusercontent.com/translate_f?sl=no&amp;tl=en" TargetMode="External"/><Relationship Id="rId197" Type="http://schemas.openxmlformats.org/officeDocument/2006/relationships/hyperlink" Target="http://translate.google.com/translate?hl=en&amp;prev=_t&amp;sl=no&amp;tl=en&amp;u=http://www.stortinget.no/Global/pdf/Innstillinger/Stortinget/2011-2012/inns-201112-390.pdf" TargetMode="External"/><Relationship Id="rId201" Type="http://schemas.openxmlformats.org/officeDocument/2006/relationships/hyperlink" Target="http://translate.google.com/translate?hl=en&amp;prev=_t&amp;sl=no&amp;tl=en&amp;u=http://www.bmu.de/themen/klima-energie/energiewende/beschluesse-und-massnahmen" TargetMode="External"/><Relationship Id="rId222" Type="http://schemas.openxmlformats.org/officeDocument/2006/relationships/hyperlink" Target="http://translate.google.com/translate?hl=en&amp;prev=_t&amp;sl=no&amp;tl=en&amp;u=http://www.np.no/statistikk_avgifter/" TargetMode="External"/><Relationship Id="rId243" Type="http://schemas.openxmlformats.org/officeDocument/2006/relationships/hyperlink" Target="http://translate.google.com/translate?hl=en&amp;prev=_t&amp;sl=no&amp;tl=en&amp;u=http://www.nve.no/opprinnelsesgarantier" TargetMode="External"/><Relationship Id="rId17" Type="http://schemas.openxmlformats.org/officeDocument/2006/relationships/hyperlink" Target="http://translate.googleusercontent.com/translate_f?sl=no&amp;tl=en" TargetMode="External"/><Relationship Id="rId38" Type="http://schemas.openxmlformats.org/officeDocument/2006/relationships/hyperlink" Target="http://translate.googleusercontent.com/translate_f?sl=no&amp;tl=en" TargetMode="External"/><Relationship Id="rId59" Type="http://schemas.openxmlformats.org/officeDocument/2006/relationships/hyperlink" Target="http://translate.googleusercontent.com/translate_f?sl=no&amp;tl=en" TargetMode="External"/><Relationship Id="rId103" Type="http://schemas.openxmlformats.org/officeDocument/2006/relationships/hyperlink" Target="http://translate.googleusercontent.com/translate_f?sl=no&amp;tl=en" TargetMode="External"/><Relationship Id="rId124" Type="http://schemas.openxmlformats.org/officeDocument/2006/relationships/hyperlink" Target="http://translate.googleusercontent.com/translate_f?sl=no&amp;t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454</Pages>
  <Words>83248</Words>
  <Characters>441215</Characters>
  <Application>Microsoft Office Word</Application>
  <DocSecurity>0</DocSecurity>
  <Lines>3676</Lines>
  <Paragraphs>1046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523417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Samantha Peverill</dc:creator>
  <cp:lastModifiedBy>M. Samantha Peverill</cp:lastModifiedBy>
  <cp:revision>3</cp:revision>
  <dcterms:created xsi:type="dcterms:W3CDTF">2013-06-21T10:16:00Z</dcterms:created>
  <dcterms:modified xsi:type="dcterms:W3CDTF">2013-06-21T10:24:00Z</dcterms:modified>
</cp:coreProperties>
</file>